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43DBE" w14:textId="002242A7" w:rsidR="00402029" w:rsidRPr="00F26ADF" w:rsidRDefault="00F47736" w:rsidP="00F47736">
      <w:pPr>
        <w:ind w:left="0"/>
        <w:jc w:val="center"/>
        <w:rPr>
          <w:rFonts w:ascii="Arial" w:hAnsi="Arial" w:cs="Arial"/>
          <w:b/>
          <w:lang w:val="tr-TR"/>
        </w:rPr>
      </w:pPr>
      <w:r w:rsidRPr="00F26ADF">
        <w:rPr>
          <w:rFonts w:ascii="Arial" w:hAnsi="Arial" w:cs="Arial"/>
          <w:b/>
          <w:lang w:val="tr-TR"/>
        </w:rPr>
        <w:t>SOSYAL DAHİL OLMA ÖLÇEĞİ</w:t>
      </w:r>
    </w:p>
    <w:tbl>
      <w:tblPr>
        <w:tblW w:w="1055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0"/>
        <w:gridCol w:w="987"/>
        <w:gridCol w:w="990"/>
        <w:gridCol w:w="1130"/>
        <w:gridCol w:w="2099"/>
      </w:tblGrid>
      <w:tr w:rsidR="00402029" w:rsidRPr="00F26ADF" w14:paraId="795B7FB8" w14:textId="77777777" w:rsidTr="00F47736">
        <w:tc>
          <w:tcPr>
            <w:tcW w:w="5387" w:type="dxa"/>
            <w:shd w:val="clear" w:color="auto" w:fill="auto"/>
          </w:tcPr>
          <w:p w14:paraId="004E7680" w14:textId="3C25BD37" w:rsidR="00402029" w:rsidRPr="00F26ADF" w:rsidRDefault="00402029" w:rsidP="00BC2457">
            <w:pPr>
              <w:spacing w:line="240" w:lineRule="auto"/>
              <w:ind w:left="0"/>
              <w:rPr>
                <w:rFonts w:ascii="Arial" w:eastAsia="Calibri" w:hAnsi="Arial" w:cs="Arial"/>
                <w:b/>
                <w:sz w:val="20"/>
                <w:szCs w:val="20"/>
                <w:lang w:val="tr-TR"/>
              </w:rPr>
            </w:pPr>
            <w:r w:rsidRPr="00F26ADF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1= Hiç </w:t>
            </w:r>
            <w:r w:rsidR="00F47736" w:rsidRPr="00F26ADF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  </w:t>
            </w:r>
            <w:r w:rsidRPr="00F26ADF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2= Pek Değil </w:t>
            </w:r>
            <w:r w:rsidR="00F47736" w:rsidRPr="00F26ADF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    </w:t>
            </w:r>
            <w:r w:rsidRPr="00F26ADF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3= Biraz </w:t>
            </w:r>
            <w:r w:rsidR="00F47736" w:rsidRPr="00F26ADF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     </w:t>
            </w:r>
            <w:r w:rsidRPr="00F26ADF">
              <w:rPr>
                <w:rFonts w:ascii="Arial" w:eastAsia="Calibri" w:hAnsi="Arial" w:cs="Arial"/>
                <w:sz w:val="20"/>
                <w:szCs w:val="20"/>
                <w:lang w:val="tr-TR"/>
              </w:rPr>
              <w:t>4= Evet Kesinlikle</w:t>
            </w:r>
          </w:p>
        </w:tc>
        <w:tc>
          <w:tcPr>
            <w:tcW w:w="992" w:type="dxa"/>
            <w:shd w:val="clear" w:color="auto" w:fill="auto"/>
          </w:tcPr>
          <w:p w14:paraId="5D24AE4B" w14:textId="0DAC7BF4" w:rsidR="00402029" w:rsidRPr="00F26ADF" w:rsidRDefault="00402029" w:rsidP="00BC2457">
            <w:pPr>
              <w:spacing w:line="240" w:lineRule="auto"/>
              <w:ind w:left="0"/>
              <w:jc w:val="left"/>
              <w:rPr>
                <w:rFonts w:ascii="Arial" w:eastAsia="Calibri" w:hAnsi="Arial" w:cs="Arial"/>
                <w:b/>
                <w:bCs/>
                <w:sz w:val="20"/>
                <w:szCs w:val="20"/>
                <w:lang w:val="tr-TR"/>
              </w:rPr>
            </w:pPr>
            <w:r w:rsidRPr="00F26ADF">
              <w:rPr>
                <w:rFonts w:ascii="Arial" w:eastAsia="Calibri" w:hAnsi="Arial" w:cs="Arial"/>
                <w:b/>
                <w:bCs/>
                <w:sz w:val="20"/>
                <w:szCs w:val="20"/>
                <w:lang w:val="tr-TR"/>
              </w:rPr>
              <w:t xml:space="preserve">Hiç </w:t>
            </w:r>
          </w:p>
        </w:tc>
        <w:tc>
          <w:tcPr>
            <w:tcW w:w="993" w:type="dxa"/>
            <w:shd w:val="clear" w:color="auto" w:fill="auto"/>
          </w:tcPr>
          <w:p w14:paraId="633F4A03" w14:textId="2D1BFF08" w:rsidR="00402029" w:rsidRPr="00F26ADF" w:rsidRDefault="00402029" w:rsidP="00BC2457">
            <w:pPr>
              <w:spacing w:line="240" w:lineRule="auto"/>
              <w:ind w:left="0"/>
              <w:jc w:val="left"/>
              <w:rPr>
                <w:rFonts w:ascii="Arial" w:eastAsia="Calibri" w:hAnsi="Arial" w:cs="Arial"/>
                <w:b/>
                <w:bCs/>
                <w:sz w:val="20"/>
                <w:szCs w:val="20"/>
                <w:lang w:val="tr-TR"/>
              </w:rPr>
            </w:pPr>
            <w:r w:rsidRPr="00F26ADF">
              <w:rPr>
                <w:rFonts w:ascii="Arial" w:eastAsia="Calibri" w:hAnsi="Arial" w:cs="Arial"/>
                <w:b/>
                <w:bCs/>
                <w:sz w:val="20"/>
                <w:szCs w:val="20"/>
                <w:lang w:val="tr-TR"/>
              </w:rPr>
              <w:t>Pek değil</w:t>
            </w:r>
          </w:p>
        </w:tc>
        <w:tc>
          <w:tcPr>
            <w:tcW w:w="1134" w:type="dxa"/>
            <w:shd w:val="clear" w:color="auto" w:fill="auto"/>
          </w:tcPr>
          <w:p w14:paraId="0E074A5B" w14:textId="2613A302" w:rsidR="00402029" w:rsidRPr="00F26ADF" w:rsidRDefault="00402029" w:rsidP="00BC2457">
            <w:pPr>
              <w:spacing w:line="240" w:lineRule="auto"/>
              <w:ind w:left="0"/>
              <w:jc w:val="left"/>
              <w:rPr>
                <w:rFonts w:ascii="Arial" w:eastAsia="Calibri" w:hAnsi="Arial" w:cs="Arial"/>
                <w:b/>
                <w:bCs/>
                <w:sz w:val="20"/>
                <w:szCs w:val="20"/>
                <w:lang w:val="tr-TR"/>
              </w:rPr>
            </w:pPr>
            <w:r w:rsidRPr="00F26ADF">
              <w:rPr>
                <w:rFonts w:ascii="Arial" w:eastAsia="Calibri" w:hAnsi="Arial" w:cs="Arial"/>
                <w:b/>
                <w:bCs/>
                <w:sz w:val="20"/>
                <w:szCs w:val="20"/>
                <w:lang w:val="tr-TR"/>
              </w:rPr>
              <w:t xml:space="preserve">Biraz </w:t>
            </w:r>
          </w:p>
        </w:tc>
        <w:tc>
          <w:tcPr>
            <w:tcW w:w="2050" w:type="dxa"/>
            <w:shd w:val="clear" w:color="auto" w:fill="auto"/>
          </w:tcPr>
          <w:p w14:paraId="48BC42CD" w14:textId="5F9B8A62" w:rsidR="00402029" w:rsidRPr="00F26ADF" w:rsidRDefault="00402029" w:rsidP="00BC2457">
            <w:pPr>
              <w:tabs>
                <w:tab w:val="left" w:pos="459"/>
              </w:tabs>
              <w:spacing w:line="240" w:lineRule="auto"/>
              <w:ind w:left="0" w:right="949"/>
              <w:jc w:val="left"/>
              <w:rPr>
                <w:rFonts w:ascii="Arial" w:eastAsia="Calibri" w:hAnsi="Arial" w:cs="Arial"/>
                <w:b/>
                <w:bCs/>
                <w:sz w:val="20"/>
                <w:szCs w:val="20"/>
                <w:lang w:val="tr-TR"/>
              </w:rPr>
            </w:pPr>
            <w:r w:rsidRPr="00F26ADF">
              <w:rPr>
                <w:rFonts w:ascii="Arial" w:eastAsia="Calibri" w:hAnsi="Arial" w:cs="Arial"/>
                <w:b/>
                <w:bCs/>
                <w:sz w:val="20"/>
                <w:szCs w:val="20"/>
                <w:lang w:val="tr-TR"/>
              </w:rPr>
              <w:t>Evet</w:t>
            </w:r>
            <w:r w:rsidR="00F47736" w:rsidRPr="00F26ADF">
              <w:rPr>
                <w:rFonts w:ascii="Arial" w:eastAsia="Calibri" w:hAnsi="Arial" w:cs="Arial"/>
                <w:b/>
                <w:bCs/>
                <w:sz w:val="20"/>
                <w:szCs w:val="20"/>
                <w:lang w:val="tr-TR"/>
              </w:rPr>
              <w:t xml:space="preserve"> </w:t>
            </w:r>
            <w:r w:rsidRPr="00F26ADF">
              <w:rPr>
                <w:rFonts w:ascii="Arial" w:eastAsia="Calibri" w:hAnsi="Arial" w:cs="Arial"/>
                <w:b/>
                <w:bCs/>
                <w:sz w:val="20"/>
                <w:szCs w:val="20"/>
                <w:lang w:val="tr-TR"/>
              </w:rPr>
              <w:t>Kesinlikle</w:t>
            </w:r>
          </w:p>
        </w:tc>
      </w:tr>
      <w:tr w:rsidR="00F47736" w:rsidRPr="00F26ADF" w14:paraId="4388D497" w14:textId="77777777" w:rsidTr="00F47736">
        <w:tc>
          <w:tcPr>
            <w:tcW w:w="5387" w:type="dxa"/>
          </w:tcPr>
          <w:p w14:paraId="6BA7B57B" w14:textId="77777777" w:rsidR="00015A2C" w:rsidRPr="00F26ADF" w:rsidRDefault="00015A2C" w:rsidP="00015A2C">
            <w:pPr>
              <w:pStyle w:val="Default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F26ADF">
              <w:rPr>
                <w:rFonts w:ascii="Arial" w:hAnsi="Arial" w:cs="Arial"/>
                <w:sz w:val="20"/>
                <w:szCs w:val="20"/>
                <w:lang w:val="tr-TR"/>
              </w:rPr>
              <w:t xml:space="preserve">1. Son derece yalnız ve dışlanmış hissediyorum. </w:t>
            </w:r>
          </w:p>
          <w:p w14:paraId="16C74A35" w14:textId="59C01231" w:rsidR="00015A2C" w:rsidRPr="00F26ADF" w:rsidRDefault="00015A2C" w:rsidP="00015A2C">
            <w:pPr>
              <w:pStyle w:val="ListeParagraf"/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67696D6" w14:textId="77777777" w:rsidR="00015A2C" w:rsidRPr="00F26ADF" w:rsidRDefault="00015A2C" w:rsidP="00015A2C">
            <w:pPr>
              <w:spacing w:line="240" w:lineRule="auto"/>
              <w:ind w:left="0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F26ADF">
              <w:rPr>
                <w:rFonts w:ascii="Arial" w:eastAsia="Calibri" w:hAnsi="Arial" w:cs="Arial"/>
                <w:sz w:val="20"/>
                <w:szCs w:val="20"/>
                <w:lang w:val="tr-TR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14:paraId="3E8589CD" w14:textId="77777777" w:rsidR="00015A2C" w:rsidRPr="00F26ADF" w:rsidRDefault="00015A2C" w:rsidP="00015A2C">
            <w:pPr>
              <w:spacing w:line="240" w:lineRule="auto"/>
              <w:ind w:left="0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F26ADF">
              <w:rPr>
                <w:rFonts w:ascii="Arial" w:eastAsia="Calibri" w:hAnsi="Arial" w:cs="Arial"/>
                <w:sz w:val="20"/>
                <w:szCs w:val="20"/>
                <w:lang w:val="tr-TR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24045345" w14:textId="77777777" w:rsidR="00015A2C" w:rsidRPr="00F26ADF" w:rsidRDefault="00015A2C" w:rsidP="00015A2C">
            <w:pPr>
              <w:spacing w:line="240" w:lineRule="auto"/>
              <w:ind w:left="0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F26ADF">
              <w:rPr>
                <w:rFonts w:ascii="Arial" w:eastAsia="Calibri" w:hAnsi="Arial" w:cs="Arial"/>
                <w:sz w:val="20"/>
                <w:szCs w:val="20"/>
                <w:lang w:val="tr-TR"/>
              </w:rPr>
              <w:t>2</w:t>
            </w:r>
          </w:p>
        </w:tc>
        <w:tc>
          <w:tcPr>
            <w:tcW w:w="2050" w:type="dxa"/>
            <w:shd w:val="clear" w:color="auto" w:fill="auto"/>
          </w:tcPr>
          <w:p w14:paraId="54FB30B8" w14:textId="77777777" w:rsidR="00015A2C" w:rsidRPr="00F26ADF" w:rsidRDefault="00015A2C" w:rsidP="00015A2C">
            <w:pPr>
              <w:tabs>
                <w:tab w:val="left" w:pos="459"/>
              </w:tabs>
              <w:spacing w:line="240" w:lineRule="auto"/>
              <w:ind w:left="0" w:right="949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F26ADF">
              <w:rPr>
                <w:rFonts w:ascii="Arial" w:eastAsia="Calibri" w:hAnsi="Arial" w:cs="Arial"/>
                <w:sz w:val="20"/>
                <w:szCs w:val="20"/>
                <w:lang w:val="tr-TR"/>
              </w:rPr>
              <w:t>1</w:t>
            </w:r>
          </w:p>
        </w:tc>
      </w:tr>
      <w:tr w:rsidR="00F47736" w:rsidRPr="00F26ADF" w14:paraId="5E147CA3" w14:textId="77777777" w:rsidTr="00F47736">
        <w:tc>
          <w:tcPr>
            <w:tcW w:w="5387" w:type="dxa"/>
          </w:tcPr>
          <w:p w14:paraId="1BEA2998" w14:textId="77777777" w:rsidR="00015A2C" w:rsidRPr="00F26ADF" w:rsidRDefault="00015A2C" w:rsidP="00015A2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tr-TR"/>
              </w:rPr>
            </w:pPr>
          </w:p>
          <w:p w14:paraId="014A7414" w14:textId="77777777" w:rsidR="00015A2C" w:rsidRPr="00F26ADF" w:rsidRDefault="00015A2C" w:rsidP="00015A2C">
            <w:pPr>
              <w:pStyle w:val="Default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F26ADF">
              <w:rPr>
                <w:rFonts w:ascii="Arial" w:hAnsi="Arial" w:cs="Arial"/>
                <w:sz w:val="20"/>
                <w:szCs w:val="20"/>
                <w:lang w:val="tr-TR"/>
              </w:rPr>
              <w:t xml:space="preserve">2. Arkadaşlarım tarafından kabul gördüğümü hissediyorum. </w:t>
            </w:r>
          </w:p>
          <w:p w14:paraId="73135915" w14:textId="3886C442" w:rsidR="00015A2C" w:rsidRPr="00F26ADF" w:rsidRDefault="00015A2C" w:rsidP="00015A2C">
            <w:pPr>
              <w:pStyle w:val="ListeParagraf"/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84D6D32" w14:textId="77777777" w:rsidR="00015A2C" w:rsidRPr="00F26ADF" w:rsidRDefault="00015A2C" w:rsidP="00015A2C">
            <w:pPr>
              <w:spacing w:line="240" w:lineRule="auto"/>
              <w:ind w:left="0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F26ADF">
              <w:rPr>
                <w:rFonts w:ascii="Arial" w:eastAsia="Calibri" w:hAnsi="Arial" w:cs="Arial"/>
                <w:sz w:val="20"/>
                <w:szCs w:val="20"/>
                <w:lang w:val="tr-TR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5D62E6A9" w14:textId="77777777" w:rsidR="00015A2C" w:rsidRPr="00F26ADF" w:rsidRDefault="00015A2C" w:rsidP="00015A2C">
            <w:pPr>
              <w:spacing w:line="240" w:lineRule="auto"/>
              <w:ind w:left="0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F26ADF">
              <w:rPr>
                <w:rFonts w:ascii="Arial" w:eastAsia="Calibri" w:hAnsi="Arial" w:cs="Arial"/>
                <w:sz w:val="20"/>
                <w:szCs w:val="20"/>
                <w:lang w:val="tr-TR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3637D6E2" w14:textId="77777777" w:rsidR="00015A2C" w:rsidRPr="00F26ADF" w:rsidRDefault="00015A2C" w:rsidP="00015A2C">
            <w:pPr>
              <w:spacing w:line="240" w:lineRule="auto"/>
              <w:ind w:left="0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F26ADF">
              <w:rPr>
                <w:rFonts w:ascii="Arial" w:eastAsia="Calibri" w:hAnsi="Arial" w:cs="Arial"/>
                <w:sz w:val="20"/>
                <w:szCs w:val="20"/>
                <w:lang w:val="tr-TR"/>
              </w:rPr>
              <w:t>3</w:t>
            </w:r>
          </w:p>
        </w:tc>
        <w:tc>
          <w:tcPr>
            <w:tcW w:w="2050" w:type="dxa"/>
            <w:shd w:val="clear" w:color="auto" w:fill="auto"/>
          </w:tcPr>
          <w:p w14:paraId="173B6EC0" w14:textId="77777777" w:rsidR="00015A2C" w:rsidRPr="00F26ADF" w:rsidRDefault="00015A2C" w:rsidP="00015A2C">
            <w:pPr>
              <w:tabs>
                <w:tab w:val="left" w:pos="459"/>
              </w:tabs>
              <w:spacing w:line="240" w:lineRule="auto"/>
              <w:ind w:left="0" w:right="949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F26ADF">
              <w:rPr>
                <w:rFonts w:ascii="Arial" w:eastAsia="Calibri" w:hAnsi="Arial" w:cs="Arial"/>
                <w:sz w:val="20"/>
                <w:szCs w:val="20"/>
                <w:lang w:val="tr-TR"/>
              </w:rPr>
              <w:t>4</w:t>
            </w:r>
          </w:p>
        </w:tc>
      </w:tr>
      <w:tr w:rsidR="00F47736" w:rsidRPr="00F26ADF" w14:paraId="42E61C66" w14:textId="77777777" w:rsidTr="00F47736">
        <w:tc>
          <w:tcPr>
            <w:tcW w:w="5387" w:type="dxa"/>
          </w:tcPr>
          <w:p w14:paraId="2053DE29" w14:textId="77777777" w:rsidR="00015A2C" w:rsidRPr="00F26ADF" w:rsidRDefault="00015A2C" w:rsidP="00015A2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tr-TR"/>
              </w:rPr>
            </w:pPr>
          </w:p>
          <w:p w14:paraId="4C7E9BE5" w14:textId="77777777" w:rsidR="00015A2C" w:rsidRPr="00F26ADF" w:rsidRDefault="00015A2C" w:rsidP="00015A2C">
            <w:pPr>
              <w:pStyle w:val="Default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F26ADF">
              <w:rPr>
                <w:rFonts w:ascii="Arial" w:hAnsi="Arial" w:cs="Arial"/>
                <w:sz w:val="20"/>
                <w:szCs w:val="20"/>
                <w:lang w:val="tr-TR"/>
              </w:rPr>
              <w:t xml:space="preserve">3. Arkadaşlarımla dışarıda vakit geçiriyorum. </w:t>
            </w:r>
          </w:p>
          <w:p w14:paraId="037FBDD8" w14:textId="2523E561" w:rsidR="00015A2C" w:rsidRPr="00F26ADF" w:rsidRDefault="00015A2C" w:rsidP="00015A2C">
            <w:pPr>
              <w:pStyle w:val="ListeParagraf"/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6A2CC07" w14:textId="77777777" w:rsidR="00015A2C" w:rsidRPr="00F26ADF" w:rsidRDefault="00015A2C" w:rsidP="00015A2C">
            <w:pPr>
              <w:spacing w:line="240" w:lineRule="auto"/>
              <w:ind w:left="0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F26ADF">
              <w:rPr>
                <w:rFonts w:ascii="Arial" w:eastAsia="Calibri" w:hAnsi="Arial" w:cs="Arial"/>
                <w:sz w:val="20"/>
                <w:szCs w:val="20"/>
                <w:lang w:val="tr-TR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3E7A0A1A" w14:textId="77777777" w:rsidR="00015A2C" w:rsidRPr="00F26ADF" w:rsidRDefault="00015A2C" w:rsidP="00015A2C">
            <w:pPr>
              <w:spacing w:line="240" w:lineRule="auto"/>
              <w:ind w:left="0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F26ADF">
              <w:rPr>
                <w:rFonts w:ascii="Arial" w:eastAsia="Calibri" w:hAnsi="Arial" w:cs="Arial"/>
                <w:sz w:val="20"/>
                <w:szCs w:val="20"/>
                <w:lang w:val="tr-TR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AE24DF3" w14:textId="77777777" w:rsidR="00015A2C" w:rsidRPr="00F26ADF" w:rsidRDefault="00015A2C" w:rsidP="00015A2C">
            <w:pPr>
              <w:spacing w:line="240" w:lineRule="auto"/>
              <w:ind w:left="0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F26ADF">
              <w:rPr>
                <w:rFonts w:ascii="Arial" w:eastAsia="Calibri" w:hAnsi="Arial" w:cs="Arial"/>
                <w:sz w:val="20"/>
                <w:szCs w:val="20"/>
                <w:lang w:val="tr-TR"/>
              </w:rPr>
              <w:t>3</w:t>
            </w:r>
          </w:p>
        </w:tc>
        <w:tc>
          <w:tcPr>
            <w:tcW w:w="2050" w:type="dxa"/>
            <w:shd w:val="clear" w:color="auto" w:fill="auto"/>
          </w:tcPr>
          <w:p w14:paraId="06D56090" w14:textId="77777777" w:rsidR="00015A2C" w:rsidRPr="00F26ADF" w:rsidRDefault="00015A2C" w:rsidP="00015A2C">
            <w:pPr>
              <w:tabs>
                <w:tab w:val="left" w:pos="459"/>
              </w:tabs>
              <w:spacing w:line="240" w:lineRule="auto"/>
              <w:ind w:left="0" w:right="949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F26ADF">
              <w:rPr>
                <w:rFonts w:ascii="Arial" w:eastAsia="Calibri" w:hAnsi="Arial" w:cs="Arial"/>
                <w:sz w:val="20"/>
                <w:szCs w:val="20"/>
                <w:lang w:val="tr-TR"/>
              </w:rPr>
              <w:t>4</w:t>
            </w:r>
          </w:p>
        </w:tc>
      </w:tr>
      <w:tr w:rsidR="00F47736" w:rsidRPr="00F26ADF" w14:paraId="0ACA1AAB" w14:textId="77777777" w:rsidTr="00F47736">
        <w:tc>
          <w:tcPr>
            <w:tcW w:w="5387" w:type="dxa"/>
          </w:tcPr>
          <w:p w14:paraId="302F6CBB" w14:textId="77777777" w:rsidR="00015A2C" w:rsidRPr="00F26ADF" w:rsidRDefault="00015A2C" w:rsidP="00015A2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tr-TR"/>
              </w:rPr>
            </w:pPr>
          </w:p>
          <w:p w14:paraId="266B1D7F" w14:textId="77777777" w:rsidR="00015A2C" w:rsidRPr="00F26ADF" w:rsidRDefault="00015A2C" w:rsidP="00015A2C">
            <w:pPr>
              <w:pStyle w:val="Default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F26ADF">
              <w:rPr>
                <w:rFonts w:ascii="Arial" w:hAnsi="Arial" w:cs="Arial"/>
                <w:sz w:val="20"/>
                <w:szCs w:val="20"/>
                <w:lang w:val="tr-TR"/>
              </w:rPr>
              <w:t xml:space="preserve">4. Toplumda yararlı bir rol oynadığımı hissediyorum. </w:t>
            </w:r>
          </w:p>
          <w:p w14:paraId="6FD10D18" w14:textId="6D238610" w:rsidR="00015A2C" w:rsidRPr="00F26ADF" w:rsidRDefault="00015A2C" w:rsidP="00015A2C">
            <w:pPr>
              <w:pStyle w:val="ListeParagraf"/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1F033BA" w14:textId="77777777" w:rsidR="00015A2C" w:rsidRPr="00F26ADF" w:rsidRDefault="00015A2C" w:rsidP="00015A2C">
            <w:pPr>
              <w:spacing w:line="240" w:lineRule="auto"/>
              <w:ind w:left="0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F26ADF">
              <w:rPr>
                <w:rFonts w:ascii="Arial" w:eastAsia="Calibri" w:hAnsi="Arial" w:cs="Arial"/>
                <w:sz w:val="20"/>
                <w:szCs w:val="20"/>
                <w:lang w:val="tr-TR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36FD3087" w14:textId="77777777" w:rsidR="00015A2C" w:rsidRPr="00F26ADF" w:rsidRDefault="00015A2C" w:rsidP="00015A2C">
            <w:pPr>
              <w:spacing w:line="240" w:lineRule="auto"/>
              <w:ind w:left="0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F26ADF">
              <w:rPr>
                <w:rFonts w:ascii="Arial" w:eastAsia="Calibri" w:hAnsi="Arial" w:cs="Arial"/>
                <w:sz w:val="20"/>
                <w:szCs w:val="20"/>
                <w:lang w:val="tr-TR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A3B693C" w14:textId="77777777" w:rsidR="00015A2C" w:rsidRPr="00F26ADF" w:rsidRDefault="00015A2C" w:rsidP="00015A2C">
            <w:pPr>
              <w:spacing w:line="240" w:lineRule="auto"/>
              <w:ind w:left="0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F26ADF">
              <w:rPr>
                <w:rFonts w:ascii="Arial" w:eastAsia="Calibri" w:hAnsi="Arial" w:cs="Arial"/>
                <w:sz w:val="20"/>
                <w:szCs w:val="20"/>
                <w:lang w:val="tr-TR"/>
              </w:rPr>
              <w:t>3</w:t>
            </w:r>
          </w:p>
        </w:tc>
        <w:tc>
          <w:tcPr>
            <w:tcW w:w="2050" w:type="dxa"/>
            <w:shd w:val="clear" w:color="auto" w:fill="auto"/>
          </w:tcPr>
          <w:p w14:paraId="4440F37F" w14:textId="77777777" w:rsidR="00015A2C" w:rsidRPr="00F26ADF" w:rsidRDefault="00015A2C" w:rsidP="00015A2C">
            <w:pPr>
              <w:tabs>
                <w:tab w:val="left" w:pos="459"/>
              </w:tabs>
              <w:spacing w:line="240" w:lineRule="auto"/>
              <w:ind w:left="0" w:right="949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F26ADF">
              <w:rPr>
                <w:rFonts w:ascii="Arial" w:eastAsia="Calibri" w:hAnsi="Arial" w:cs="Arial"/>
                <w:sz w:val="20"/>
                <w:szCs w:val="20"/>
                <w:lang w:val="tr-TR"/>
              </w:rPr>
              <w:t>4</w:t>
            </w:r>
          </w:p>
        </w:tc>
      </w:tr>
      <w:tr w:rsidR="00F47736" w:rsidRPr="00F26ADF" w14:paraId="2578AB9A" w14:textId="77777777" w:rsidTr="00F47736">
        <w:tc>
          <w:tcPr>
            <w:tcW w:w="5387" w:type="dxa"/>
          </w:tcPr>
          <w:p w14:paraId="765769A0" w14:textId="77777777" w:rsidR="00015A2C" w:rsidRPr="00F26ADF" w:rsidRDefault="00015A2C" w:rsidP="00015A2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tr-TR"/>
              </w:rPr>
            </w:pPr>
          </w:p>
          <w:p w14:paraId="127C0CD3" w14:textId="77777777" w:rsidR="00015A2C" w:rsidRPr="00F26ADF" w:rsidRDefault="00015A2C" w:rsidP="00015A2C">
            <w:pPr>
              <w:pStyle w:val="Default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F26ADF">
              <w:rPr>
                <w:rFonts w:ascii="Arial" w:hAnsi="Arial" w:cs="Arial"/>
                <w:sz w:val="20"/>
                <w:szCs w:val="20"/>
                <w:lang w:val="tr-TR"/>
              </w:rPr>
              <w:t xml:space="preserve">5. Her hafta görüştüğüm ve konuştuğum arkadaşlarım var. </w:t>
            </w:r>
          </w:p>
          <w:p w14:paraId="3CCC4A0C" w14:textId="06DB0D20" w:rsidR="00015A2C" w:rsidRPr="00F26ADF" w:rsidRDefault="00015A2C" w:rsidP="00015A2C">
            <w:pPr>
              <w:pStyle w:val="ListeParagraf"/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44181C2" w14:textId="77777777" w:rsidR="00015A2C" w:rsidRPr="00F26ADF" w:rsidRDefault="00015A2C" w:rsidP="00015A2C">
            <w:pPr>
              <w:spacing w:line="240" w:lineRule="auto"/>
              <w:ind w:left="0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F26ADF">
              <w:rPr>
                <w:rFonts w:ascii="Arial" w:eastAsia="Calibri" w:hAnsi="Arial" w:cs="Arial"/>
                <w:sz w:val="20"/>
                <w:szCs w:val="20"/>
                <w:lang w:val="tr-TR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601BA952" w14:textId="77777777" w:rsidR="00015A2C" w:rsidRPr="00F26ADF" w:rsidRDefault="00015A2C" w:rsidP="00015A2C">
            <w:pPr>
              <w:spacing w:line="240" w:lineRule="auto"/>
              <w:ind w:left="0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F26ADF">
              <w:rPr>
                <w:rFonts w:ascii="Arial" w:eastAsia="Calibri" w:hAnsi="Arial" w:cs="Arial"/>
                <w:sz w:val="20"/>
                <w:szCs w:val="20"/>
                <w:lang w:val="tr-TR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03B9152" w14:textId="77777777" w:rsidR="00015A2C" w:rsidRPr="00F26ADF" w:rsidRDefault="00015A2C" w:rsidP="00015A2C">
            <w:pPr>
              <w:spacing w:line="240" w:lineRule="auto"/>
              <w:ind w:left="0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F26ADF">
              <w:rPr>
                <w:rFonts w:ascii="Arial" w:eastAsia="Calibri" w:hAnsi="Arial" w:cs="Arial"/>
                <w:sz w:val="20"/>
                <w:szCs w:val="20"/>
                <w:lang w:val="tr-TR"/>
              </w:rPr>
              <w:t>3</w:t>
            </w:r>
          </w:p>
        </w:tc>
        <w:tc>
          <w:tcPr>
            <w:tcW w:w="2050" w:type="dxa"/>
            <w:shd w:val="clear" w:color="auto" w:fill="auto"/>
          </w:tcPr>
          <w:p w14:paraId="2842CB29" w14:textId="77777777" w:rsidR="00015A2C" w:rsidRPr="00F26ADF" w:rsidRDefault="00015A2C" w:rsidP="00015A2C">
            <w:pPr>
              <w:tabs>
                <w:tab w:val="left" w:pos="459"/>
              </w:tabs>
              <w:spacing w:line="240" w:lineRule="auto"/>
              <w:ind w:left="0" w:right="949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F26ADF">
              <w:rPr>
                <w:rFonts w:ascii="Arial" w:eastAsia="Calibri" w:hAnsi="Arial" w:cs="Arial"/>
                <w:sz w:val="20"/>
                <w:szCs w:val="20"/>
                <w:lang w:val="tr-TR"/>
              </w:rPr>
              <w:t>4</w:t>
            </w:r>
          </w:p>
        </w:tc>
      </w:tr>
      <w:tr w:rsidR="00F47736" w:rsidRPr="00F26ADF" w14:paraId="22D9B454" w14:textId="77777777" w:rsidTr="00F47736">
        <w:tc>
          <w:tcPr>
            <w:tcW w:w="5387" w:type="dxa"/>
          </w:tcPr>
          <w:p w14:paraId="3C04AB22" w14:textId="77777777" w:rsidR="00015A2C" w:rsidRPr="00F26ADF" w:rsidRDefault="00015A2C" w:rsidP="00015A2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tr-TR"/>
              </w:rPr>
            </w:pPr>
          </w:p>
          <w:p w14:paraId="1A25FED6" w14:textId="77777777" w:rsidR="00015A2C" w:rsidRPr="00F26ADF" w:rsidRDefault="00015A2C" w:rsidP="00015A2C">
            <w:pPr>
              <w:pStyle w:val="Default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F26ADF">
              <w:rPr>
                <w:rFonts w:ascii="Arial" w:hAnsi="Arial" w:cs="Arial"/>
                <w:sz w:val="20"/>
                <w:szCs w:val="20"/>
                <w:lang w:val="tr-TR"/>
              </w:rPr>
              <w:t xml:space="preserve">6. Yaptıklarıma başkaları tarafından değer verildiğini hissediyorum. </w:t>
            </w:r>
          </w:p>
          <w:p w14:paraId="626937F1" w14:textId="1C933B1A" w:rsidR="00015A2C" w:rsidRPr="00F26ADF" w:rsidRDefault="00015A2C" w:rsidP="00015A2C">
            <w:pPr>
              <w:pStyle w:val="ListeParagraf"/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993FF33" w14:textId="77777777" w:rsidR="00015A2C" w:rsidRPr="00F26ADF" w:rsidRDefault="00015A2C" w:rsidP="00015A2C">
            <w:pPr>
              <w:spacing w:line="240" w:lineRule="auto"/>
              <w:ind w:left="0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F26ADF">
              <w:rPr>
                <w:rFonts w:ascii="Arial" w:eastAsia="Calibri" w:hAnsi="Arial" w:cs="Arial"/>
                <w:sz w:val="20"/>
                <w:szCs w:val="20"/>
                <w:lang w:val="tr-TR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3DB241E3" w14:textId="77777777" w:rsidR="00015A2C" w:rsidRPr="00F26ADF" w:rsidRDefault="00015A2C" w:rsidP="00015A2C">
            <w:pPr>
              <w:spacing w:line="240" w:lineRule="auto"/>
              <w:ind w:left="0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F26ADF">
              <w:rPr>
                <w:rFonts w:ascii="Arial" w:eastAsia="Calibri" w:hAnsi="Arial" w:cs="Arial"/>
                <w:sz w:val="20"/>
                <w:szCs w:val="20"/>
                <w:lang w:val="tr-TR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A966CC4" w14:textId="77777777" w:rsidR="00015A2C" w:rsidRPr="00F26ADF" w:rsidRDefault="00015A2C" w:rsidP="00015A2C">
            <w:pPr>
              <w:spacing w:line="240" w:lineRule="auto"/>
              <w:ind w:left="0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F26ADF">
              <w:rPr>
                <w:rFonts w:ascii="Arial" w:eastAsia="Calibri" w:hAnsi="Arial" w:cs="Arial"/>
                <w:sz w:val="20"/>
                <w:szCs w:val="20"/>
                <w:lang w:val="tr-TR"/>
              </w:rPr>
              <w:t>3</w:t>
            </w:r>
          </w:p>
        </w:tc>
        <w:tc>
          <w:tcPr>
            <w:tcW w:w="2050" w:type="dxa"/>
            <w:shd w:val="clear" w:color="auto" w:fill="auto"/>
          </w:tcPr>
          <w:p w14:paraId="77D78A18" w14:textId="77777777" w:rsidR="00015A2C" w:rsidRPr="00F26ADF" w:rsidRDefault="00015A2C" w:rsidP="00015A2C">
            <w:pPr>
              <w:tabs>
                <w:tab w:val="left" w:pos="459"/>
              </w:tabs>
              <w:spacing w:line="240" w:lineRule="auto"/>
              <w:ind w:left="0" w:right="949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F26ADF">
              <w:rPr>
                <w:rFonts w:ascii="Arial" w:eastAsia="Calibri" w:hAnsi="Arial" w:cs="Arial"/>
                <w:sz w:val="20"/>
                <w:szCs w:val="20"/>
                <w:lang w:val="tr-TR"/>
              </w:rPr>
              <w:t>4</w:t>
            </w:r>
          </w:p>
        </w:tc>
      </w:tr>
      <w:tr w:rsidR="00F47736" w:rsidRPr="00F26ADF" w14:paraId="562CA5AF" w14:textId="77777777" w:rsidTr="00F47736">
        <w:tc>
          <w:tcPr>
            <w:tcW w:w="5387" w:type="dxa"/>
          </w:tcPr>
          <w:p w14:paraId="3EAE1628" w14:textId="77777777" w:rsidR="00015A2C" w:rsidRPr="00F26ADF" w:rsidRDefault="00015A2C" w:rsidP="00015A2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tr-TR"/>
              </w:rPr>
            </w:pPr>
          </w:p>
          <w:p w14:paraId="3794E223" w14:textId="77777777" w:rsidR="00015A2C" w:rsidRPr="00F26ADF" w:rsidRDefault="00015A2C" w:rsidP="00015A2C">
            <w:pPr>
              <w:pStyle w:val="Default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F26ADF">
              <w:rPr>
                <w:rFonts w:ascii="Arial" w:hAnsi="Arial" w:cs="Arial"/>
                <w:sz w:val="20"/>
                <w:szCs w:val="20"/>
                <w:lang w:val="tr-TR"/>
              </w:rPr>
              <w:t xml:space="preserve">7. Yeni yerlerde bulunuyorum. </w:t>
            </w:r>
          </w:p>
          <w:p w14:paraId="1BAB05AA" w14:textId="574F09F1" w:rsidR="00015A2C" w:rsidRPr="00F26ADF" w:rsidRDefault="00015A2C" w:rsidP="00015A2C">
            <w:pPr>
              <w:pStyle w:val="ListeParagraf"/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B051A43" w14:textId="77777777" w:rsidR="00015A2C" w:rsidRPr="00F26ADF" w:rsidRDefault="00015A2C" w:rsidP="00015A2C">
            <w:pPr>
              <w:spacing w:line="240" w:lineRule="auto"/>
              <w:ind w:left="0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F26ADF">
              <w:rPr>
                <w:rFonts w:ascii="Arial" w:eastAsia="Calibri" w:hAnsi="Arial" w:cs="Arial"/>
                <w:sz w:val="20"/>
                <w:szCs w:val="20"/>
                <w:lang w:val="tr-TR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5DCD2519" w14:textId="77777777" w:rsidR="00015A2C" w:rsidRPr="00F26ADF" w:rsidRDefault="00015A2C" w:rsidP="00015A2C">
            <w:pPr>
              <w:spacing w:line="240" w:lineRule="auto"/>
              <w:ind w:left="0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F26ADF">
              <w:rPr>
                <w:rFonts w:ascii="Arial" w:eastAsia="Calibri" w:hAnsi="Arial" w:cs="Arial"/>
                <w:sz w:val="20"/>
                <w:szCs w:val="20"/>
                <w:lang w:val="tr-TR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2152918" w14:textId="77777777" w:rsidR="00015A2C" w:rsidRPr="00F26ADF" w:rsidRDefault="00015A2C" w:rsidP="00015A2C">
            <w:pPr>
              <w:spacing w:line="240" w:lineRule="auto"/>
              <w:ind w:left="0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F26ADF">
              <w:rPr>
                <w:rFonts w:ascii="Arial" w:eastAsia="Calibri" w:hAnsi="Arial" w:cs="Arial"/>
                <w:sz w:val="20"/>
                <w:szCs w:val="20"/>
                <w:lang w:val="tr-TR"/>
              </w:rPr>
              <w:t>3</w:t>
            </w:r>
          </w:p>
        </w:tc>
        <w:tc>
          <w:tcPr>
            <w:tcW w:w="2050" w:type="dxa"/>
            <w:shd w:val="clear" w:color="auto" w:fill="auto"/>
          </w:tcPr>
          <w:p w14:paraId="20D63E9C" w14:textId="77777777" w:rsidR="00015A2C" w:rsidRPr="00F26ADF" w:rsidRDefault="00015A2C" w:rsidP="00015A2C">
            <w:pPr>
              <w:tabs>
                <w:tab w:val="left" w:pos="459"/>
              </w:tabs>
              <w:spacing w:line="240" w:lineRule="auto"/>
              <w:ind w:left="0" w:right="949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F26ADF">
              <w:rPr>
                <w:rFonts w:ascii="Arial" w:eastAsia="Calibri" w:hAnsi="Arial" w:cs="Arial"/>
                <w:sz w:val="20"/>
                <w:szCs w:val="20"/>
                <w:lang w:val="tr-TR"/>
              </w:rPr>
              <w:t>4</w:t>
            </w:r>
          </w:p>
        </w:tc>
      </w:tr>
      <w:tr w:rsidR="00F47736" w:rsidRPr="00F26ADF" w14:paraId="7F9892AD" w14:textId="77777777" w:rsidTr="00F47736">
        <w:tc>
          <w:tcPr>
            <w:tcW w:w="5387" w:type="dxa"/>
          </w:tcPr>
          <w:p w14:paraId="65B417E1" w14:textId="77777777" w:rsidR="00015A2C" w:rsidRPr="00F26ADF" w:rsidRDefault="00015A2C" w:rsidP="00015A2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tr-TR"/>
              </w:rPr>
            </w:pPr>
          </w:p>
          <w:p w14:paraId="4904F14C" w14:textId="77777777" w:rsidR="00015A2C" w:rsidRPr="00F26ADF" w:rsidRDefault="00015A2C" w:rsidP="00015A2C">
            <w:pPr>
              <w:pStyle w:val="Default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F26ADF">
              <w:rPr>
                <w:rFonts w:ascii="Arial" w:hAnsi="Arial" w:cs="Arial"/>
                <w:sz w:val="20"/>
                <w:szCs w:val="20"/>
                <w:lang w:val="tr-TR"/>
              </w:rPr>
              <w:t xml:space="preserve">8. Başka kültürler hakkında bir şeyler öğreniyorum. </w:t>
            </w:r>
          </w:p>
          <w:p w14:paraId="035D55E0" w14:textId="0E3D56EB" w:rsidR="00015A2C" w:rsidRPr="00F26ADF" w:rsidRDefault="00015A2C" w:rsidP="00015A2C">
            <w:pPr>
              <w:pStyle w:val="ListeParagraf"/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EB42D92" w14:textId="77777777" w:rsidR="00015A2C" w:rsidRPr="00F26ADF" w:rsidRDefault="00015A2C" w:rsidP="00015A2C">
            <w:pPr>
              <w:spacing w:line="240" w:lineRule="auto"/>
              <w:ind w:left="0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F26ADF">
              <w:rPr>
                <w:rFonts w:ascii="Arial" w:eastAsia="Calibri" w:hAnsi="Arial" w:cs="Arial"/>
                <w:sz w:val="20"/>
                <w:szCs w:val="20"/>
                <w:lang w:val="tr-TR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5145008C" w14:textId="77777777" w:rsidR="00015A2C" w:rsidRPr="00F26ADF" w:rsidRDefault="00015A2C" w:rsidP="00015A2C">
            <w:pPr>
              <w:spacing w:line="240" w:lineRule="auto"/>
              <w:ind w:left="0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F26ADF">
              <w:rPr>
                <w:rFonts w:ascii="Arial" w:eastAsia="Calibri" w:hAnsi="Arial" w:cs="Arial"/>
                <w:sz w:val="20"/>
                <w:szCs w:val="20"/>
                <w:lang w:val="tr-TR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F32D1C6" w14:textId="77777777" w:rsidR="00015A2C" w:rsidRPr="00F26ADF" w:rsidRDefault="00015A2C" w:rsidP="00015A2C">
            <w:pPr>
              <w:spacing w:line="240" w:lineRule="auto"/>
              <w:ind w:left="0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F26ADF">
              <w:rPr>
                <w:rFonts w:ascii="Arial" w:eastAsia="Calibri" w:hAnsi="Arial" w:cs="Arial"/>
                <w:sz w:val="20"/>
                <w:szCs w:val="20"/>
                <w:lang w:val="tr-TR"/>
              </w:rPr>
              <w:t>3</w:t>
            </w:r>
          </w:p>
        </w:tc>
        <w:tc>
          <w:tcPr>
            <w:tcW w:w="2050" w:type="dxa"/>
            <w:shd w:val="clear" w:color="auto" w:fill="auto"/>
          </w:tcPr>
          <w:p w14:paraId="3BA68DBE" w14:textId="77777777" w:rsidR="00015A2C" w:rsidRPr="00F26ADF" w:rsidRDefault="00015A2C" w:rsidP="00015A2C">
            <w:pPr>
              <w:tabs>
                <w:tab w:val="left" w:pos="459"/>
              </w:tabs>
              <w:spacing w:line="240" w:lineRule="auto"/>
              <w:ind w:left="0" w:right="949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F26ADF">
              <w:rPr>
                <w:rFonts w:ascii="Arial" w:eastAsia="Calibri" w:hAnsi="Arial" w:cs="Arial"/>
                <w:sz w:val="20"/>
                <w:szCs w:val="20"/>
                <w:lang w:val="tr-TR"/>
              </w:rPr>
              <w:t>4</w:t>
            </w:r>
          </w:p>
        </w:tc>
      </w:tr>
      <w:tr w:rsidR="00F47736" w:rsidRPr="00F26ADF" w14:paraId="6D8690E0" w14:textId="77777777" w:rsidTr="00F47736">
        <w:tc>
          <w:tcPr>
            <w:tcW w:w="5387" w:type="dxa"/>
          </w:tcPr>
          <w:p w14:paraId="5DA9D34A" w14:textId="77777777" w:rsidR="00015A2C" w:rsidRPr="00F26ADF" w:rsidRDefault="00015A2C" w:rsidP="00015A2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tr-TR"/>
              </w:rPr>
            </w:pPr>
          </w:p>
          <w:p w14:paraId="571BA030" w14:textId="77777777" w:rsidR="00015A2C" w:rsidRPr="00F26ADF" w:rsidRDefault="00015A2C" w:rsidP="00015A2C">
            <w:pPr>
              <w:pStyle w:val="Default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F26ADF">
              <w:rPr>
                <w:rFonts w:ascii="Arial" w:hAnsi="Arial" w:cs="Arial"/>
                <w:sz w:val="20"/>
                <w:szCs w:val="20"/>
                <w:lang w:val="tr-TR"/>
              </w:rPr>
              <w:t xml:space="preserve">9. Bazı kültürel aktivitelerde bulunuyorum. </w:t>
            </w:r>
          </w:p>
          <w:p w14:paraId="01C72A86" w14:textId="623C2C38" w:rsidR="00015A2C" w:rsidRPr="00F26ADF" w:rsidRDefault="00015A2C" w:rsidP="00015A2C">
            <w:pPr>
              <w:pStyle w:val="ListeParagraf"/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0B7013D" w14:textId="77777777" w:rsidR="00015A2C" w:rsidRPr="00F26ADF" w:rsidRDefault="00015A2C" w:rsidP="00015A2C">
            <w:pPr>
              <w:spacing w:line="240" w:lineRule="auto"/>
              <w:ind w:left="0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F26ADF">
              <w:rPr>
                <w:rFonts w:ascii="Arial" w:eastAsia="Calibri" w:hAnsi="Arial" w:cs="Arial"/>
                <w:sz w:val="20"/>
                <w:szCs w:val="20"/>
                <w:lang w:val="tr-TR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17B76199" w14:textId="77777777" w:rsidR="00015A2C" w:rsidRPr="00F26ADF" w:rsidRDefault="00015A2C" w:rsidP="00015A2C">
            <w:pPr>
              <w:spacing w:line="240" w:lineRule="auto"/>
              <w:ind w:left="0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F26ADF">
              <w:rPr>
                <w:rFonts w:ascii="Arial" w:eastAsia="Calibri" w:hAnsi="Arial" w:cs="Arial"/>
                <w:sz w:val="20"/>
                <w:szCs w:val="20"/>
                <w:lang w:val="tr-TR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127EC4B" w14:textId="77777777" w:rsidR="00015A2C" w:rsidRPr="00F26ADF" w:rsidRDefault="00015A2C" w:rsidP="00015A2C">
            <w:pPr>
              <w:spacing w:line="240" w:lineRule="auto"/>
              <w:ind w:left="0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F26ADF">
              <w:rPr>
                <w:rFonts w:ascii="Arial" w:eastAsia="Calibri" w:hAnsi="Arial" w:cs="Arial"/>
                <w:sz w:val="20"/>
                <w:szCs w:val="20"/>
                <w:lang w:val="tr-TR"/>
              </w:rPr>
              <w:t>3</w:t>
            </w:r>
          </w:p>
        </w:tc>
        <w:tc>
          <w:tcPr>
            <w:tcW w:w="2050" w:type="dxa"/>
            <w:shd w:val="clear" w:color="auto" w:fill="auto"/>
          </w:tcPr>
          <w:p w14:paraId="23A0DE8D" w14:textId="77777777" w:rsidR="00015A2C" w:rsidRPr="00F26ADF" w:rsidRDefault="00015A2C" w:rsidP="00015A2C">
            <w:pPr>
              <w:tabs>
                <w:tab w:val="left" w:pos="459"/>
              </w:tabs>
              <w:spacing w:line="240" w:lineRule="auto"/>
              <w:ind w:left="0" w:right="949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F26ADF">
              <w:rPr>
                <w:rFonts w:ascii="Arial" w:eastAsia="Calibri" w:hAnsi="Arial" w:cs="Arial"/>
                <w:sz w:val="20"/>
                <w:szCs w:val="20"/>
                <w:lang w:val="tr-TR"/>
              </w:rPr>
              <w:t>4</w:t>
            </w:r>
          </w:p>
        </w:tc>
      </w:tr>
      <w:tr w:rsidR="00F47736" w:rsidRPr="00F26ADF" w14:paraId="3541F224" w14:textId="77777777" w:rsidTr="00F47736">
        <w:tc>
          <w:tcPr>
            <w:tcW w:w="5387" w:type="dxa"/>
          </w:tcPr>
          <w:p w14:paraId="59DD3744" w14:textId="77777777" w:rsidR="00015A2C" w:rsidRPr="00F26ADF" w:rsidRDefault="00015A2C" w:rsidP="00015A2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tr-TR"/>
              </w:rPr>
            </w:pPr>
          </w:p>
          <w:p w14:paraId="169DFFC7" w14:textId="77777777" w:rsidR="00015A2C" w:rsidRPr="00F26ADF" w:rsidRDefault="00015A2C" w:rsidP="00015A2C">
            <w:pPr>
              <w:pStyle w:val="Default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F26ADF">
              <w:rPr>
                <w:rFonts w:ascii="Arial" w:hAnsi="Arial" w:cs="Arial"/>
                <w:sz w:val="20"/>
                <w:szCs w:val="20"/>
                <w:lang w:val="tr-TR"/>
              </w:rPr>
              <w:t xml:space="preserve">10. Yaşım nedeniyle bazı insanların beni küçümsediğini hissediyorum. </w:t>
            </w:r>
          </w:p>
          <w:p w14:paraId="28F87A34" w14:textId="397938AF" w:rsidR="00015A2C" w:rsidRPr="00F26ADF" w:rsidRDefault="00015A2C" w:rsidP="00015A2C">
            <w:pPr>
              <w:pStyle w:val="ListeParagraf"/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F74F4DB" w14:textId="77777777" w:rsidR="00015A2C" w:rsidRPr="00F26ADF" w:rsidRDefault="00015A2C" w:rsidP="00015A2C">
            <w:pPr>
              <w:spacing w:line="240" w:lineRule="auto"/>
              <w:ind w:left="0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F26ADF">
              <w:rPr>
                <w:rFonts w:ascii="Arial" w:eastAsia="Calibri" w:hAnsi="Arial" w:cs="Arial"/>
                <w:sz w:val="20"/>
                <w:szCs w:val="20"/>
                <w:lang w:val="tr-TR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14:paraId="24E258D7" w14:textId="77777777" w:rsidR="00015A2C" w:rsidRPr="00F26ADF" w:rsidRDefault="00015A2C" w:rsidP="00015A2C">
            <w:pPr>
              <w:spacing w:line="240" w:lineRule="auto"/>
              <w:ind w:left="0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F26ADF">
              <w:rPr>
                <w:rFonts w:ascii="Arial" w:eastAsia="Calibri" w:hAnsi="Arial" w:cs="Arial"/>
                <w:sz w:val="20"/>
                <w:szCs w:val="20"/>
                <w:lang w:val="tr-TR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1A76FD6F" w14:textId="77777777" w:rsidR="00015A2C" w:rsidRPr="00F26ADF" w:rsidRDefault="00015A2C" w:rsidP="00015A2C">
            <w:pPr>
              <w:spacing w:line="240" w:lineRule="auto"/>
              <w:ind w:left="0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F26ADF">
              <w:rPr>
                <w:rFonts w:ascii="Arial" w:eastAsia="Calibri" w:hAnsi="Arial" w:cs="Arial"/>
                <w:sz w:val="20"/>
                <w:szCs w:val="20"/>
                <w:lang w:val="tr-TR"/>
              </w:rPr>
              <w:t>2</w:t>
            </w:r>
          </w:p>
        </w:tc>
        <w:tc>
          <w:tcPr>
            <w:tcW w:w="2050" w:type="dxa"/>
            <w:shd w:val="clear" w:color="auto" w:fill="auto"/>
          </w:tcPr>
          <w:p w14:paraId="61E5502E" w14:textId="77777777" w:rsidR="00015A2C" w:rsidRPr="00F26ADF" w:rsidRDefault="00015A2C" w:rsidP="00015A2C">
            <w:pPr>
              <w:tabs>
                <w:tab w:val="left" w:pos="459"/>
              </w:tabs>
              <w:spacing w:line="240" w:lineRule="auto"/>
              <w:ind w:left="0" w:right="949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F26ADF">
              <w:rPr>
                <w:rFonts w:ascii="Arial" w:eastAsia="Calibri" w:hAnsi="Arial" w:cs="Arial"/>
                <w:sz w:val="20"/>
                <w:szCs w:val="20"/>
                <w:lang w:val="tr-TR"/>
              </w:rPr>
              <w:t>1</w:t>
            </w:r>
          </w:p>
        </w:tc>
      </w:tr>
      <w:tr w:rsidR="00F47736" w:rsidRPr="00F26ADF" w14:paraId="28A97C73" w14:textId="77777777" w:rsidTr="00F47736">
        <w:tc>
          <w:tcPr>
            <w:tcW w:w="5387" w:type="dxa"/>
          </w:tcPr>
          <w:p w14:paraId="466A2120" w14:textId="77777777" w:rsidR="00015A2C" w:rsidRPr="00F26ADF" w:rsidRDefault="00015A2C" w:rsidP="00015A2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tr-TR"/>
              </w:rPr>
            </w:pPr>
          </w:p>
          <w:p w14:paraId="7085AC6D" w14:textId="77777777" w:rsidR="00015A2C" w:rsidRPr="00F26ADF" w:rsidRDefault="00015A2C" w:rsidP="00015A2C">
            <w:pPr>
              <w:pStyle w:val="Default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F26ADF">
              <w:rPr>
                <w:rFonts w:ascii="Arial" w:hAnsi="Arial" w:cs="Arial"/>
                <w:sz w:val="20"/>
                <w:szCs w:val="20"/>
                <w:lang w:val="tr-TR"/>
              </w:rPr>
              <w:t xml:space="preserve">11. Yaşadığım mahallede gündüz tek başına dolaşırken kendimi güvende hissetmiyorum. </w:t>
            </w:r>
          </w:p>
          <w:p w14:paraId="34D74CA6" w14:textId="7A807154" w:rsidR="00015A2C" w:rsidRPr="00F26ADF" w:rsidRDefault="00015A2C" w:rsidP="00015A2C">
            <w:pPr>
              <w:pStyle w:val="ListeParagraf"/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2A43CAB" w14:textId="77777777" w:rsidR="00015A2C" w:rsidRPr="00F26ADF" w:rsidRDefault="00015A2C" w:rsidP="00015A2C">
            <w:pPr>
              <w:spacing w:line="240" w:lineRule="auto"/>
              <w:ind w:left="0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F26ADF">
              <w:rPr>
                <w:rFonts w:ascii="Arial" w:eastAsia="Calibri" w:hAnsi="Arial" w:cs="Arial"/>
                <w:sz w:val="20"/>
                <w:szCs w:val="20"/>
                <w:lang w:val="tr-TR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14:paraId="31B84716" w14:textId="77777777" w:rsidR="00015A2C" w:rsidRPr="00F26ADF" w:rsidRDefault="00015A2C" w:rsidP="00015A2C">
            <w:pPr>
              <w:spacing w:line="240" w:lineRule="auto"/>
              <w:ind w:left="0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F26ADF">
              <w:rPr>
                <w:rFonts w:ascii="Arial" w:eastAsia="Calibri" w:hAnsi="Arial" w:cs="Arial"/>
                <w:sz w:val="20"/>
                <w:szCs w:val="20"/>
                <w:lang w:val="tr-TR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058BDE1A" w14:textId="77777777" w:rsidR="00015A2C" w:rsidRPr="00F26ADF" w:rsidRDefault="00015A2C" w:rsidP="00015A2C">
            <w:pPr>
              <w:spacing w:line="240" w:lineRule="auto"/>
              <w:ind w:left="0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F26ADF">
              <w:rPr>
                <w:rFonts w:ascii="Arial" w:eastAsia="Calibri" w:hAnsi="Arial" w:cs="Arial"/>
                <w:sz w:val="20"/>
                <w:szCs w:val="20"/>
                <w:lang w:val="tr-TR"/>
              </w:rPr>
              <w:t>2</w:t>
            </w:r>
          </w:p>
        </w:tc>
        <w:tc>
          <w:tcPr>
            <w:tcW w:w="2050" w:type="dxa"/>
            <w:shd w:val="clear" w:color="auto" w:fill="auto"/>
          </w:tcPr>
          <w:p w14:paraId="61D44D61" w14:textId="77777777" w:rsidR="00015A2C" w:rsidRPr="00F26ADF" w:rsidRDefault="00015A2C" w:rsidP="00015A2C">
            <w:pPr>
              <w:tabs>
                <w:tab w:val="left" w:pos="459"/>
              </w:tabs>
              <w:spacing w:line="240" w:lineRule="auto"/>
              <w:ind w:left="0" w:right="949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F26ADF">
              <w:rPr>
                <w:rFonts w:ascii="Arial" w:eastAsia="Calibri" w:hAnsi="Arial" w:cs="Arial"/>
                <w:sz w:val="20"/>
                <w:szCs w:val="20"/>
                <w:lang w:val="tr-TR"/>
              </w:rPr>
              <w:t>1</w:t>
            </w:r>
          </w:p>
        </w:tc>
      </w:tr>
      <w:tr w:rsidR="00F47736" w:rsidRPr="00F26ADF" w14:paraId="5BB2B5D3" w14:textId="77777777" w:rsidTr="00F47736">
        <w:tc>
          <w:tcPr>
            <w:tcW w:w="5387" w:type="dxa"/>
          </w:tcPr>
          <w:p w14:paraId="5334CFB3" w14:textId="77777777" w:rsidR="00015A2C" w:rsidRPr="00F26ADF" w:rsidRDefault="00015A2C" w:rsidP="00015A2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tr-TR"/>
              </w:rPr>
            </w:pPr>
          </w:p>
          <w:p w14:paraId="2C10FAD8" w14:textId="77777777" w:rsidR="00015A2C" w:rsidRPr="00F26ADF" w:rsidRDefault="00015A2C" w:rsidP="00015A2C">
            <w:pPr>
              <w:pStyle w:val="Default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F26ADF">
              <w:rPr>
                <w:rFonts w:ascii="Arial" w:hAnsi="Arial" w:cs="Arial"/>
                <w:sz w:val="20"/>
                <w:szCs w:val="20"/>
                <w:lang w:val="tr-TR"/>
              </w:rPr>
              <w:t xml:space="preserve">12. Komşularım tarafından kabul gördüğümü hissediyorum. </w:t>
            </w:r>
          </w:p>
          <w:p w14:paraId="79874D57" w14:textId="2C88A8F7" w:rsidR="00015A2C" w:rsidRPr="00F26ADF" w:rsidRDefault="00015A2C" w:rsidP="00015A2C">
            <w:pPr>
              <w:pStyle w:val="ListeParagraf"/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6AEFF96" w14:textId="77777777" w:rsidR="00015A2C" w:rsidRPr="00F26ADF" w:rsidRDefault="00015A2C" w:rsidP="00015A2C">
            <w:pPr>
              <w:spacing w:line="240" w:lineRule="auto"/>
              <w:ind w:left="0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F26ADF">
              <w:rPr>
                <w:rFonts w:ascii="Arial" w:eastAsia="Calibri" w:hAnsi="Arial" w:cs="Arial"/>
                <w:sz w:val="20"/>
                <w:szCs w:val="20"/>
                <w:lang w:val="tr-TR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128FF66F" w14:textId="77777777" w:rsidR="00015A2C" w:rsidRPr="00F26ADF" w:rsidRDefault="00015A2C" w:rsidP="00015A2C">
            <w:pPr>
              <w:spacing w:line="240" w:lineRule="auto"/>
              <w:ind w:left="0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F26ADF">
              <w:rPr>
                <w:rFonts w:ascii="Arial" w:eastAsia="Calibri" w:hAnsi="Arial" w:cs="Arial"/>
                <w:sz w:val="20"/>
                <w:szCs w:val="20"/>
                <w:lang w:val="tr-TR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37EDCB1A" w14:textId="77777777" w:rsidR="00015A2C" w:rsidRPr="00F26ADF" w:rsidRDefault="00015A2C" w:rsidP="00015A2C">
            <w:pPr>
              <w:spacing w:line="240" w:lineRule="auto"/>
              <w:ind w:left="0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F26ADF">
              <w:rPr>
                <w:rFonts w:ascii="Arial" w:eastAsia="Calibri" w:hAnsi="Arial" w:cs="Arial"/>
                <w:sz w:val="20"/>
                <w:szCs w:val="20"/>
                <w:lang w:val="tr-TR"/>
              </w:rPr>
              <w:t>3</w:t>
            </w:r>
          </w:p>
        </w:tc>
        <w:tc>
          <w:tcPr>
            <w:tcW w:w="2050" w:type="dxa"/>
            <w:shd w:val="clear" w:color="auto" w:fill="auto"/>
          </w:tcPr>
          <w:p w14:paraId="389588ED" w14:textId="77777777" w:rsidR="00015A2C" w:rsidRPr="00F26ADF" w:rsidRDefault="00015A2C" w:rsidP="00015A2C">
            <w:pPr>
              <w:tabs>
                <w:tab w:val="left" w:pos="459"/>
              </w:tabs>
              <w:spacing w:line="240" w:lineRule="auto"/>
              <w:ind w:left="0" w:right="949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F26ADF">
              <w:rPr>
                <w:rFonts w:ascii="Arial" w:eastAsia="Calibri" w:hAnsi="Arial" w:cs="Arial"/>
                <w:sz w:val="20"/>
                <w:szCs w:val="20"/>
                <w:lang w:val="tr-TR"/>
              </w:rPr>
              <w:t>4</w:t>
            </w:r>
          </w:p>
        </w:tc>
      </w:tr>
      <w:tr w:rsidR="00F47736" w:rsidRPr="00F26ADF" w14:paraId="1EFC5BA0" w14:textId="77777777" w:rsidTr="00F47736">
        <w:tc>
          <w:tcPr>
            <w:tcW w:w="5387" w:type="dxa"/>
          </w:tcPr>
          <w:p w14:paraId="2273EAC4" w14:textId="77777777" w:rsidR="00015A2C" w:rsidRPr="00F26ADF" w:rsidRDefault="00015A2C" w:rsidP="00015A2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tr-TR"/>
              </w:rPr>
            </w:pPr>
          </w:p>
          <w:p w14:paraId="540220D1" w14:textId="77777777" w:rsidR="00015A2C" w:rsidRPr="00F26ADF" w:rsidRDefault="00015A2C" w:rsidP="00015A2C">
            <w:pPr>
              <w:pStyle w:val="Default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F26ADF">
              <w:rPr>
                <w:rFonts w:ascii="Arial" w:hAnsi="Arial" w:cs="Arial"/>
                <w:sz w:val="20"/>
                <w:szCs w:val="20"/>
                <w:lang w:val="tr-TR"/>
              </w:rPr>
              <w:t xml:space="preserve">13. Ailem tarafından kabul gördüğümü hissediyorum. </w:t>
            </w:r>
          </w:p>
          <w:p w14:paraId="71F655A9" w14:textId="11C6D28A" w:rsidR="00015A2C" w:rsidRPr="00F26ADF" w:rsidRDefault="00015A2C" w:rsidP="00015A2C">
            <w:pPr>
              <w:pStyle w:val="ListeParagraf"/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24137D2" w14:textId="77777777" w:rsidR="00015A2C" w:rsidRPr="00F26ADF" w:rsidRDefault="00015A2C" w:rsidP="00015A2C">
            <w:pPr>
              <w:spacing w:line="240" w:lineRule="auto"/>
              <w:ind w:left="0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F26ADF">
              <w:rPr>
                <w:rFonts w:ascii="Arial" w:eastAsia="Calibri" w:hAnsi="Arial" w:cs="Arial"/>
                <w:sz w:val="20"/>
                <w:szCs w:val="20"/>
                <w:lang w:val="tr-TR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6B073DD7" w14:textId="77777777" w:rsidR="00015A2C" w:rsidRPr="00F26ADF" w:rsidRDefault="00015A2C" w:rsidP="00015A2C">
            <w:pPr>
              <w:spacing w:line="240" w:lineRule="auto"/>
              <w:ind w:left="0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F26ADF">
              <w:rPr>
                <w:rFonts w:ascii="Arial" w:eastAsia="Calibri" w:hAnsi="Arial" w:cs="Arial"/>
                <w:sz w:val="20"/>
                <w:szCs w:val="20"/>
                <w:lang w:val="tr-TR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FDC570C" w14:textId="77777777" w:rsidR="00015A2C" w:rsidRPr="00F26ADF" w:rsidRDefault="00015A2C" w:rsidP="00015A2C">
            <w:pPr>
              <w:spacing w:line="240" w:lineRule="auto"/>
              <w:ind w:left="0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F26ADF">
              <w:rPr>
                <w:rFonts w:ascii="Arial" w:eastAsia="Calibri" w:hAnsi="Arial" w:cs="Arial"/>
                <w:sz w:val="20"/>
                <w:szCs w:val="20"/>
                <w:lang w:val="tr-TR"/>
              </w:rPr>
              <w:t>3</w:t>
            </w:r>
          </w:p>
        </w:tc>
        <w:tc>
          <w:tcPr>
            <w:tcW w:w="2050" w:type="dxa"/>
            <w:shd w:val="clear" w:color="auto" w:fill="auto"/>
          </w:tcPr>
          <w:p w14:paraId="1304173E" w14:textId="77777777" w:rsidR="00015A2C" w:rsidRPr="00F26ADF" w:rsidRDefault="00015A2C" w:rsidP="00015A2C">
            <w:pPr>
              <w:tabs>
                <w:tab w:val="left" w:pos="459"/>
              </w:tabs>
              <w:spacing w:line="240" w:lineRule="auto"/>
              <w:ind w:left="0" w:right="949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F26ADF">
              <w:rPr>
                <w:rFonts w:ascii="Arial" w:eastAsia="Calibri" w:hAnsi="Arial" w:cs="Arial"/>
                <w:sz w:val="20"/>
                <w:szCs w:val="20"/>
                <w:lang w:val="tr-TR"/>
              </w:rPr>
              <w:t>4</w:t>
            </w:r>
          </w:p>
        </w:tc>
      </w:tr>
      <w:tr w:rsidR="00F47736" w:rsidRPr="00F26ADF" w14:paraId="39E468B1" w14:textId="77777777" w:rsidTr="00F47736">
        <w:tc>
          <w:tcPr>
            <w:tcW w:w="5387" w:type="dxa"/>
          </w:tcPr>
          <w:p w14:paraId="70B1D3EE" w14:textId="77777777" w:rsidR="00015A2C" w:rsidRPr="00F26ADF" w:rsidRDefault="00015A2C" w:rsidP="00015A2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tr-TR"/>
              </w:rPr>
            </w:pPr>
          </w:p>
          <w:p w14:paraId="711C41C7" w14:textId="77777777" w:rsidR="00015A2C" w:rsidRPr="00F26ADF" w:rsidRDefault="00015A2C" w:rsidP="00015A2C">
            <w:pPr>
              <w:pStyle w:val="Default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F26ADF">
              <w:rPr>
                <w:rFonts w:ascii="Arial" w:hAnsi="Arial" w:cs="Arial"/>
                <w:sz w:val="20"/>
                <w:szCs w:val="20"/>
                <w:lang w:val="tr-TR"/>
              </w:rPr>
              <w:t xml:space="preserve">14. Haklarımı net bir şekilde biliyorum. </w:t>
            </w:r>
          </w:p>
          <w:p w14:paraId="5253C225" w14:textId="1387C490" w:rsidR="00015A2C" w:rsidRPr="00F26ADF" w:rsidRDefault="00015A2C" w:rsidP="00015A2C">
            <w:pPr>
              <w:pStyle w:val="ListeParagraf"/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24BE80B" w14:textId="77777777" w:rsidR="00015A2C" w:rsidRPr="00F26ADF" w:rsidRDefault="00015A2C" w:rsidP="00015A2C">
            <w:pPr>
              <w:spacing w:line="240" w:lineRule="auto"/>
              <w:ind w:left="0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F26ADF">
              <w:rPr>
                <w:rFonts w:ascii="Arial" w:eastAsia="Calibri" w:hAnsi="Arial" w:cs="Arial"/>
                <w:sz w:val="20"/>
                <w:szCs w:val="20"/>
                <w:lang w:val="tr-TR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6511EFB2" w14:textId="77777777" w:rsidR="00015A2C" w:rsidRPr="00F26ADF" w:rsidRDefault="00015A2C" w:rsidP="00015A2C">
            <w:pPr>
              <w:spacing w:line="240" w:lineRule="auto"/>
              <w:ind w:left="0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F26ADF">
              <w:rPr>
                <w:rFonts w:ascii="Arial" w:eastAsia="Calibri" w:hAnsi="Arial" w:cs="Arial"/>
                <w:sz w:val="20"/>
                <w:szCs w:val="20"/>
                <w:lang w:val="tr-TR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C2569AF" w14:textId="77777777" w:rsidR="00015A2C" w:rsidRPr="00F26ADF" w:rsidRDefault="00015A2C" w:rsidP="00015A2C">
            <w:pPr>
              <w:spacing w:line="240" w:lineRule="auto"/>
              <w:ind w:left="0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F26ADF">
              <w:rPr>
                <w:rFonts w:ascii="Arial" w:eastAsia="Calibri" w:hAnsi="Arial" w:cs="Arial"/>
                <w:sz w:val="20"/>
                <w:szCs w:val="20"/>
                <w:lang w:val="tr-TR"/>
              </w:rPr>
              <w:t>3</w:t>
            </w:r>
          </w:p>
        </w:tc>
        <w:tc>
          <w:tcPr>
            <w:tcW w:w="2050" w:type="dxa"/>
            <w:shd w:val="clear" w:color="auto" w:fill="auto"/>
          </w:tcPr>
          <w:p w14:paraId="42545F9A" w14:textId="77777777" w:rsidR="00015A2C" w:rsidRPr="00F26ADF" w:rsidRDefault="00015A2C" w:rsidP="00015A2C">
            <w:pPr>
              <w:tabs>
                <w:tab w:val="left" w:pos="459"/>
              </w:tabs>
              <w:spacing w:line="240" w:lineRule="auto"/>
              <w:ind w:left="0" w:right="949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F26ADF">
              <w:rPr>
                <w:rFonts w:ascii="Arial" w:eastAsia="Calibri" w:hAnsi="Arial" w:cs="Arial"/>
                <w:sz w:val="20"/>
                <w:szCs w:val="20"/>
                <w:lang w:val="tr-TR"/>
              </w:rPr>
              <w:t>4</w:t>
            </w:r>
          </w:p>
        </w:tc>
      </w:tr>
      <w:tr w:rsidR="00F47736" w:rsidRPr="00F26ADF" w14:paraId="71A4EB16" w14:textId="77777777" w:rsidTr="00F47736">
        <w:tc>
          <w:tcPr>
            <w:tcW w:w="5387" w:type="dxa"/>
          </w:tcPr>
          <w:p w14:paraId="641453EB" w14:textId="77777777" w:rsidR="00015A2C" w:rsidRPr="00F26ADF" w:rsidRDefault="00015A2C" w:rsidP="00015A2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tr-TR"/>
              </w:rPr>
            </w:pPr>
          </w:p>
          <w:p w14:paraId="7AE45C79" w14:textId="77777777" w:rsidR="00015A2C" w:rsidRPr="00F26ADF" w:rsidRDefault="00015A2C" w:rsidP="00015A2C">
            <w:pPr>
              <w:pStyle w:val="Default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F26ADF">
              <w:rPr>
                <w:rFonts w:ascii="Arial" w:hAnsi="Arial" w:cs="Arial"/>
                <w:sz w:val="20"/>
                <w:szCs w:val="20"/>
                <w:lang w:val="tr-TR"/>
              </w:rPr>
              <w:t xml:space="preserve">15. İnançlarımı ifade etmekte kendimi özgür hissediyorum. </w:t>
            </w:r>
          </w:p>
          <w:p w14:paraId="7EB7D37F" w14:textId="5A8C8647" w:rsidR="00015A2C" w:rsidRPr="00F26ADF" w:rsidRDefault="00015A2C" w:rsidP="00015A2C">
            <w:pPr>
              <w:pStyle w:val="ListeParagraf"/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D39A1A0" w14:textId="77777777" w:rsidR="00015A2C" w:rsidRPr="00F26ADF" w:rsidRDefault="00015A2C" w:rsidP="00015A2C">
            <w:pPr>
              <w:spacing w:line="240" w:lineRule="auto"/>
              <w:ind w:left="0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F26ADF">
              <w:rPr>
                <w:rFonts w:ascii="Arial" w:eastAsia="Calibri" w:hAnsi="Arial" w:cs="Arial"/>
                <w:sz w:val="20"/>
                <w:szCs w:val="20"/>
                <w:lang w:val="tr-TR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56FA65F1" w14:textId="77777777" w:rsidR="00015A2C" w:rsidRPr="00F26ADF" w:rsidRDefault="00015A2C" w:rsidP="00015A2C">
            <w:pPr>
              <w:spacing w:line="240" w:lineRule="auto"/>
              <w:ind w:left="0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F26ADF">
              <w:rPr>
                <w:rFonts w:ascii="Arial" w:eastAsia="Calibri" w:hAnsi="Arial" w:cs="Arial"/>
                <w:sz w:val="20"/>
                <w:szCs w:val="20"/>
                <w:lang w:val="tr-TR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F25C144" w14:textId="77777777" w:rsidR="00015A2C" w:rsidRPr="00F26ADF" w:rsidRDefault="00015A2C" w:rsidP="00015A2C">
            <w:pPr>
              <w:spacing w:line="240" w:lineRule="auto"/>
              <w:ind w:left="0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F26ADF">
              <w:rPr>
                <w:rFonts w:ascii="Arial" w:eastAsia="Calibri" w:hAnsi="Arial" w:cs="Arial"/>
                <w:sz w:val="20"/>
                <w:szCs w:val="20"/>
                <w:lang w:val="tr-TR"/>
              </w:rPr>
              <w:t>3</w:t>
            </w:r>
          </w:p>
        </w:tc>
        <w:tc>
          <w:tcPr>
            <w:tcW w:w="2050" w:type="dxa"/>
            <w:shd w:val="clear" w:color="auto" w:fill="auto"/>
          </w:tcPr>
          <w:p w14:paraId="46742B10" w14:textId="77777777" w:rsidR="00015A2C" w:rsidRPr="00F26ADF" w:rsidRDefault="00015A2C" w:rsidP="00015A2C">
            <w:pPr>
              <w:tabs>
                <w:tab w:val="left" w:pos="459"/>
              </w:tabs>
              <w:spacing w:line="240" w:lineRule="auto"/>
              <w:ind w:left="0" w:right="949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F26ADF">
              <w:rPr>
                <w:rFonts w:ascii="Arial" w:eastAsia="Calibri" w:hAnsi="Arial" w:cs="Arial"/>
                <w:sz w:val="20"/>
                <w:szCs w:val="20"/>
                <w:lang w:val="tr-TR"/>
              </w:rPr>
              <w:t>4</w:t>
            </w:r>
          </w:p>
        </w:tc>
      </w:tr>
      <w:tr w:rsidR="00F47736" w:rsidRPr="00F26ADF" w14:paraId="4BD61B57" w14:textId="77777777" w:rsidTr="00F47736">
        <w:tc>
          <w:tcPr>
            <w:tcW w:w="5387" w:type="dxa"/>
          </w:tcPr>
          <w:p w14:paraId="25BC82B2" w14:textId="77777777" w:rsidR="00015A2C" w:rsidRPr="00F26ADF" w:rsidRDefault="00015A2C" w:rsidP="00015A2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tr-TR"/>
              </w:rPr>
            </w:pPr>
          </w:p>
          <w:p w14:paraId="4BEEC081" w14:textId="77777777" w:rsidR="00015A2C" w:rsidRPr="00F26ADF" w:rsidRDefault="00015A2C" w:rsidP="00015A2C">
            <w:pPr>
              <w:pStyle w:val="Default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F26ADF">
              <w:rPr>
                <w:rFonts w:ascii="Arial" w:hAnsi="Arial" w:cs="Arial"/>
                <w:sz w:val="20"/>
                <w:szCs w:val="20"/>
                <w:lang w:val="tr-TR"/>
              </w:rPr>
              <w:t xml:space="preserve">16. Yaşadığım yerde kendimi güvende hissetmiyorum. </w:t>
            </w:r>
          </w:p>
          <w:p w14:paraId="2BEA52D9" w14:textId="5C0833F3" w:rsidR="00015A2C" w:rsidRPr="00F26ADF" w:rsidRDefault="00015A2C" w:rsidP="00015A2C">
            <w:pPr>
              <w:pStyle w:val="ListeParagraf"/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7790E85" w14:textId="77777777" w:rsidR="00015A2C" w:rsidRPr="00F26ADF" w:rsidRDefault="00015A2C" w:rsidP="00015A2C">
            <w:pPr>
              <w:spacing w:line="240" w:lineRule="auto"/>
              <w:ind w:left="0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F26ADF">
              <w:rPr>
                <w:rFonts w:ascii="Arial" w:eastAsia="Calibri" w:hAnsi="Arial" w:cs="Arial"/>
                <w:sz w:val="20"/>
                <w:szCs w:val="20"/>
                <w:lang w:val="tr-TR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14:paraId="5A2EED4A" w14:textId="77777777" w:rsidR="00015A2C" w:rsidRPr="00F26ADF" w:rsidRDefault="00015A2C" w:rsidP="00015A2C">
            <w:pPr>
              <w:spacing w:line="240" w:lineRule="auto"/>
              <w:ind w:left="0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F26ADF">
              <w:rPr>
                <w:rFonts w:ascii="Arial" w:eastAsia="Calibri" w:hAnsi="Arial" w:cs="Arial"/>
                <w:sz w:val="20"/>
                <w:szCs w:val="20"/>
                <w:lang w:val="tr-TR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55521C14" w14:textId="77777777" w:rsidR="00015A2C" w:rsidRPr="00F26ADF" w:rsidRDefault="00015A2C" w:rsidP="00015A2C">
            <w:pPr>
              <w:spacing w:line="240" w:lineRule="auto"/>
              <w:ind w:left="0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F26ADF">
              <w:rPr>
                <w:rFonts w:ascii="Arial" w:eastAsia="Calibri" w:hAnsi="Arial" w:cs="Arial"/>
                <w:sz w:val="20"/>
                <w:szCs w:val="20"/>
                <w:lang w:val="tr-TR"/>
              </w:rPr>
              <w:t>2</w:t>
            </w:r>
          </w:p>
        </w:tc>
        <w:tc>
          <w:tcPr>
            <w:tcW w:w="2050" w:type="dxa"/>
            <w:shd w:val="clear" w:color="auto" w:fill="auto"/>
          </w:tcPr>
          <w:p w14:paraId="4A0C1032" w14:textId="77777777" w:rsidR="00015A2C" w:rsidRPr="00F26ADF" w:rsidRDefault="00015A2C" w:rsidP="00015A2C">
            <w:pPr>
              <w:tabs>
                <w:tab w:val="left" w:pos="459"/>
              </w:tabs>
              <w:spacing w:line="240" w:lineRule="auto"/>
              <w:ind w:left="0" w:right="949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F26ADF">
              <w:rPr>
                <w:rFonts w:ascii="Arial" w:eastAsia="Calibri" w:hAnsi="Arial" w:cs="Arial"/>
                <w:sz w:val="20"/>
                <w:szCs w:val="20"/>
                <w:lang w:val="tr-TR"/>
              </w:rPr>
              <w:t>1</w:t>
            </w:r>
          </w:p>
        </w:tc>
      </w:tr>
      <w:tr w:rsidR="00F47736" w:rsidRPr="00F26ADF" w14:paraId="21905036" w14:textId="77777777" w:rsidTr="00F47736">
        <w:tc>
          <w:tcPr>
            <w:tcW w:w="5387" w:type="dxa"/>
          </w:tcPr>
          <w:p w14:paraId="215BE68A" w14:textId="77777777" w:rsidR="00015A2C" w:rsidRPr="00F26ADF" w:rsidRDefault="00015A2C" w:rsidP="00015A2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tr-TR"/>
              </w:rPr>
            </w:pPr>
          </w:p>
          <w:p w14:paraId="5DA7EF28" w14:textId="77777777" w:rsidR="00015A2C" w:rsidRPr="00F26ADF" w:rsidRDefault="00015A2C" w:rsidP="00015A2C">
            <w:pPr>
              <w:pStyle w:val="Default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F26ADF">
              <w:rPr>
                <w:rFonts w:ascii="Arial" w:hAnsi="Arial" w:cs="Arial"/>
                <w:sz w:val="20"/>
                <w:szCs w:val="20"/>
                <w:lang w:val="tr-TR"/>
              </w:rPr>
              <w:t xml:space="preserve">17. Bir spor, maç ya da fiziksel aktivite yapıyorum. </w:t>
            </w:r>
          </w:p>
          <w:p w14:paraId="0DC5CB24" w14:textId="41BDC92B" w:rsidR="00015A2C" w:rsidRPr="00F26ADF" w:rsidRDefault="00015A2C" w:rsidP="00015A2C">
            <w:pPr>
              <w:pStyle w:val="ListeParagraf"/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80ED959" w14:textId="77777777" w:rsidR="00015A2C" w:rsidRPr="00F26ADF" w:rsidRDefault="00015A2C" w:rsidP="00015A2C">
            <w:pPr>
              <w:spacing w:line="240" w:lineRule="auto"/>
              <w:ind w:left="0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F26ADF">
              <w:rPr>
                <w:rFonts w:ascii="Arial" w:eastAsia="Calibri" w:hAnsi="Arial" w:cs="Arial"/>
                <w:sz w:val="20"/>
                <w:szCs w:val="20"/>
                <w:lang w:val="tr-TR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6CB53127" w14:textId="77777777" w:rsidR="00015A2C" w:rsidRPr="00F26ADF" w:rsidRDefault="00015A2C" w:rsidP="00015A2C">
            <w:pPr>
              <w:spacing w:line="240" w:lineRule="auto"/>
              <w:ind w:left="0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F26ADF">
              <w:rPr>
                <w:rFonts w:ascii="Arial" w:eastAsia="Calibri" w:hAnsi="Arial" w:cs="Arial"/>
                <w:sz w:val="20"/>
                <w:szCs w:val="20"/>
                <w:lang w:val="tr-TR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E2B8EE3" w14:textId="77777777" w:rsidR="00015A2C" w:rsidRPr="00F26ADF" w:rsidRDefault="00015A2C" w:rsidP="00015A2C">
            <w:pPr>
              <w:spacing w:line="240" w:lineRule="auto"/>
              <w:ind w:left="0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F26ADF">
              <w:rPr>
                <w:rFonts w:ascii="Arial" w:eastAsia="Calibri" w:hAnsi="Arial" w:cs="Arial"/>
                <w:sz w:val="20"/>
                <w:szCs w:val="20"/>
                <w:lang w:val="tr-TR"/>
              </w:rPr>
              <w:t>3</w:t>
            </w:r>
          </w:p>
        </w:tc>
        <w:tc>
          <w:tcPr>
            <w:tcW w:w="2050" w:type="dxa"/>
            <w:shd w:val="clear" w:color="auto" w:fill="auto"/>
          </w:tcPr>
          <w:p w14:paraId="6815A60E" w14:textId="77777777" w:rsidR="00015A2C" w:rsidRPr="00F26ADF" w:rsidRDefault="00015A2C" w:rsidP="00015A2C">
            <w:pPr>
              <w:tabs>
                <w:tab w:val="left" w:pos="459"/>
              </w:tabs>
              <w:spacing w:line="240" w:lineRule="auto"/>
              <w:ind w:left="0" w:right="949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F26ADF">
              <w:rPr>
                <w:rFonts w:ascii="Arial" w:eastAsia="Calibri" w:hAnsi="Arial" w:cs="Arial"/>
                <w:sz w:val="20"/>
                <w:szCs w:val="20"/>
                <w:lang w:val="tr-TR"/>
              </w:rPr>
              <w:t>4</w:t>
            </w:r>
          </w:p>
        </w:tc>
      </w:tr>
      <w:tr w:rsidR="00F47736" w:rsidRPr="00F26ADF" w14:paraId="4912DA0D" w14:textId="77777777" w:rsidTr="00F47736">
        <w:tc>
          <w:tcPr>
            <w:tcW w:w="5387" w:type="dxa"/>
          </w:tcPr>
          <w:p w14:paraId="0E8EC61F" w14:textId="77777777" w:rsidR="00015A2C" w:rsidRPr="00F26ADF" w:rsidRDefault="00015A2C" w:rsidP="00015A2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tr-TR"/>
              </w:rPr>
            </w:pPr>
          </w:p>
          <w:p w14:paraId="16535F04" w14:textId="77777777" w:rsidR="00015A2C" w:rsidRPr="00F26ADF" w:rsidRDefault="00015A2C" w:rsidP="00015A2C">
            <w:pPr>
              <w:pStyle w:val="Default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F26ADF">
              <w:rPr>
                <w:rFonts w:ascii="Arial" w:hAnsi="Arial" w:cs="Arial"/>
                <w:sz w:val="20"/>
                <w:szCs w:val="20"/>
                <w:lang w:val="tr-TR"/>
              </w:rPr>
              <w:t xml:space="preserve">18. Bir yardım kuruluşuna veya yakınımda ihtiyacı olanlara yardımda bulunuyorum. </w:t>
            </w:r>
          </w:p>
          <w:p w14:paraId="21F5E1A7" w14:textId="28DB52EF" w:rsidR="00015A2C" w:rsidRPr="00F26ADF" w:rsidRDefault="00015A2C" w:rsidP="00015A2C">
            <w:pPr>
              <w:pStyle w:val="ListeParagraf"/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0DE9197" w14:textId="77777777" w:rsidR="00015A2C" w:rsidRPr="00F26ADF" w:rsidRDefault="00015A2C" w:rsidP="00015A2C">
            <w:pPr>
              <w:spacing w:line="240" w:lineRule="auto"/>
              <w:ind w:left="0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F26ADF">
              <w:rPr>
                <w:rFonts w:ascii="Arial" w:eastAsia="Calibri" w:hAnsi="Arial" w:cs="Arial"/>
                <w:sz w:val="20"/>
                <w:szCs w:val="20"/>
                <w:lang w:val="tr-TR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25844A77" w14:textId="77777777" w:rsidR="00015A2C" w:rsidRPr="00F26ADF" w:rsidRDefault="00015A2C" w:rsidP="00015A2C">
            <w:pPr>
              <w:spacing w:line="240" w:lineRule="auto"/>
              <w:ind w:left="0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F26ADF">
              <w:rPr>
                <w:rFonts w:ascii="Arial" w:eastAsia="Calibri" w:hAnsi="Arial" w:cs="Arial"/>
                <w:sz w:val="20"/>
                <w:szCs w:val="20"/>
                <w:lang w:val="tr-TR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F296D67" w14:textId="77777777" w:rsidR="00015A2C" w:rsidRPr="00F26ADF" w:rsidRDefault="00015A2C" w:rsidP="00015A2C">
            <w:pPr>
              <w:spacing w:line="240" w:lineRule="auto"/>
              <w:ind w:left="0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F26ADF">
              <w:rPr>
                <w:rFonts w:ascii="Arial" w:eastAsia="Calibri" w:hAnsi="Arial" w:cs="Arial"/>
                <w:sz w:val="20"/>
                <w:szCs w:val="20"/>
                <w:lang w:val="tr-TR"/>
              </w:rPr>
              <w:t>3</w:t>
            </w:r>
          </w:p>
        </w:tc>
        <w:tc>
          <w:tcPr>
            <w:tcW w:w="2050" w:type="dxa"/>
            <w:shd w:val="clear" w:color="auto" w:fill="auto"/>
          </w:tcPr>
          <w:p w14:paraId="5356EEC5" w14:textId="77777777" w:rsidR="00015A2C" w:rsidRPr="00F26ADF" w:rsidRDefault="00015A2C" w:rsidP="00015A2C">
            <w:pPr>
              <w:tabs>
                <w:tab w:val="left" w:pos="459"/>
              </w:tabs>
              <w:spacing w:line="240" w:lineRule="auto"/>
              <w:ind w:left="0" w:right="949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F26ADF">
              <w:rPr>
                <w:rFonts w:ascii="Arial" w:eastAsia="Calibri" w:hAnsi="Arial" w:cs="Arial"/>
                <w:sz w:val="20"/>
                <w:szCs w:val="20"/>
                <w:lang w:val="tr-TR"/>
              </w:rPr>
              <w:t>4</w:t>
            </w:r>
          </w:p>
        </w:tc>
      </w:tr>
      <w:tr w:rsidR="00F47736" w:rsidRPr="00F26ADF" w14:paraId="06ED66F9" w14:textId="77777777" w:rsidTr="00304817">
        <w:tc>
          <w:tcPr>
            <w:tcW w:w="10556" w:type="dxa"/>
            <w:gridSpan w:val="5"/>
          </w:tcPr>
          <w:p w14:paraId="4771FE9C" w14:textId="77777777" w:rsidR="006F68E0" w:rsidRDefault="006F68E0" w:rsidP="006F68E0">
            <w:pPr>
              <w:pStyle w:val="NormalWeb"/>
              <w:shd w:val="clear" w:color="auto" w:fill="FFFFFF"/>
              <w:spacing w:before="0" w:beforeAutospacing="0" w:line="360" w:lineRule="auto"/>
              <w:rPr>
                <w:rStyle w:val="Gl"/>
                <w:rFonts w:ascii="Segoe UI" w:hAnsi="Segoe UI" w:cs="Segoe UI"/>
                <w:color w:val="212529"/>
              </w:rPr>
            </w:pPr>
          </w:p>
          <w:p w14:paraId="61B21D65" w14:textId="50938C16" w:rsidR="006F68E0" w:rsidRDefault="006F68E0" w:rsidP="006F68E0">
            <w:pPr>
              <w:pStyle w:val="NormalWeb"/>
              <w:shd w:val="clear" w:color="auto" w:fill="FFFFFF"/>
              <w:spacing w:before="0" w:beforeAutospacing="0" w:line="360" w:lineRule="auto"/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Style w:val="Gl"/>
                <w:rFonts w:ascii="Segoe UI" w:hAnsi="Segoe UI" w:cs="Segoe UI"/>
                <w:color w:val="212529"/>
              </w:rPr>
              <w:t>Ölçek</w:t>
            </w:r>
            <w:proofErr w:type="spellEnd"/>
            <w:r>
              <w:rPr>
                <w:rStyle w:val="Gl"/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Style w:val="Gl"/>
                <w:rFonts w:ascii="Segoe UI" w:hAnsi="Segoe UI" w:cs="Segoe UI"/>
                <w:color w:val="212529"/>
              </w:rPr>
              <w:t>Puanlaması</w:t>
            </w:r>
            <w:proofErr w:type="spellEnd"/>
            <w:r>
              <w:rPr>
                <w:rFonts w:ascii="Segoe UI" w:hAnsi="Segoe UI" w:cs="Segoe UI"/>
                <w:color w:val="212529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>Ö</w:t>
            </w:r>
            <w:r w:rsidRPr="00F47736">
              <w:rPr>
                <w:rFonts w:ascii="Arial" w:hAnsi="Arial" w:cs="Arial"/>
                <w:sz w:val="20"/>
                <w:szCs w:val="20"/>
                <w:lang w:val="tr-TR"/>
              </w:rPr>
              <w:t>lçekte hiç (1), pek değil (2), biraz (3), evet kesinlikle (4)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şeklinde puanlanmakta</w:t>
            </w:r>
            <w:r w:rsidRPr="00F47736">
              <w:rPr>
                <w:rFonts w:ascii="Arial" w:hAnsi="Arial" w:cs="Arial"/>
                <w:sz w:val="20"/>
                <w:szCs w:val="20"/>
                <w:lang w:val="tr-TR"/>
              </w:rPr>
              <w:t xml:space="preserve">dır. 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>Ancak ö</w:t>
            </w:r>
            <w:r w:rsidRPr="00F47736">
              <w:rPr>
                <w:rFonts w:ascii="Arial" w:hAnsi="Arial" w:cs="Arial"/>
                <w:sz w:val="20"/>
                <w:szCs w:val="20"/>
                <w:lang w:val="tr-TR"/>
              </w:rPr>
              <w:t>lçekteki dört madde (1,10,11,16) ters kodlanmaktadır.</w:t>
            </w:r>
          </w:p>
          <w:p w14:paraId="091E9D96" w14:textId="77777777" w:rsidR="006F68E0" w:rsidRDefault="006F68E0" w:rsidP="006F68E0">
            <w:pPr>
              <w:pStyle w:val="NormalWeb"/>
              <w:shd w:val="clear" w:color="auto" w:fill="FFFFFF"/>
              <w:spacing w:before="0" w:beforeAutospacing="0" w:line="360" w:lineRule="auto"/>
              <w:rPr>
                <w:rStyle w:val="Gl"/>
                <w:rFonts w:ascii="Segoe UI" w:hAnsi="Segoe UI" w:cs="Segoe UI"/>
                <w:color w:val="212529"/>
              </w:rPr>
            </w:pPr>
            <w:proofErr w:type="spellStart"/>
            <w:r>
              <w:rPr>
                <w:rStyle w:val="Gl"/>
                <w:rFonts w:ascii="Segoe UI" w:hAnsi="Segoe UI" w:cs="Segoe UI"/>
                <w:color w:val="212529"/>
              </w:rPr>
              <w:t>Ölçek</w:t>
            </w:r>
            <w:proofErr w:type="spellEnd"/>
            <w:r>
              <w:rPr>
                <w:rStyle w:val="Gl"/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Style w:val="Gl"/>
                <w:rFonts w:ascii="Segoe UI" w:hAnsi="Segoe UI" w:cs="Segoe UI"/>
                <w:color w:val="212529"/>
              </w:rPr>
              <w:t>Değerlendirmesi</w:t>
            </w:r>
            <w:proofErr w:type="spellEnd"/>
          </w:p>
          <w:p w14:paraId="76903A90" w14:textId="77777777" w:rsidR="006F68E0" w:rsidRDefault="006F68E0" w:rsidP="006F68E0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F47736">
              <w:rPr>
                <w:rFonts w:ascii="Arial" w:hAnsi="Arial" w:cs="Arial"/>
                <w:sz w:val="20"/>
                <w:szCs w:val="20"/>
                <w:lang w:val="tr-TR"/>
              </w:rPr>
              <w:t>Ölçeğin maddeleri son bir aydan daha uzun süreyi sorgulamaktadır. Ölçekten en düşük 18 puan en yüksek 72 puan alınmaktadır. Ölçekten alınan toplam puan arttıkça sosyalleşmenin de arttığı anlamına gelmektedir.</w:t>
            </w:r>
          </w:p>
          <w:p w14:paraId="16239390" w14:textId="77777777" w:rsidR="006F68E0" w:rsidRDefault="006F68E0" w:rsidP="006F68E0">
            <w:pPr>
              <w:pStyle w:val="NormalWeb"/>
              <w:shd w:val="clear" w:color="auto" w:fill="FFFFFF"/>
              <w:spacing w:before="0" w:beforeAutospacing="0" w:line="360" w:lineRule="auto"/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Style w:val="Gl"/>
                <w:rFonts w:ascii="Segoe UI" w:hAnsi="Segoe UI" w:cs="Segoe UI"/>
                <w:color w:val="212529"/>
              </w:rPr>
              <w:t>Geçerlik</w:t>
            </w:r>
            <w:proofErr w:type="spellEnd"/>
            <w:r>
              <w:rPr>
                <w:rFonts w:ascii="Segoe UI" w:hAnsi="Segoe UI" w:cs="Segoe UI"/>
                <w:color w:val="212529"/>
              </w:rPr>
              <w:br/>
            </w:r>
            <w:proofErr w:type="spellStart"/>
            <w:r w:rsidRPr="00F47736">
              <w:rPr>
                <w:rFonts w:ascii="Arial" w:hAnsi="Arial" w:cs="Arial"/>
                <w:sz w:val="20"/>
                <w:szCs w:val="20"/>
                <w:lang w:val="tr-TR"/>
              </w:rPr>
              <w:t>Secker</w:t>
            </w:r>
            <w:proofErr w:type="spellEnd"/>
            <w:r w:rsidRPr="00F47736">
              <w:rPr>
                <w:rFonts w:ascii="Arial" w:hAnsi="Arial" w:cs="Arial"/>
                <w:sz w:val="20"/>
                <w:szCs w:val="20"/>
                <w:lang w:val="tr-TR"/>
              </w:rPr>
              <w:t xml:space="preserve"> ve arkadaşları tarafından 2009 yılında geliştirilen Sosyal Dahil Olma </w:t>
            </w:r>
            <w:proofErr w:type="spellStart"/>
            <w:r w:rsidRPr="00F47736">
              <w:rPr>
                <w:rFonts w:ascii="Arial" w:hAnsi="Arial" w:cs="Arial"/>
                <w:sz w:val="20"/>
                <w:szCs w:val="20"/>
                <w:lang w:val="tr-TR"/>
              </w:rPr>
              <w:t>Ölçeği’nin</w:t>
            </w:r>
            <w:proofErr w:type="spellEnd"/>
            <w:r w:rsidRPr="00F47736">
              <w:rPr>
                <w:rFonts w:ascii="Arial" w:hAnsi="Arial" w:cs="Arial"/>
                <w:sz w:val="20"/>
                <w:szCs w:val="20"/>
                <w:lang w:val="tr-TR"/>
              </w:rPr>
              <w:t xml:space="preserve"> Türkçe geçerlik ve güvenirlik çalışması Ilgaz ve arkadaşları tarafından yapılmıştır (Ilgaz ve ark., 2019). </w:t>
            </w:r>
            <w:proofErr w:type="spellStart"/>
            <w:r w:rsidRPr="00F47736">
              <w:rPr>
                <w:rFonts w:ascii="Arial" w:hAnsi="Arial" w:cs="Arial"/>
                <w:sz w:val="20"/>
                <w:szCs w:val="20"/>
                <w:lang w:val="tr-TR"/>
              </w:rPr>
              <w:t>Orjinal</w:t>
            </w:r>
            <w:proofErr w:type="spellEnd"/>
            <w:r w:rsidRPr="00F47736">
              <w:rPr>
                <w:rFonts w:ascii="Arial" w:hAnsi="Arial" w:cs="Arial"/>
                <w:sz w:val="20"/>
                <w:szCs w:val="20"/>
                <w:lang w:val="tr-TR"/>
              </w:rPr>
              <w:t xml:space="preserve"> ölçek sosyal izolasyon, sosyal ilişkiler ve sosyal kabul olmak üzere 3 alt boyuttan oluşmaktadır (</w:t>
            </w:r>
            <w:proofErr w:type="spellStart"/>
            <w:r w:rsidRPr="00F47736">
              <w:rPr>
                <w:rFonts w:ascii="Arial" w:hAnsi="Arial" w:cs="Arial"/>
                <w:sz w:val="20"/>
                <w:szCs w:val="20"/>
                <w:lang w:val="tr-TR"/>
              </w:rPr>
              <w:t>Secker</w:t>
            </w:r>
            <w:proofErr w:type="spellEnd"/>
            <w:r w:rsidRPr="00F47736">
              <w:rPr>
                <w:rFonts w:ascii="Arial" w:hAnsi="Arial" w:cs="Arial"/>
                <w:sz w:val="20"/>
                <w:szCs w:val="20"/>
                <w:lang w:val="tr-TR"/>
              </w:rPr>
              <w:t xml:space="preserve"> ve ark., 2009). Türkçe geçerlik ve güvenirlik çalışmasında faktör 1 (1,2,3,5,6,10,12,13,15. madde), faktör 2 (4,7,8,9,14,17,18. madde) ve faktör 3 (11 ve 16. madde) alt boyutları yer almaktadır. </w:t>
            </w:r>
          </w:p>
          <w:p w14:paraId="6DE0A87E" w14:textId="77777777" w:rsidR="006F68E0" w:rsidRDefault="006F68E0" w:rsidP="006F68E0">
            <w:pPr>
              <w:pStyle w:val="NormalWeb"/>
              <w:shd w:val="clear" w:color="auto" w:fill="FFFFFF"/>
              <w:spacing w:before="0" w:beforeAutospacing="0" w:line="360" w:lineRule="auto"/>
              <w:rPr>
                <w:rStyle w:val="Gl"/>
                <w:rFonts w:ascii="Segoe UI" w:hAnsi="Segoe UI" w:cs="Segoe UI"/>
                <w:color w:val="212529"/>
              </w:rPr>
            </w:pPr>
            <w:proofErr w:type="spellStart"/>
            <w:r>
              <w:rPr>
                <w:rStyle w:val="Gl"/>
                <w:rFonts w:ascii="Segoe UI" w:hAnsi="Segoe UI" w:cs="Segoe UI"/>
                <w:color w:val="212529"/>
              </w:rPr>
              <w:t>Güvenirlik</w:t>
            </w:r>
            <w:proofErr w:type="spellEnd"/>
          </w:p>
          <w:p w14:paraId="5EACD7EB" w14:textId="77777777" w:rsidR="006F68E0" w:rsidRDefault="006F68E0" w:rsidP="006F68E0">
            <w:pPr>
              <w:ind w:left="0"/>
            </w:pPr>
            <w:proofErr w:type="spellStart"/>
            <w:r w:rsidRPr="00F47736">
              <w:rPr>
                <w:rFonts w:ascii="Arial" w:hAnsi="Arial" w:cs="Arial"/>
                <w:sz w:val="20"/>
                <w:szCs w:val="20"/>
                <w:lang w:val="tr-TR"/>
              </w:rPr>
              <w:t>Secker</w:t>
            </w:r>
            <w:proofErr w:type="spellEnd"/>
            <w:r w:rsidRPr="00F47736">
              <w:rPr>
                <w:rFonts w:ascii="Arial" w:hAnsi="Arial" w:cs="Arial"/>
                <w:sz w:val="20"/>
                <w:szCs w:val="20"/>
                <w:lang w:val="tr-TR"/>
              </w:rPr>
              <w:t xml:space="preserve"> ve arkadaşlarının (2009) yaptığı çalışmada sosyal izolasyon, sosyal kabul, sosyal ilişkiler alt boyutlarının Cronbach alfa değerleri sırasıyla 0.76, 0.76 ve 0.70 bulunmuştur (</w:t>
            </w:r>
            <w:proofErr w:type="spellStart"/>
            <w:r w:rsidRPr="00F47736">
              <w:rPr>
                <w:rFonts w:ascii="Arial" w:hAnsi="Arial" w:cs="Arial"/>
                <w:sz w:val="20"/>
                <w:szCs w:val="20"/>
                <w:lang w:val="tr-TR"/>
              </w:rPr>
              <w:t>Secker</w:t>
            </w:r>
            <w:proofErr w:type="spellEnd"/>
            <w:r w:rsidRPr="00F47736">
              <w:rPr>
                <w:rFonts w:ascii="Arial" w:hAnsi="Arial" w:cs="Arial"/>
                <w:sz w:val="20"/>
                <w:szCs w:val="20"/>
                <w:lang w:val="tr-TR"/>
              </w:rPr>
              <w:t xml:space="preserve"> ve ark., 2009). Ilgaz ve arkadaşları tarafından yapılan çalışmada faktör 1, 2 ve 3 alt boyutlarının Cronbach alfa değerleri sırasıyla 0.87, 0.82 ve 0.47’dir (Ilgaz ve ark., 2019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>).</w:t>
            </w:r>
          </w:p>
          <w:p w14:paraId="26A444BA" w14:textId="453F0969" w:rsidR="00F47736" w:rsidRPr="006F68E0" w:rsidRDefault="00F47736" w:rsidP="006F68E0">
            <w:pPr>
              <w:pStyle w:val="Default"/>
              <w:spacing w:line="48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tr-TR"/>
              </w:rPr>
            </w:pPr>
            <w:r w:rsidRPr="00F47736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</w:p>
        </w:tc>
      </w:tr>
    </w:tbl>
    <w:p w14:paraId="1F743E96" w14:textId="1E58DA8A" w:rsidR="00715F75" w:rsidRDefault="00715F75">
      <w:pPr>
        <w:rPr>
          <w:lang w:val="tr-TR"/>
        </w:rPr>
      </w:pPr>
    </w:p>
    <w:p w14:paraId="51C49661" w14:textId="7DC9F48E" w:rsidR="006F68E0" w:rsidRDefault="006F68E0">
      <w:pPr>
        <w:rPr>
          <w:lang w:val="tr-TR"/>
        </w:rPr>
      </w:pPr>
    </w:p>
    <w:p w14:paraId="47B7EC50" w14:textId="75F1954C" w:rsidR="006F68E0" w:rsidRDefault="006F68E0">
      <w:pPr>
        <w:rPr>
          <w:lang w:val="tr-TR"/>
        </w:rPr>
      </w:pPr>
    </w:p>
    <w:p w14:paraId="4FF97573" w14:textId="301BABE6" w:rsidR="006F68E0" w:rsidRDefault="006F68E0">
      <w:pPr>
        <w:rPr>
          <w:lang w:val="tr-TR"/>
        </w:rPr>
      </w:pPr>
    </w:p>
    <w:p w14:paraId="309E5858" w14:textId="77777777" w:rsidR="006F68E0" w:rsidRPr="00F26ADF" w:rsidRDefault="006F68E0">
      <w:pPr>
        <w:rPr>
          <w:lang w:val="tr-TR"/>
        </w:rPr>
      </w:pPr>
    </w:p>
    <w:p w14:paraId="208C3874" w14:textId="77777777" w:rsidR="00F47736" w:rsidRPr="00F26ADF" w:rsidRDefault="00F47736">
      <w:pPr>
        <w:rPr>
          <w:lang w:val="tr-TR"/>
        </w:rPr>
      </w:pP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2"/>
      </w:tblGrid>
      <w:tr w:rsidR="00015A2C" w:rsidRPr="00F26ADF" w14:paraId="1C023B80" w14:textId="77777777">
        <w:trPr>
          <w:trHeight w:val="99"/>
        </w:trPr>
        <w:tc>
          <w:tcPr>
            <w:tcW w:w="8002" w:type="dxa"/>
            <w:tcBorders>
              <w:top w:val="none" w:sz="6" w:space="0" w:color="auto"/>
              <w:bottom w:val="none" w:sz="6" w:space="0" w:color="auto"/>
            </w:tcBorders>
          </w:tcPr>
          <w:p w14:paraId="0F53C6E7" w14:textId="77777777" w:rsidR="00015A2C" w:rsidRPr="00F26ADF" w:rsidRDefault="00015A2C" w:rsidP="00F47736">
            <w:pPr>
              <w:spacing w:after="160" w:line="259" w:lineRule="auto"/>
              <w:ind w:left="0"/>
              <w:jc w:val="left"/>
              <w:rPr>
                <w:sz w:val="22"/>
                <w:szCs w:val="22"/>
                <w:lang w:val="tr-TR"/>
              </w:rPr>
            </w:pPr>
          </w:p>
        </w:tc>
      </w:tr>
      <w:tr w:rsidR="00015A2C" w:rsidRPr="00F26ADF" w14:paraId="241FF3F8" w14:textId="77777777">
        <w:trPr>
          <w:trHeight w:val="227"/>
        </w:trPr>
        <w:tc>
          <w:tcPr>
            <w:tcW w:w="8002" w:type="dxa"/>
            <w:tcBorders>
              <w:top w:val="none" w:sz="6" w:space="0" w:color="auto"/>
              <w:bottom w:val="none" w:sz="6" w:space="0" w:color="auto"/>
            </w:tcBorders>
          </w:tcPr>
          <w:p w14:paraId="747E1607" w14:textId="77777777" w:rsidR="00015A2C" w:rsidRPr="00F26ADF" w:rsidRDefault="00015A2C">
            <w:pPr>
              <w:pStyle w:val="Default"/>
              <w:rPr>
                <w:sz w:val="22"/>
                <w:szCs w:val="22"/>
                <w:lang w:val="tr-TR"/>
              </w:rPr>
            </w:pPr>
          </w:p>
        </w:tc>
      </w:tr>
      <w:tr w:rsidR="00015A2C" w:rsidRPr="00F26ADF" w14:paraId="46823D67" w14:textId="77777777">
        <w:trPr>
          <w:trHeight w:val="99"/>
        </w:trPr>
        <w:tc>
          <w:tcPr>
            <w:tcW w:w="8002" w:type="dxa"/>
            <w:tcBorders>
              <w:top w:val="none" w:sz="6" w:space="0" w:color="auto"/>
              <w:bottom w:val="none" w:sz="6" w:space="0" w:color="auto"/>
            </w:tcBorders>
          </w:tcPr>
          <w:p w14:paraId="6646D5BA" w14:textId="77777777" w:rsidR="00015A2C" w:rsidRPr="00F26ADF" w:rsidRDefault="00015A2C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</w:p>
        </w:tc>
      </w:tr>
      <w:tr w:rsidR="00015A2C" w:rsidRPr="00F26ADF" w14:paraId="7A34FEBD" w14:textId="77777777">
        <w:trPr>
          <w:trHeight w:val="227"/>
        </w:trPr>
        <w:tc>
          <w:tcPr>
            <w:tcW w:w="8002" w:type="dxa"/>
            <w:tcBorders>
              <w:top w:val="none" w:sz="6" w:space="0" w:color="auto"/>
              <w:bottom w:val="none" w:sz="6" w:space="0" w:color="auto"/>
            </w:tcBorders>
          </w:tcPr>
          <w:p w14:paraId="101B1659" w14:textId="77777777" w:rsidR="00015A2C" w:rsidRPr="00F26ADF" w:rsidRDefault="00015A2C">
            <w:pPr>
              <w:pStyle w:val="Default"/>
              <w:rPr>
                <w:sz w:val="22"/>
                <w:szCs w:val="22"/>
                <w:lang w:val="tr-TR"/>
              </w:rPr>
            </w:pPr>
          </w:p>
        </w:tc>
      </w:tr>
      <w:tr w:rsidR="00015A2C" w:rsidRPr="00F26ADF" w14:paraId="516495EF" w14:textId="77777777">
        <w:trPr>
          <w:trHeight w:val="224"/>
        </w:trPr>
        <w:tc>
          <w:tcPr>
            <w:tcW w:w="8002" w:type="dxa"/>
            <w:tcBorders>
              <w:top w:val="none" w:sz="6" w:space="0" w:color="auto"/>
              <w:bottom w:val="none" w:sz="6" w:space="0" w:color="auto"/>
            </w:tcBorders>
          </w:tcPr>
          <w:p w14:paraId="3BDE11FB" w14:textId="77777777" w:rsidR="00015A2C" w:rsidRPr="00F26ADF" w:rsidRDefault="00015A2C">
            <w:pPr>
              <w:pStyle w:val="Default"/>
              <w:rPr>
                <w:sz w:val="22"/>
                <w:szCs w:val="22"/>
                <w:lang w:val="tr-TR"/>
              </w:rPr>
            </w:pPr>
          </w:p>
        </w:tc>
      </w:tr>
      <w:tr w:rsidR="00015A2C" w:rsidRPr="00F26ADF" w14:paraId="471E783A" w14:textId="77777777">
        <w:trPr>
          <w:trHeight w:val="227"/>
        </w:trPr>
        <w:tc>
          <w:tcPr>
            <w:tcW w:w="8002" w:type="dxa"/>
            <w:tcBorders>
              <w:top w:val="none" w:sz="6" w:space="0" w:color="auto"/>
              <w:bottom w:val="none" w:sz="6" w:space="0" w:color="auto"/>
            </w:tcBorders>
          </w:tcPr>
          <w:p w14:paraId="1A30399A" w14:textId="77777777" w:rsidR="00015A2C" w:rsidRPr="00F26ADF" w:rsidRDefault="00015A2C">
            <w:pPr>
              <w:pStyle w:val="Default"/>
              <w:rPr>
                <w:sz w:val="22"/>
                <w:szCs w:val="22"/>
                <w:lang w:val="tr-TR"/>
              </w:rPr>
            </w:pPr>
          </w:p>
        </w:tc>
      </w:tr>
      <w:tr w:rsidR="00015A2C" w:rsidRPr="00F26ADF" w14:paraId="649B1A26" w14:textId="77777777">
        <w:trPr>
          <w:trHeight w:val="99"/>
        </w:trPr>
        <w:tc>
          <w:tcPr>
            <w:tcW w:w="8002" w:type="dxa"/>
            <w:tcBorders>
              <w:top w:val="none" w:sz="6" w:space="0" w:color="auto"/>
              <w:bottom w:val="none" w:sz="6" w:space="0" w:color="auto"/>
            </w:tcBorders>
          </w:tcPr>
          <w:p w14:paraId="6F4C7E6D" w14:textId="77777777" w:rsidR="00015A2C" w:rsidRPr="00F26ADF" w:rsidRDefault="00015A2C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</w:p>
        </w:tc>
      </w:tr>
      <w:tr w:rsidR="00015A2C" w:rsidRPr="00F26ADF" w14:paraId="34BF4A26" w14:textId="77777777">
        <w:trPr>
          <w:trHeight w:val="99"/>
        </w:trPr>
        <w:tc>
          <w:tcPr>
            <w:tcW w:w="8002" w:type="dxa"/>
            <w:tcBorders>
              <w:top w:val="none" w:sz="6" w:space="0" w:color="auto"/>
              <w:bottom w:val="none" w:sz="6" w:space="0" w:color="auto"/>
            </w:tcBorders>
          </w:tcPr>
          <w:p w14:paraId="269B7409" w14:textId="77777777" w:rsidR="00015A2C" w:rsidRPr="00F26ADF" w:rsidRDefault="00015A2C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</w:p>
        </w:tc>
      </w:tr>
      <w:tr w:rsidR="00015A2C" w:rsidRPr="00F26ADF" w14:paraId="436525B9" w14:textId="77777777">
        <w:trPr>
          <w:trHeight w:val="99"/>
        </w:trPr>
        <w:tc>
          <w:tcPr>
            <w:tcW w:w="8002" w:type="dxa"/>
            <w:tcBorders>
              <w:top w:val="none" w:sz="6" w:space="0" w:color="auto"/>
              <w:bottom w:val="none" w:sz="6" w:space="0" w:color="auto"/>
            </w:tcBorders>
          </w:tcPr>
          <w:p w14:paraId="3B799C12" w14:textId="77777777" w:rsidR="00015A2C" w:rsidRPr="00F26ADF" w:rsidRDefault="00015A2C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</w:p>
        </w:tc>
      </w:tr>
      <w:tr w:rsidR="00015A2C" w:rsidRPr="00F26ADF" w14:paraId="41D4E202" w14:textId="77777777">
        <w:trPr>
          <w:trHeight w:val="227"/>
        </w:trPr>
        <w:tc>
          <w:tcPr>
            <w:tcW w:w="8002" w:type="dxa"/>
            <w:tcBorders>
              <w:top w:val="none" w:sz="6" w:space="0" w:color="auto"/>
              <w:bottom w:val="none" w:sz="6" w:space="0" w:color="auto"/>
            </w:tcBorders>
          </w:tcPr>
          <w:p w14:paraId="09EC1B02" w14:textId="77777777" w:rsidR="00015A2C" w:rsidRPr="00F26ADF" w:rsidRDefault="00015A2C">
            <w:pPr>
              <w:pStyle w:val="Default"/>
              <w:rPr>
                <w:sz w:val="22"/>
                <w:szCs w:val="22"/>
                <w:lang w:val="tr-TR"/>
              </w:rPr>
            </w:pPr>
          </w:p>
        </w:tc>
      </w:tr>
      <w:tr w:rsidR="00015A2C" w:rsidRPr="00F26ADF" w14:paraId="5EA28DC4" w14:textId="77777777">
        <w:trPr>
          <w:trHeight w:val="227"/>
        </w:trPr>
        <w:tc>
          <w:tcPr>
            <w:tcW w:w="8002" w:type="dxa"/>
            <w:tcBorders>
              <w:top w:val="none" w:sz="6" w:space="0" w:color="auto"/>
              <w:bottom w:val="none" w:sz="6" w:space="0" w:color="auto"/>
            </w:tcBorders>
          </w:tcPr>
          <w:p w14:paraId="54E48A82" w14:textId="77777777" w:rsidR="00015A2C" w:rsidRPr="00F26ADF" w:rsidRDefault="00015A2C">
            <w:pPr>
              <w:pStyle w:val="Default"/>
              <w:rPr>
                <w:sz w:val="22"/>
                <w:szCs w:val="22"/>
                <w:lang w:val="tr-TR"/>
              </w:rPr>
            </w:pPr>
          </w:p>
        </w:tc>
      </w:tr>
      <w:tr w:rsidR="00015A2C" w:rsidRPr="00F26ADF" w14:paraId="1BDE4363" w14:textId="77777777">
        <w:trPr>
          <w:trHeight w:val="227"/>
        </w:trPr>
        <w:tc>
          <w:tcPr>
            <w:tcW w:w="8002" w:type="dxa"/>
            <w:tcBorders>
              <w:top w:val="none" w:sz="6" w:space="0" w:color="auto"/>
              <w:bottom w:val="none" w:sz="6" w:space="0" w:color="auto"/>
            </w:tcBorders>
          </w:tcPr>
          <w:p w14:paraId="72B4C45E" w14:textId="77777777" w:rsidR="00015A2C" w:rsidRPr="00F26ADF" w:rsidRDefault="00015A2C">
            <w:pPr>
              <w:pStyle w:val="Default"/>
              <w:rPr>
                <w:sz w:val="22"/>
                <w:szCs w:val="22"/>
                <w:lang w:val="tr-TR"/>
              </w:rPr>
            </w:pPr>
          </w:p>
        </w:tc>
      </w:tr>
      <w:tr w:rsidR="00015A2C" w:rsidRPr="00F26ADF" w14:paraId="57239B56" w14:textId="77777777">
        <w:trPr>
          <w:trHeight w:val="99"/>
        </w:trPr>
        <w:tc>
          <w:tcPr>
            <w:tcW w:w="8002" w:type="dxa"/>
            <w:tcBorders>
              <w:top w:val="none" w:sz="6" w:space="0" w:color="auto"/>
              <w:bottom w:val="none" w:sz="6" w:space="0" w:color="auto"/>
            </w:tcBorders>
          </w:tcPr>
          <w:p w14:paraId="359CB048" w14:textId="77777777" w:rsidR="00015A2C" w:rsidRPr="00F26ADF" w:rsidRDefault="00015A2C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</w:p>
        </w:tc>
      </w:tr>
      <w:tr w:rsidR="00015A2C" w:rsidRPr="00F26ADF" w14:paraId="05DE2D0C" w14:textId="77777777">
        <w:trPr>
          <w:trHeight w:val="99"/>
        </w:trPr>
        <w:tc>
          <w:tcPr>
            <w:tcW w:w="8002" w:type="dxa"/>
            <w:tcBorders>
              <w:top w:val="none" w:sz="6" w:space="0" w:color="auto"/>
              <w:bottom w:val="none" w:sz="6" w:space="0" w:color="auto"/>
            </w:tcBorders>
          </w:tcPr>
          <w:p w14:paraId="07E20B75" w14:textId="77777777" w:rsidR="00015A2C" w:rsidRPr="00F26ADF" w:rsidRDefault="00015A2C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</w:p>
        </w:tc>
      </w:tr>
      <w:tr w:rsidR="00015A2C" w:rsidRPr="00F26ADF" w14:paraId="6880F7FB" w14:textId="77777777">
        <w:trPr>
          <w:trHeight w:val="224"/>
        </w:trPr>
        <w:tc>
          <w:tcPr>
            <w:tcW w:w="8002" w:type="dxa"/>
            <w:tcBorders>
              <w:top w:val="none" w:sz="6" w:space="0" w:color="auto"/>
              <w:bottom w:val="none" w:sz="6" w:space="0" w:color="auto"/>
            </w:tcBorders>
          </w:tcPr>
          <w:p w14:paraId="0D0734CB" w14:textId="77777777" w:rsidR="00015A2C" w:rsidRPr="00F26ADF" w:rsidRDefault="00015A2C">
            <w:pPr>
              <w:pStyle w:val="Default"/>
              <w:rPr>
                <w:sz w:val="22"/>
                <w:szCs w:val="22"/>
                <w:lang w:val="tr-TR"/>
              </w:rPr>
            </w:pPr>
          </w:p>
        </w:tc>
      </w:tr>
      <w:tr w:rsidR="00015A2C" w:rsidRPr="00F26ADF" w14:paraId="5355ADE2" w14:textId="77777777">
        <w:trPr>
          <w:trHeight w:val="227"/>
        </w:trPr>
        <w:tc>
          <w:tcPr>
            <w:tcW w:w="8002" w:type="dxa"/>
            <w:tcBorders>
              <w:top w:val="none" w:sz="6" w:space="0" w:color="auto"/>
              <w:bottom w:val="none" w:sz="6" w:space="0" w:color="auto"/>
            </w:tcBorders>
          </w:tcPr>
          <w:p w14:paraId="107AD54D" w14:textId="77777777" w:rsidR="00015A2C" w:rsidRPr="00F26ADF" w:rsidRDefault="00015A2C">
            <w:pPr>
              <w:pStyle w:val="Default"/>
              <w:rPr>
                <w:sz w:val="22"/>
                <w:szCs w:val="22"/>
                <w:lang w:val="tr-TR"/>
              </w:rPr>
            </w:pPr>
          </w:p>
        </w:tc>
      </w:tr>
      <w:tr w:rsidR="00015A2C" w:rsidRPr="00F26ADF" w14:paraId="41483D99" w14:textId="77777777">
        <w:trPr>
          <w:trHeight w:val="99"/>
        </w:trPr>
        <w:tc>
          <w:tcPr>
            <w:tcW w:w="8002" w:type="dxa"/>
            <w:tcBorders>
              <w:top w:val="none" w:sz="6" w:space="0" w:color="auto"/>
              <w:bottom w:val="none" w:sz="6" w:space="0" w:color="auto"/>
            </w:tcBorders>
          </w:tcPr>
          <w:p w14:paraId="7ED4B59D" w14:textId="77777777" w:rsidR="00015A2C" w:rsidRPr="00F26ADF" w:rsidRDefault="00015A2C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</w:p>
        </w:tc>
      </w:tr>
      <w:tr w:rsidR="00015A2C" w:rsidRPr="00F26ADF" w14:paraId="359CAD4E" w14:textId="77777777">
        <w:trPr>
          <w:trHeight w:val="227"/>
        </w:trPr>
        <w:tc>
          <w:tcPr>
            <w:tcW w:w="8002" w:type="dxa"/>
            <w:tcBorders>
              <w:top w:val="none" w:sz="6" w:space="0" w:color="auto"/>
              <w:bottom w:val="none" w:sz="6" w:space="0" w:color="auto"/>
            </w:tcBorders>
          </w:tcPr>
          <w:p w14:paraId="153F39E4" w14:textId="77777777" w:rsidR="00015A2C" w:rsidRPr="00F26ADF" w:rsidRDefault="00015A2C">
            <w:pPr>
              <w:pStyle w:val="Default"/>
              <w:rPr>
                <w:sz w:val="22"/>
                <w:szCs w:val="22"/>
                <w:lang w:val="tr-TR"/>
              </w:rPr>
            </w:pPr>
          </w:p>
        </w:tc>
      </w:tr>
    </w:tbl>
    <w:p w14:paraId="4855F469" w14:textId="6ABD9DEE" w:rsidR="00015A2C" w:rsidRPr="00F26ADF" w:rsidRDefault="00015A2C" w:rsidP="00F47736">
      <w:pPr>
        <w:rPr>
          <w:lang w:val="tr-TR"/>
        </w:rPr>
      </w:pPr>
    </w:p>
    <w:sectPr w:rsidR="00015A2C" w:rsidRPr="00F26A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84459"/>
    <w:multiLevelType w:val="hybridMultilevel"/>
    <w:tmpl w:val="B3E8713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07950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029"/>
    <w:rsid w:val="00015A2C"/>
    <w:rsid w:val="00402029"/>
    <w:rsid w:val="006F68E0"/>
    <w:rsid w:val="00715F75"/>
    <w:rsid w:val="007E603B"/>
    <w:rsid w:val="00F26ADF"/>
    <w:rsid w:val="00F47736"/>
    <w:rsid w:val="00FD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90C21"/>
  <w15:chartTrackingRefBased/>
  <w15:docId w15:val="{C45FF6F2-76CF-4460-9A49-2B902DE94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029"/>
    <w:pPr>
      <w:spacing w:after="0" w:line="36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02029"/>
    <w:pPr>
      <w:spacing w:line="240" w:lineRule="auto"/>
      <w:contextualSpacing/>
      <w:jc w:val="left"/>
    </w:pPr>
    <w:rPr>
      <w:lang w:val="tr-TR"/>
    </w:rPr>
  </w:style>
  <w:style w:type="paragraph" w:customStyle="1" w:styleId="Default">
    <w:name w:val="Default"/>
    <w:rsid w:val="00015A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F68E0"/>
    <w:pPr>
      <w:spacing w:before="100" w:beforeAutospacing="1" w:after="100" w:afterAutospacing="1" w:line="240" w:lineRule="auto"/>
      <w:ind w:left="0"/>
      <w:jc w:val="left"/>
    </w:pPr>
    <w:rPr>
      <w:lang w:eastAsia="en-US"/>
    </w:rPr>
  </w:style>
  <w:style w:type="character" w:styleId="Gl">
    <w:name w:val="Strong"/>
    <w:basedOn w:val="VarsaylanParagrafYazTipi"/>
    <w:uiPriority w:val="22"/>
    <w:qFormat/>
    <w:rsid w:val="006F68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5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24133</TotalTime>
  <Pages>3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 Dağıstan</dc:creator>
  <cp:keywords/>
  <dc:description/>
  <cp:lastModifiedBy>ayşe dağıstan</cp:lastModifiedBy>
  <cp:revision>5</cp:revision>
  <dcterms:created xsi:type="dcterms:W3CDTF">2021-01-05T08:39:00Z</dcterms:created>
  <dcterms:modified xsi:type="dcterms:W3CDTF">2023-01-17T13:31:00Z</dcterms:modified>
</cp:coreProperties>
</file>