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B0CBC" w14:textId="17C7CE58" w:rsidR="00241742" w:rsidRPr="00EF7B1A" w:rsidRDefault="00241742" w:rsidP="00EF7B1A">
      <w:pPr>
        <w:jc w:val="center"/>
        <w:rPr>
          <w:b/>
          <w:lang w:val="tr-TR"/>
        </w:rPr>
      </w:pPr>
      <w:r w:rsidRPr="00241742">
        <w:rPr>
          <w:b/>
          <w:lang w:val="tr-TR"/>
        </w:rPr>
        <w:t>Erkeklik Rolleri Ölçeği-Çok Kısa Formu</w:t>
      </w:r>
    </w:p>
    <w:p w14:paraId="73103D69" w14:textId="77777777" w:rsidR="00241742" w:rsidRPr="001F2A3F" w:rsidRDefault="00241742">
      <w:pPr>
        <w:rPr>
          <w:lang w:val="tr-TR"/>
        </w:rPr>
      </w:pPr>
    </w:p>
    <w:tbl>
      <w:tblPr>
        <w:tblStyle w:val="TabloKlavuzu"/>
        <w:tblpPr w:leftFromText="141" w:rightFromText="141" w:vertAnchor="text" w:horzAnchor="margin" w:tblpY="58"/>
        <w:tblW w:w="5000" w:type="pct"/>
        <w:tblLook w:val="04A0" w:firstRow="1" w:lastRow="0" w:firstColumn="1" w:lastColumn="0" w:noHBand="0" w:noVBand="1"/>
      </w:tblPr>
      <w:tblGrid>
        <w:gridCol w:w="576"/>
        <w:gridCol w:w="9383"/>
        <w:gridCol w:w="576"/>
        <w:gridCol w:w="577"/>
        <w:gridCol w:w="577"/>
        <w:gridCol w:w="577"/>
        <w:gridCol w:w="577"/>
        <w:gridCol w:w="577"/>
        <w:gridCol w:w="574"/>
      </w:tblGrid>
      <w:tr w:rsidR="00F80F27" w:rsidRPr="00983A8F" w14:paraId="3E490A11" w14:textId="77777777" w:rsidTr="00AD48AC">
        <w:trPr>
          <w:trHeight w:val="866"/>
        </w:trPr>
        <w:tc>
          <w:tcPr>
            <w:tcW w:w="3559" w:type="pct"/>
            <w:gridSpan w:val="2"/>
            <w:vAlign w:val="center"/>
          </w:tcPr>
          <w:p w14:paraId="63F3EC01" w14:textId="7D2BD5E4" w:rsidR="00F80F27" w:rsidRPr="002836E5" w:rsidRDefault="00F80F27" w:rsidP="006C371C">
            <w:pPr>
              <w:autoSpaceDE w:val="0"/>
              <w:autoSpaceDN w:val="0"/>
              <w:adjustRightInd w:val="0"/>
              <w:jc w:val="both"/>
              <w:rPr>
                <w:lang w:val="tr-TR"/>
              </w:rPr>
            </w:pPr>
            <w:r w:rsidRPr="002836E5">
              <w:rPr>
                <w:lang w:val="tr-TR"/>
              </w:rPr>
              <w:t>Maddelere cevap verirk</w:t>
            </w:r>
            <w:r w:rsidR="006C371C">
              <w:rPr>
                <w:lang w:val="tr-TR"/>
              </w:rPr>
              <w:t xml:space="preserve">en her bir ifadeye katılım </w:t>
            </w:r>
            <w:r w:rsidRPr="002836E5">
              <w:rPr>
                <w:lang w:val="tr-TR"/>
              </w:rPr>
              <w:t>düzeyinizi gösteren numarayı daire içine alarak doldurunuz. Lütfen, her ifade için sadece bir cevap veriniz.</w:t>
            </w:r>
            <w:bookmarkStart w:id="0" w:name="_GoBack"/>
            <w:bookmarkEnd w:id="0"/>
          </w:p>
        </w:tc>
        <w:tc>
          <w:tcPr>
            <w:tcW w:w="206" w:type="pct"/>
            <w:vAlign w:val="center"/>
          </w:tcPr>
          <w:p w14:paraId="1FB1CDD0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36E5">
              <w:rPr>
                <w:b/>
                <w:bCs/>
              </w:rPr>
              <w:t>1</w:t>
            </w:r>
          </w:p>
        </w:tc>
        <w:tc>
          <w:tcPr>
            <w:tcW w:w="206" w:type="pct"/>
            <w:vAlign w:val="center"/>
          </w:tcPr>
          <w:p w14:paraId="03316A2D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36E5">
              <w:rPr>
                <w:b/>
                <w:bCs/>
              </w:rPr>
              <w:t>2</w:t>
            </w:r>
          </w:p>
        </w:tc>
        <w:tc>
          <w:tcPr>
            <w:tcW w:w="206" w:type="pct"/>
            <w:vAlign w:val="center"/>
          </w:tcPr>
          <w:p w14:paraId="19C2EA03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36E5">
              <w:rPr>
                <w:b/>
                <w:bCs/>
              </w:rPr>
              <w:t>3</w:t>
            </w:r>
          </w:p>
        </w:tc>
        <w:tc>
          <w:tcPr>
            <w:tcW w:w="206" w:type="pct"/>
            <w:vAlign w:val="center"/>
          </w:tcPr>
          <w:p w14:paraId="65982844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36E5">
              <w:rPr>
                <w:b/>
                <w:bCs/>
              </w:rPr>
              <w:t>4</w:t>
            </w:r>
          </w:p>
        </w:tc>
        <w:tc>
          <w:tcPr>
            <w:tcW w:w="206" w:type="pct"/>
            <w:vAlign w:val="center"/>
          </w:tcPr>
          <w:p w14:paraId="194DABDF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36E5">
              <w:rPr>
                <w:b/>
                <w:bCs/>
              </w:rPr>
              <w:t>5</w:t>
            </w:r>
          </w:p>
        </w:tc>
        <w:tc>
          <w:tcPr>
            <w:tcW w:w="206" w:type="pct"/>
            <w:vAlign w:val="center"/>
          </w:tcPr>
          <w:p w14:paraId="53C74474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36E5">
              <w:rPr>
                <w:b/>
                <w:bCs/>
              </w:rPr>
              <w:t>6</w:t>
            </w:r>
          </w:p>
        </w:tc>
        <w:tc>
          <w:tcPr>
            <w:tcW w:w="205" w:type="pct"/>
            <w:vAlign w:val="center"/>
          </w:tcPr>
          <w:p w14:paraId="1E9A0A0F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68094DA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36E5">
              <w:rPr>
                <w:b/>
                <w:bCs/>
              </w:rPr>
              <w:t>7</w:t>
            </w:r>
          </w:p>
          <w:p w14:paraId="5DDB39E6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80F27" w:rsidRPr="00983A8F" w14:paraId="54EE8269" w14:textId="77777777" w:rsidTr="00AD48AC">
        <w:trPr>
          <w:trHeight w:val="131"/>
        </w:trPr>
        <w:tc>
          <w:tcPr>
            <w:tcW w:w="206" w:type="pct"/>
            <w:vAlign w:val="center"/>
          </w:tcPr>
          <w:p w14:paraId="1313FC08" w14:textId="77777777" w:rsidR="00F80F27" w:rsidRPr="00983A8F" w:rsidRDefault="00F80F27" w:rsidP="007F473F">
            <w:pPr>
              <w:autoSpaceDE w:val="0"/>
              <w:autoSpaceDN w:val="0"/>
              <w:adjustRightInd w:val="0"/>
              <w:jc w:val="center"/>
            </w:pPr>
            <w:r w:rsidRPr="00983A8F">
              <w:t>1</w:t>
            </w:r>
          </w:p>
        </w:tc>
        <w:tc>
          <w:tcPr>
            <w:tcW w:w="3353" w:type="pct"/>
          </w:tcPr>
          <w:p w14:paraId="00B867D2" w14:textId="77777777" w:rsidR="00F80F27" w:rsidRPr="002836E5" w:rsidRDefault="00F80F27" w:rsidP="007F473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2836E5">
              <w:rPr>
                <w:lang w:val="tr-TR"/>
              </w:rPr>
              <w:t>Erkekler gündüz kuşağı dizileri yerine futbol maçları izlemelidir.</w:t>
            </w:r>
          </w:p>
        </w:tc>
        <w:tc>
          <w:tcPr>
            <w:tcW w:w="206" w:type="pct"/>
            <w:vAlign w:val="center"/>
          </w:tcPr>
          <w:p w14:paraId="3D739D82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1</w:t>
            </w:r>
          </w:p>
        </w:tc>
        <w:tc>
          <w:tcPr>
            <w:tcW w:w="206" w:type="pct"/>
            <w:vAlign w:val="center"/>
          </w:tcPr>
          <w:p w14:paraId="176E633D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2</w:t>
            </w:r>
          </w:p>
        </w:tc>
        <w:tc>
          <w:tcPr>
            <w:tcW w:w="206" w:type="pct"/>
            <w:vAlign w:val="center"/>
          </w:tcPr>
          <w:p w14:paraId="00E1E664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3</w:t>
            </w:r>
          </w:p>
        </w:tc>
        <w:tc>
          <w:tcPr>
            <w:tcW w:w="206" w:type="pct"/>
            <w:vAlign w:val="center"/>
          </w:tcPr>
          <w:p w14:paraId="75504BE3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4</w:t>
            </w:r>
          </w:p>
        </w:tc>
        <w:tc>
          <w:tcPr>
            <w:tcW w:w="206" w:type="pct"/>
            <w:vAlign w:val="center"/>
          </w:tcPr>
          <w:p w14:paraId="247C4133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5</w:t>
            </w:r>
          </w:p>
        </w:tc>
        <w:tc>
          <w:tcPr>
            <w:tcW w:w="206" w:type="pct"/>
            <w:vAlign w:val="center"/>
          </w:tcPr>
          <w:p w14:paraId="4DDDF899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6</w:t>
            </w:r>
          </w:p>
        </w:tc>
        <w:tc>
          <w:tcPr>
            <w:tcW w:w="205" w:type="pct"/>
            <w:vAlign w:val="center"/>
          </w:tcPr>
          <w:p w14:paraId="5796F2D4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7</w:t>
            </w:r>
          </w:p>
        </w:tc>
      </w:tr>
      <w:tr w:rsidR="00F80F27" w:rsidRPr="00983A8F" w14:paraId="3B9F37A5" w14:textId="77777777" w:rsidTr="00AD48AC">
        <w:trPr>
          <w:trHeight w:val="131"/>
        </w:trPr>
        <w:tc>
          <w:tcPr>
            <w:tcW w:w="206" w:type="pct"/>
            <w:vAlign w:val="center"/>
          </w:tcPr>
          <w:p w14:paraId="5D0DD65A" w14:textId="77777777" w:rsidR="00F80F27" w:rsidRPr="00983A8F" w:rsidRDefault="00F80F27" w:rsidP="007F473F">
            <w:pPr>
              <w:autoSpaceDE w:val="0"/>
              <w:autoSpaceDN w:val="0"/>
              <w:adjustRightInd w:val="0"/>
              <w:jc w:val="center"/>
            </w:pPr>
            <w:r w:rsidRPr="00983A8F">
              <w:t>2</w:t>
            </w:r>
          </w:p>
        </w:tc>
        <w:tc>
          <w:tcPr>
            <w:tcW w:w="3353" w:type="pct"/>
          </w:tcPr>
          <w:p w14:paraId="76E51D39" w14:textId="77777777" w:rsidR="00F80F27" w:rsidRPr="002836E5" w:rsidRDefault="00F80F27" w:rsidP="007F473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2836E5">
              <w:rPr>
                <w:lang w:val="tr-TR"/>
              </w:rPr>
              <w:t>Erkek çocuklar oyuncak bebekler yerine kamyonlarla oynamayı tercih etmelidir.</w:t>
            </w:r>
          </w:p>
        </w:tc>
        <w:tc>
          <w:tcPr>
            <w:tcW w:w="206" w:type="pct"/>
            <w:vAlign w:val="center"/>
          </w:tcPr>
          <w:p w14:paraId="4E9F0E70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1</w:t>
            </w:r>
          </w:p>
        </w:tc>
        <w:tc>
          <w:tcPr>
            <w:tcW w:w="206" w:type="pct"/>
            <w:vAlign w:val="center"/>
          </w:tcPr>
          <w:p w14:paraId="46F9CCE8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2</w:t>
            </w:r>
          </w:p>
        </w:tc>
        <w:tc>
          <w:tcPr>
            <w:tcW w:w="206" w:type="pct"/>
            <w:vAlign w:val="center"/>
          </w:tcPr>
          <w:p w14:paraId="7836C189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3</w:t>
            </w:r>
          </w:p>
        </w:tc>
        <w:tc>
          <w:tcPr>
            <w:tcW w:w="206" w:type="pct"/>
            <w:vAlign w:val="center"/>
          </w:tcPr>
          <w:p w14:paraId="67AB9C21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4</w:t>
            </w:r>
          </w:p>
        </w:tc>
        <w:tc>
          <w:tcPr>
            <w:tcW w:w="206" w:type="pct"/>
            <w:vAlign w:val="center"/>
          </w:tcPr>
          <w:p w14:paraId="3D918577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5</w:t>
            </w:r>
          </w:p>
        </w:tc>
        <w:tc>
          <w:tcPr>
            <w:tcW w:w="206" w:type="pct"/>
            <w:vAlign w:val="center"/>
          </w:tcPr>
          <w:p w14:paraId="12B9FA27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6</w:t>
            </w:r>
          </w:p>
        </w:tc>
        <w:tc>
          <w:tcPr>
            <w:tcW w:w="205" w:type="pct"/>
            <w:vAlign w:val="center"/>
          </w:tcPr>
          <w:p w14:paraId="03BE6E6F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7</w:t>
            </w:r>
          </w:p>
        </w:tc>
      </w:tr>
      <w:tr w:rsidR="00F80F27" w:rsidRPr="00983A8F" w14:paraId="5CC53292" w14:textId="77777777" w:rsidTr="00AD48AC">
        <w:trPr>
          <w:trHeight w:val="131"/>
        </w:trPr>
        <w:tc>
          <w:tcPr>
            <w:tcW w:w="206" w:type="pct"/>
            <w:vAlign w:val="center"/>
          </w:tcPr>
          <w:p w14:paraId="66268BEE" w14:textId="77777777" w:rsidR="00F80F27" w:rsidRPr="00983A8F" w:rsidRDefault="00F80F27" w:rsidP="007F473F">
            <w:pPr>
              <w:autoSpaceDE w:val="0"/>
              <w:autoSpaceDN w:val="0"/>
              <w:adjustRightInd w:val="0"/>
              <w:jc w:val="center"/>
            </w:pPr>
            <w:r w:rsidRPr="00983A8F">
              <w:t>3</w:t>
            </w:r>
          </w:p>
        </w:tc>
        <w:tc>
          <w:tcPr>
            <w:tcW w:w="3353" w:type="pct"/>
          </w:tcPr>
          <w:p w14:paraId="6FD3253D" w14:textId="3AF99FAE" w:rsidR="00F80F27" w:rsidRPr="002836E5" w:rsidRDefault="00F80F27" w:rsidP="007F473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2836E5">
              <w:rPr>
                <w:lang w:val="tr-TR"/>
              </w:rPr>
              <w:t xml:space="preserve">Bir erkek her zaman </w:t>
            </w:r>
            <w:r w:rsidR="007F0423" w:rsidRPr="002836E5">
              <w:rPr>
                <w:lang w:val="tr-TR"/>
              </w:rPr>
              <w:t>baskın</w:t>
            </w:r>
            <w:r w:rsidRPr="002836E5">
              <w:rPr>
                <w:lang w:val="tr-TR"/>
              </w:rPr>
              <w:t xml:space="preserve"> olmalıdır. </w:t>
            </w:r>
          </w:p>
        </w:tc>
        <w:tc>
          <w:tcPr>
            <w:tcW w:w="206" w:type="pct"/>
            <w:vAlign w:val="center"/>
          </w:tcPr>
          <w:p w14:paraId="12489810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1</w:t>
            </w:r>
          </w:p>
        </w:tc>
        <w:tc>
          <w:tcPr>
            <w:tcW w:w="206" w:type="pct"/>
            <w:vAlign w:val="center"/>
          </w:tcPr>
          <w:p w14:paraId="05FE5DE1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2</w:t>
            </w:r>
          </w:p>
        </w:tc>
        <w:tc>
          <w:tcPr>
            <w:tcW w:w="206" w:type="pct"/>
            <w:vAlign w:val="center"/>
          </w:tcPr>
          <w:p w14:paraId="0A643FD5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3</w:t>
            </w:r>
          </w:p>
        </w:tc>
        <w:tc>
          <w:tcPr>
            <w:tcW w:w="206" w:type="pct"/>
            <w:vAlign w:val="center"/>
          </w:tcPr>
          <w:p w14:paraId="42F17F9B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4</w:t>
            </w:r>
          </w:p>
        </w:tc>
        <w:tc>
          <w:tcPr>
            <w:tcW w:w="206" w:type="pct"/>
            <w:vAlign w:val="center"/>
          </w:tcPr>
          <w:p w14:paraId="45B9441C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5</w:t>
            </w:r>
          </w:p>
        </w:tc>
        <w:tc>
          <w:tcPr>
            <w:tcW w:w="206" w:type="pct"/>
            <w:vAlign w:val="center"/>
          </w:tcPr>
          <w:p w14:paraId="6F76C81A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6</w:t>
            </w:r>
          </w:p>
        </w:tc>
        <w:tc>
          <w:tcPr>
            <w:tcW w:w="205" w:type="pct"/>
            <w:vAlign w:val="center"/>
          </w:tcPr>
          <w:p w14:paraId="3AE776CC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7</w:t>
            </w:r>
          </w:p>
        </w:tc>
      </w:tr>
      <w:tr w:rsidR="00F80F27" w:rsidRPr="00983A8F" w14:paraId="0573CE98" w14:textId="77777777" w:rsidTr="00AD48AC">
        <w:trPr>
          <w:trHeight w:val="131"/>
        </w:trPr>
        <w:tc>
          <w:tcPr>
            <w:tcW w:w="206" w:type="pct"/>
            <w:vAlign w:val="center"/>
          </w:tcPr>
          <w:p w14:paraId="1431E94D" w14:textId="77777777" w:rsidR="00F80F27" w:rsidRPr="00983A8F" w:rsidRDefault="00F80F27" w:rsidP="007F473F">
            <w:pPr>
              <w:autoSpaceDE w:val="0"/>
              <w:autoSpaceDN w:val="0"/>
              <w:adjustRightInd w:val="0"/>
              <w:jc w:val="center"/>
            </w:pPr>
            <w:r w:rsidRPr="00983A8F">
              <w:t>4</w:t>
            </w:r>
          </w:p>
        </w:tc>
        <w:tc>
          <w:tcPr>
            <w:tcW w:w="3353" w:type="pct"/>
          </w:tcPr>
          <w:p w14:paraId="59CFF5C7" w14:textId="5817E37C" w:rsidR="00F80F27" w:rsidRPr="002836E5" w:rsidRDefault="00F80F27" w:rsidP="007F473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2836E5">
              <w:rPr>
                <w:lang w:val="tr-TR"/>
              </w:rPr>
              <w:t xml:space="preserve">Bence genç bir erkek, cüsseli olmasa bile fiziksel olarak güçlü olmalıdır. </w:t>
            </w:r>
          </w:p>
        </w:tc>
        <w:tc>
          <w:tcPr>
            <w:tcW w:w="206" w:type="pct"/>
            <w:vAlign w:val="center"/>
          </w:tcPr>
          <w:p w14:paraId="1A14C616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1</w:t>
            </w:r>
          </w:p>
        </w:tc>
        <w:tc>
          <w:tcPr>
            <w:tcW w:w="206" w:type="pct"/>
            <w:vAlign w:val="center"/>
          </w:tcPr>
          <w:p w14:paraId="29FFF7F6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2</w:t>
            </w:r>
          </w:p>
        </w:tc>
        <w:tc>
          <w:tcPr>
            <w:tcW w:w="206" w:type="pct"/>
            <w:vAlign w:val="center"/>
          </w:tcPr>
          <w:p w14:paraId="5BD85429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3</w:t>
            </w:r>
          </w:p>
        </w:tc>
        <w:tc>
          <w:tcPr>
            <w:tcW w:w="206" w:type="pct"/>
            <w:vAlign w:val="center"/>
          </w:tcPr>
          <w:p w14:paraId="152180CA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4</w:t>
            </w:r>
          </w:p>
        </w:tc>
        <w:tc>
          <w:tcPr>
            <w:tcW w:w="206" w:type="pct"/>
            <w:vAlign w:val="center"/>
          </w:tcPr>
          <w:p w14:paraId="41567B55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5</w:t>
            </w:r>
          </w:p>
        </w:tc>
        <w:tc>
          <w:tcPr>
            <w:tcW w:w="206" w:type="pct"/>
            <w:vAlign w:val="center"/>
          </w:tcPr>
          <w:p w14:paraId="2DC63D54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6</w:t>
            </w:r>
          </w:p>
        </w:tc>
        <w:tc>
          <w:tcPr>
            <w:tcW w:w="205" w:type="pct"/>
            <w:vAlign w:val="center"/>
          </w:tcPr>
          <w:p w14:paraId="292B8400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7</w:t>
            </w:r>
          </w:p>
        </w:tc>
      </w:tr>
      <w:tr w:rsidR="00F80F27" w:rsidRPr="00983A8F" w14:paraId="762F4714" w14:textId="77777777" w:rsidTr="00AD48AC">
        <w:trPr>
          <w:trHeight w:val="131"/>
        </w:trPr>
        <w:tc>
          <w:tcPr>
            <w:tcW w:w="206" w:type="pct"/>
            <w:vAlign w:val="center"/>
          </w:tcPr>
          <w:p w14:paraId="46C9417C" w14:textId="77777777" w:rsidR="00F80F27" w:rsidRPr="00983A8F" w:rsidRDefault="00F80F27" w:rsidP="007F473F">
            <w:pPr>
              <w:autoSpaceDE w:val="0"/>
              <w:autoSpaceDN w:val="0"/>
              <w:adjustRightInd w:val="0"/>
              <w:jc w:val="center"/>
            </w:pPr>
            <w:r w:rsidRPr="00983A8F">
              <w:t>5</w:t>
            </w:r>
          </w:p>
        </w:tc>
        <w:tc>
          <w:tcPr>
            <w:tcW w:w="3353" w:type="pct"/>
          </w:tcPr>
          <w:p w14:paraId="31E20897" w14:textId="77777777" w:rsidR="00F80F27" w:rsidRPr="002836E5" w:rsidRDefault="00F80F27" w:rsidP="007F473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2836E5">
              <w:rPr>
                <w:lang w:val="tr-TR"/>
              </w:rPr>
              <w:t>Erkekler başkalarına onları önemsediklerini göstermekte acele etmemelidir.</w:t>
            </w:r>
          </w:p>
        </w:tc>
        <w:tc>
          <w:tcPr>
            <w:tcW w:w="206" w:type="pct"/>
            <w:vAlign w:val="center"/>
          </w:tcPr>
          <w:p w14:paraId="47705AD4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1</w:t>
            </w:r>
          </w:p>
        </w:tc>
        <w:tc>
          <w:tcPr>
            <w:tcW w:w="206" w:type="pct"/>
            <w:vAlign w:val="center"/>
          </w:tcPr>
          <w:p w14:paraId="3C5945EA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2</w:t>
            </w:r>
          </w:p>
        </w:tc>
        <w:tc>
          <w:tcPr>
            <w:tcW w:w="206" w:type="pct"/>
            <w:vAlign w:val="center"/>
          </w:tcPr>
          <w:p w14:paraId="47DC061D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3</w:t>
            </w:r>
          </w:p>
        </w:tc>
        <w:tc>
          <w:tcPr>
            <w:tcW w:w="206" w:type="pct"/>
            <w:vAlign w:val="center"/>
          </w:tcPr>
          <w:p w14:paraId="5EE353C9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4</w:t>
            </w:r>
          </w:p>
        </w:tc>
        <w:tc>
          <w:tcPr>
            <w:tcW w:w="206" w:type="pct"/>
            <w:vAlign w:val="center"/>
          </w:tcPr>
          <w:p w14:paraId="52122A46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5</w:t>
            </w:r>
          </w:p>
        </w:tc>
        <w:tc>
          <w:tcPr>
            <w:tcW w:w="206" w:type="pct"/>
            <w:vAlign w:val="center"/>
          </w:tcPr>
          <w:p w14:paraId="1DEC9A9F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6</w:t>
            </w:r>
          </w:p>
        </w:tc>
        <w:tc>
          <w:tcPr>
            <w:tcW w:w="205" w:type="pct"/>
            <w:vAlign w:val="center"/>
          </w:tcPr>
          <w:p w14:paraId="18F47B6A" w14:textId="77777777" w:rsidR="00F80F27" w:rsidRPr="002836E5" w:rsidRDefault="00F80F27" w:rsidP="007F47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2836E5">
              <w:rPr>
                <w:b/>
                <w:bCs/>
                <w:color w:val="808080" w:themeColor="background1" w:themeShade="80"/>
              </w:rPr>
              <w:t>7</w:t>
            </w:r>
          </w:p>
        </w:tc>
      </w:tr>
    </w:tbl>
    <w:p w14:paraId="53B54816" w14:textId="77777777" w:rsidR="00072D1C" w:rsidRPr="001F2A3F" w:rsidRDefault="00072D1C">
      <w:pPr>
        <w:rPr>
          <w:lang w:val="tr-TR"/>
        </w:rPr>
      </w:pPr>
    </w:p>
    <w:p w14:paraId="6C9B4FA1" w14:textId="77777777" w:rsidR="001F2A3F" w:rsidRPr="001F2A3F" w:rsidRDefault="001F2A3F">
      <w:pPr>
        <w:rPr>
          <w:b/>
          <w:lang w:val="tr-TR"/>
        </w:rPr>
      </w:pPr>
      <w:r w:rsidRPr="001F2A3F">
        <w:rPr>
          <w:b/>
          <w:lang w:val="tr-TR"/>
        </w:rPr>
        <w:t xml:space="preserve">Puanlama: </w:t>
      </w:r>
    </w:p>
    <w:p w14:paraId="53FD1EB7" w14:textId="546A80DC" w:rsidR="00F80F27" w:rsidRPr="00F80F27" w:rsidRDefault="00F80F27" w:rsidP="00B6522B">
      <w:pPr>
        <w:ind w:firstLine="708"/>
        <w:rPr>
          <w:lang w:val="tr-TR"/>
        </w:rPr>
      </w:pPr>
      <w:r w:rsidRPr="00F80F27">
        <w:rPr>
          <w:lang w:val="tr-TR"/>
        </w:rPr>
        <w:t xml:space="preserve">Ölçekte ters madde bulunmamaktadır. Ölçek tek faktörlü yedili likert tipi beş maddeden oluşmaktadır. </w:t>
      </w:r>
    </w:p>
    <w:p w14:paraId="77664737" w14:textId="77777777" w:rsidR="00F80F27" w:rsidRDefault="00F80F27" w:rsidP="001F2A3F">
      <w:pPr>
        <w:rPr>
          <w:b/>
          <w:lang w:val="tr-TR"/>
        </w:rPr>
      </w:pPr>
    </w:p>
    <w:p w14:paraId="3BC06D5E" w14:textId="6F0D96FC" w:rsidR="001F2A3F" w:rsidRPr="001F2A3F" w:rsidRDefault="001F2A3F" w:rsidP="001F2A3F">
      <w:pPr>
        <w:rPr>
          <w:lang w:val="tr-TR"/>
        </w:rPr>
      </w:pPr>
      <w:r w:rsidRPr="001F2A3F">
        <w:rPr>
          <w:b/>
          <w:lang w:val="tr-TR"/>
        </w:rPr>
        <w:t>Referans</w:t>
      </w:r>
      <w:r w:rsidRPr="001F2A3F">
        <w:rPr>
          <w:lang w:val="tr-TR"/>
        </w:rPr>
        <w:t>:</w:t>
      </w:r>
      <w:r w:rsidR="006C1949">
        <w:rPr>
          <w:lang w:val="tr-TR"/>
        </w:rPr>
        <w:t xml:space="preserve"> Türkçeye uyarlaması yapılan ölçeğe atıf vermek için aşağıdaki referansı kullanınız.</w:t>
      </w:r>
    </w:p>
    <w:p w14:paraId="32E4EC87" w14:textId="77777777" w:rsidR="00F80F27" w:rsidRPr="00E53EDA" w:rsidRDefault="00F80F27" w:rsidP="00F80F27">
      <w:pPr>
        <w:pStyle w:val="NormalWeb"/>
        <w:ind w:left="709" w:hanging="709"/>
        <w:jc w:val="both"/>
        <w:rPr>
          <w:color w:val="000000" w:themeColor="text1"/>
        </w:rPr>
      </w:pPr>
      <w:r w:rsidRPr="00A50997">
        <w:rPr>
          <w:color w:val="000000" w:themeColor="text1"/>
        </w:rPr>
        <w:t xml:space="preserve">Kantar, A., &amp; Kök, M. (2023). Adaptation and Validation of a Five-Item Brief Version of the Male Role Norms Inventory into Turkish Culture. </w:t>
      </w:r>
      <w:r w:rsidRPr="00A50997">
        <w:rPr>
          <w:i/>
          <w:color w:val="000000" w:themeColor="text1"/>
        </w:rPr>
        <w:t xml:space="preserve">24th International Psychological Counseling and Guidance Congress, </w:t>
      </w:r>
      <w:r w:rsidRPr="00A50997">
        <w:rPr>
          <w:color w:val="000000" w:themeColor="text1"/>
        </w:rPr>
        <w:t>17-19 November, Ankara University, Ankara.</w:t>
      </w:r>
      <w:r>
        <w:rPr>
          <w:color w:val="000000" w:themeColor="text1"/>
        </w:rPr>
        <w:t xml:space="preserve"> </w:t>
      </w:r>
      <w:hyperlink r:id="rId7" w:history="1">
        <w:r w:rsidRPr="0000593C">
          <w:rPr>
            <w:rStyle w:val="Kpr"/>
          </w:rPr>
          <w:t>https://drive.google.com/file/d/1bIKp8mshsxXEBuSDVDgCvzYbTKsu8XIQ/view</w:t>
        </w:r>
      </w:hyperlink>
      <w:r>
        <w:rPr>
          <w:color w:val="000000" w:themeColor="text1"/>
        </w:rPr>
        <w:t xml:space="preserve"> adresinden erişildi. </w:t>
      </w:r>
    </w:p>
    <w:p w14:paraId="6030913A" w14:textId="179B10EC" w:rsidR="001F2A3F" w:rsidRPr="001F2A3F" w:rsidRDefault="001F2A3F" w:rsidP="001F2A3F">
      <w:pPr>
        <w:rPr>
          <w:lang w:val="tr-TR"/>
        </w:rPr>
      </w:pPr>
    </w:p>
    <w:sectPr w:rsidR="001F2A3F" w:rsidRPr="001F2A3F" w:rsidSect="00052F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D703C" w14:textId="77777777" w:rsidR="00A245F5" w:rsidRDefault="00A245F5" w:rsidP="00072D1C">
      <w:pPr>
        <w:spacing w:after="0" w:line="240" w:lineRule="auto"/>
      </w:pPr>
      <w:r>
        <w:separator/>
      </w:r>
    </w:p>
  </w:endnote>
  <w:endnote w:type="continuationSeparator" w:id="0">
    <w:p w14:paraId="4C3F41CC" w14:textId="77777777" w:rsidR="00A245F5" w:rsidRDefault="00A245F5" w:rsidP="0007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C6FC2" w14:textId="77777777" w:rsidR="00A245F5" w:rsidRDefault="00A245F5" w:rsidP="00072D1C">
      <w:pPr>
        <w:spacing w:after="0" w:line="240" w:lineRule="auto"/>
      </w:pPr>
      <w:r>
        <w:separator/>
      </w:r>
    </w:p>
  </w:footnote>
  <w:footnote w:type="continuationSeparator" w:id="0">
    <w:p w14:paraId="32D944CB" w14:textId="77777777" w:rsidR="00A245F5" w:rsidRDefault="00A245F5" w:rsidP="00072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3CBD"/>
    <w:multiLevelType w:val="hybridMultilevel"/>
    <w:tmpl w:val="F4C4B5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51D32"/>
    <w:multiLevelType w:val="hybridMultilevel"/>
    <w:tmpl w:val="F0D01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43514"/>
    <w:multiLevelType w:val="hybridMultilevel"/>
    <w:tmpl w:val="2AA8B5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49"/>
    <w:rsid w:val="000057B0"/>
    <w:rsid w:val="00052FC5"/>
    <w:rsid w:val="00072D1C"/>
    <w:rsid w:val="00096E70"/>
    <w:rsid w:val="001F2A3F"/>
    <w:rsid w:val="00241742"/>
    <w:rsid w:val="00265EEE"/>
    <w:rsid w:val="002836E5"/>
    <w:rsid w:val="002D345C"/>
    <w:rsid w:val="002F493D"/>
    <w:rsid w:val="00303F73"/>
    <w:rsid w:val="005E6398"/>
    <w:rsid w:val="006C1949"/>
    <w:rsid w:val="006C371C"/>
    <w:rsid w:val="00743203"/>
    <w:rsid w:val="007F0423"/>
    <w:rsid w:val="00A245F5"/>
    <w:rsid w:val="00A277EF"/>
    <w:rsid w:val="00AD48AC"/>
    <w:rsid w:val="00AD78FD"/>
    <w:rsid w:val="00B6522B"/>
    <w:rsid w:val="00CC103C"/>
    <w:rsid w:val="00E02049"/>
    <w:rsid w:val="00EF7B1A"/>
    <w:rsid w:val="00F8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E71B5"/>
  <w15:chartTrackingRefBased/>
  <w15:docId w15:val="{417BF42D-06EC-4178-AD3E-C6D476FA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2FC5"/>
    <w:rPr>
      <w:rFonts w:ascii="Times New Roman" w:hAnsi="Times New Roman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2FC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52FC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2D1C"/>
    <w:rPr>
      <w:rFonts w:ascii="Times New Roman" w:hAnsi="Times New Roman"/>
      <w:sz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7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2D1C"/>
    <w:rPr>
      <w:rFonts w:ascii="Times New Roman" w:hAnsi="Times New Roman"/>
      <w:sz w:val="24"/>
      <w:lang w:val="en-US"/>
    </w:rPr>
  </w:style>
  <w:style w:type="character" w:styleId="Kpr">
    <w:name w:val="Hyperlink"/>
    <w:basedOn w:val="VarsaylanParagrafYazTipi"/>
    <w:uiPriority w:val="99"/>
    <w:unhideWhenUsed/>
    <w:rsid w:val="00F80F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0F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F80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bIKp8mshsxXEBuSDVDgCvzYbTKsu8XIQ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9</cp:revision>
  <dcterms:created xsi:type="dcterms:W3CDTF">2024-03-14T18:53:00Z</dcterms:created>
  <dcterms:modified xsi:type="dcterms:W3CDTF">2024-11-01T12:19:00Z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5166afd078783808bca64f1d3531b0f569cec91899887d3236354c542cbd18b1</vt:lpwstr>
  </property>
</Properties>
</file>