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74" w:rsidRPr="00595555" w:rsidRDefault="00595555" w:rsidP="00595555">
      <w:pPr>
        <w:jc w:val="center"/>
        <w:rPr>
          <w:rFonts w:ascii="Times New Roman" w:hAnsi="Times New Roman" w:cs="Times New Roman"/>
          <w:b/>
          <w:sz w:val="28"/>
        </w:rPr>
      </w:pPr>
      <w:r w:rsidRPr="00595555">
        <w:rPr>
          <w:rFonts w:ascii="Times New Roman" w:hAnsi="Times New Roman" w:cs="Times New Roman"/>
          <w:b/>
          <w:sz w:val="28"/>
        </w:rPr>
        <w:t>Ergenler ve Gençler için Dijital Bağımlılık Ölçeği</w:t>
      </w:r>
    </w:p>
    <w:p w:rsidR="00595555" w:rsidRDefault="00595555" w:rsidP="0059555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A70">
        <w:rPr>
          <w:rFonts w:ascii="Times New Roman" w:hAnsi="Times New Roman" w:cs="Times New Roman"/>
          <w:sz w:val="24"/>
          <w:szCs w:val="24"/>
        </w:rPr>
        <w:t xml:space="preserve">Gençlerin için Dijital Bağımlılık Ölçeğinin Türkçe formu 10 maddeden oluşmaktadır. Ölçek 5’li </w:t>
      </w:r>
      <w:proofErr w:type="spellStart"/>
      <w:r w:rsidRPr="00EA2A70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Pr="00EA2A70">
        <w:rPr>
          <w:rFonts w:ascii="Times New Roman" w:hAnsi="Times New Roman" w:cs="Times New Roman"/>
          <w:sz w:val="24"/>
          <w:szCs w:val="24"/>
        </w:rPr>
        <w:t xml:space="preserve"> tipi (hiçbir zaman-her zaman) puanlamaya sahiptir.</w:t>
      </w:r>
      <w:r w:rsidRPr="00595555">
        <w:t xml:space="preserve"> </w:t>
      </w:r>
      <w:r w:rsidRPr="00595555">
        <w:rPr>
          <w:rFonts w:ascii="Times New Roman" w:hAnsi="Times New Roman" w:cs="Times New Roman"/>
          <w:sz w:val="24"/>
          <w:szCs w:val="24"/>
        </w:rPr>
        <w:t>Bu ölçme aracı 11-19 yaş aralığında veya ortaokul ve lise kademesinde öğrenim gören gençlerin dijital bağımlılık düzeylerini belirlemede geçerli ve güvenilir bir ölçme aracıdır.</w:t>
      </w:r>
      <w:r w:rsidRPr="00EA2A70">
        <w:rPr>
          <w:rFonts w:ascii="Times New Roman" w:hAnsi="Times New Roman" w:cs="Times New Roman"/>
          <w:sz w:val="24"/>
          <w:szCs w:val="24"/>
        </w:rPr>
        <w:t xml:space="preserve"> Ölçekte ters madde bulunmamaktadır. Ölçekten alınan puanlar arttıkça dijital bağımlılık riski d</w:t>
      </w:r>
      <w:r>
        <w:rPr>
          <w:rFonts w:ascii="Times New Roman" w:hAnsi="Times New Roman" w:cs="Times New Roman"/>
          <w:sz w:val="24"/>
          <w:szCs w:val="24"/>
        </w:rPr>
        <w:t xml:space="preserve">e artmaktadır. </w:t>
      </w:r>
    </w:p>
    <w:p w:rsidR="00595555" w:rsidRDefault="00595555" w:rsidP="0059555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7131"/>
        <w:gridCol w:w="555"/>
        <w:gridCol w:w="555"/>
        <w:gridCol w:w="555"/>
        <w:gridCol w:w="555"/>
        <w:gridCol w:w="555"/>
      </w:tblGrid>
      <w:tr w:rsidR="00595555" w:rsidRPr="00A53958" w:rsidTr="00595555">
        <w:trPr>
          <w:trHeight w:val="948"/>
        </w:trPr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55" w:rsidRPr="00A53958" w:rsidRDefault="00595555" w:rsidP="0059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55" w:rsidRPr="00A53958" w:rsidRDefault="00595555" w:rsidP="00595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Maddeler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5555" w:rsidRPr="00FD348A" w:rsidRDefault="00595555" w:rsidP="005955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Hiçbir Zaman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5555" w:rsidRPr="00FD348A" w:rsidRDefault="00595555" w:rsidP="005955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Nadiren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5555" w:rsidRPr="00FD348A" w:rsidRDefault="00595555" w:rsidP="005955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Sıra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5555" w:rsidRPr="00FD348A" w:rsidRDefault="00595555" w:rsidP="005955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Sık Sık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5555" w:rsidRPr="00FD348A" w:rsidRDefault="00595555" w:rsidP="005955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Her Zaman </w:t>
            </w:r>
          </w:p>
        </w:tc>
      </w:tr>
      <w:tr w:rsidR="00595555" w:rsidRPr="00A53958" w:rsidTr="00595555">
        <w:trPr>
          <w:trHeight w:val="301"/>
        </w:trPr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55" w:rsidRPr="00A53958" w:rsidRDefault="00595555" w:rsidP="0059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55" w:rsidRPr="00A53958" w:rsidRDefault="00595555" w:rsidP="00595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5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Dijital cihazımı kullanamadığımda sıkılırım.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5</w:t>
            </w:r>
          </w:p>
        </w:tc>
      </w:tr>
      <w:tr w:rsidR="00595555" w:rsidRPr="00A53958" w:rsidTr="00595555">
        <w:trPr>
          <w:trHeight w:val="301"/>
        </w:trPr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55" w:rsidRPr="00A53958" w:rsidRDefault="00595555" w:rsidP="0059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55" w:rsidRPr="00A53958" w:rsidRDefault="00595555" w:rsidP="00595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5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medyada arkadaşlarımın ne konuştuğunu bilmediğimde huzursuz hissederim.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5</w:t>
            </w:r>
          </w:p>
        </w:tc>
      </w:tr>
      <w:tr w:rsidR="00595555" w:rsidRPr="00A53958" w:rsidTr="00595555">
        <w:trPr>
          <w:trHeight w:val="301"/>
        </w:trPr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55" w:rsidRPr="00A53958" w:rsidRDefault="00595555" w:rsidP="0059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55" w:rsidRPr="00A53958" w:rsidRDefault="00595555" w:rsidP="00595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5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Dijital cihazları kullanamadığımda huysuz/gergin olurum.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5</w:t>
            </w:r>
          </w:p>
        </w:tc>
      </w:tr>
      <w:tr w:rsidR="00595555" w:rsidRPr="00A53958" w:rsidTr="00595555">
        <w:trPr>
          <w:trHeight w:val="301"/>
        </w:trPr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55" w:rsidRPr="00A53958" w:rsidRDefault="00595555" w:rsidP="0059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55" w:rsidRPr="00A53958" w:rsidRDefault="00595555" w:rsidP="00595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5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Dijital cihazımla başlangıçta planladığımdan daha fazla vakit geçiririm.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5</w:t>
            </w:r>
          </w:p>
        </w:tc>
      </w:tr>
      <w:tr w:rsidR="00595555" w:rsidRPr="00A53958" w:rsidTr="00595555">
        <w:trPr>
          <w:trHeight w:val="301"/>
        </w:trPr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55" w:rsidRPr="00A53958" w:rsidRDefault="00595555" w:rsidP="0059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55" w:rsidRPr="00A53958" w:rsidRDefault="00595555" w:rsidP="00595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5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Dijital cihazımı bırakır bırakmaz tekrar kullanma isteği duyarım.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5</w:t>
            </w:r>
          </w:p>
        </w:tc>
      </w:tr>
      <w:tr w:rsidR="00595555" w:rsidRPr="00A53958" w:rsidTr="00595555">
        <w:trPr>
          <w:trHeight w:val="301"/>
        </w:trPr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55" w:rsidRPr="00A53958" w:rsidRDefault="00595555" w:rsidP="0059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55" w:rsidRPr="00A53958" w:rsidRDefault="00595555" w:rsidP="00595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5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Biriyle konuşurken bile gözüm dijital cihazımda olur.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5</w:t>
            </w:r>
          </w:p>
        </w:tc>
      </w:tr>
      <w:tr w:rsidR="00595555" w:rsidRPr="00A53958" w:rsidTr="00595555">
        <w:trPr>
          <w:trHeight w:val="301"/>
        </w:trPr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55" w:rsidRPr="00A53958" w:rsidRDefault="00595555" w:rsidP="0059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55" w:rsidRPr="00A53958" w:rsidRDefault="00595555" w:rsidP="00595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5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Yemek yerken dijital cihazımla meşgul olurum.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5</w:t>
            </w:r>
          </w:p>
        </w:tc>
      </w:tr>
      <w:tr w:rsidR="00595555" w:rsidRPr="00A53958" w:rsidTr="00595555">
        <w:trPr>
          <w:trHeight w:val="301"/>
        </w:trPr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55" w:rsidRPr="00A53958" w:rsidRDefault="00595555" w:rsidP="0059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55" w:rsidRPr="00A53958" w:rsidRDefault="0026536C" w:rsidP="00595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Ders çalışırken </w:t>
            </w:r>
            <w:bookmarkStart w:id="0" w:name="_GoBack"/>
            <w:bookmarkEnd w:id="0"/>
            <w:r w:rsidR="00595555" w:rsidRPr="00A5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 gözüm dijital cihazımda olur.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5</w:t>
            </w:r>
          </w:p>
        </w:tc>
      </w:tr>
      <w:tr w:rsidR="00595555" w:rsidRPr="00A53958" w:rsidTr="00595555">
        <w:trPr>
          <w:trHeight w:val="301"/>
        </w:trPr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55" w:rsidRPr="00A53958" w:rsidRDefault="00595555" w:rsidP="0059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55" w:rsidRPr="00A53958" w:rsidRDefault="00595555" w:rsidP="00595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5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Yolda yürürken dijital cihazımla meşgul (oyun oynama/sohbet vb.) olurum.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5</w:t>
            </w:r>
          </w:p>
        </w:tc>
      </w:tr>
      <w:tr w:rsidR="00595555" w:rsidRPr="00A53958" w:rsidTr="00595555">
        <w:trPr>
          <w:trHeight w:val="301"/>
        </w:trPr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55" w:rsidRPr="00A53958" w:rsidRDefault="00595555" w:rsidP="0059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55" w:rsidRPr="00A53958" w:rsidRDefault="00595555" w:rsidP="00595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5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Uyumadan önce yatağımda dijital cihazımla meşgul (oyun oynama/sohbet vb.) olurum.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5" w:rsidRPr="005A3965" w:rsidRDefault="00595555" w:rsidP="00595555">
            <w:pPr>
              <w:rPr>
                <w:rFonts w:ascii="Times New Roman" w:hAnsi="Times New Roman" w:cs="Times New Roman"/>
              </w:rPr>
            </w:pPr>
            <w:r w:rsidRPr="005A3965">
              <w:rPr>
                <w:rFonts w:ascii="Times New Roman" w:hAnsi="Times New Roman" w:cs="Times New Roman"/>
              </w:rPr>
              <w:t>5</w:t>
            </w:r>
          </w:p>
        </w:tc>
      </w:tr>
    </w:tbl>
    <w:p w:rsidR="00595555" w:rsidRPr="00EA2A70" w:rsidRDefault="00595555" w:rsidP="0059555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5555" w:rsidRDefault="00595555" w:rsidP="00595555"/>
    <w:sectPr w:rsidR="00595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29"/>
    <w:rsid w:val="0026536C"/>
    <w:rsid w:val="00595555"/>
    <w:rsid w:val="008D5D74"/>
    <w:rsid w:val="00A7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14B09-C33D-42F7-A238-D682DEFD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Company>SilentAll Team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kapkın</dc:creator>
  <cp:keywords/>
  <dc:description/>
  <cp:lastModifiedBy>betül kapkın</cp:lastModifiedBy>
  <cp:revision>4</cp:revision>
  <dcterms:created xsi:type="dcterms:W3CDTF">2023-10-12T20:46:00Z</dcterms:created>
  <dcterms:modified xsi:type="dcterms:W3CDTF">2023-10-26T19:54:00Z</dcterms:modified>
</cp:coreProperties>
</file>