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2135"/>
        <w:tblW w:w="9362" w:type="dxa"/>
        <w:tblLook w:val="04A0" w:firstRow="1" w:lastRow="0" w:firstColumn="1" w:lastColumn="0" w:noHBand="0" w:noVBand="1"/>
      </w:tblPr>
      <w:tblGrid>
        <w:gridCol w:w="6824"/>
        <w:gridCol w:w="723"/>
        <w:gridCol w:w="336"/>
        <w:gridCol w:w="369"/>
        <w:gridCol w:w="337"/>
        <w:gridCol w:w="773"/>
      </w:tblGrid>
      <w:tr w:rsidR="00505CC8" w:rsidRPr="00B73C4B" w14:paraId="54688AB8" w14:textId="77777777" w:rsidTr="00505CC8">
        <w:trPr>
          <w:cantSplit/>
          <w:trHeight w:val="1550"/>
        </w:trPr>
        <w:tc>
          <w:tcPr>
            <w:tcW w:w="6824" w:type="dxa"/>
          </w:tcPr>
          <w:p w14:paraId="3BEEB1EB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extDirection w:val="btLr"/>
          </w:tcPr>
          <w:p w14:paraId="4F2C5CDC" w14:textId="77777777" w:rsidR="00505CC8" w:rsidRPr="00B73C4B" w:rsidRDefault="00505CC8" w:rsidP="00505C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Beni hiç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yansıtmıyor</w:t>
            </w:r>
          </w:p>
        </w:tc>
        <w:tc>
          <w:tcPr>
            <w:tcW w:w="336" w:type="dxa"/>
            <w:textDirection w:val="btLr"/>
          </w:tcPr>
          <w:p w14:paraId="73F3519D" w14:textId="77777777" w:rsidR="00505CC8" w:rsidRPr="00B73C4B" w:rsidRDefault="00505CC8" w:rsidP="00505C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extDirection w:val="btLr"/>
          </w:tcPr>
          <w:p w14:paraId="588EF13D" w14:textId="77777777" w:rsidR="00505CC8" w:rsidRPr="00B73C4B" w:rsidRDefault="00505CC8" w:rsidP="00505C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textDirection w:val="btLr"/>
          </w:tcPr>
          <w:p w14:paraId="7EC99F14" w14:textId="77777777" w:rsidR="00505CC8" w:rsidRPr="00B73C4B" w:rsidRDefault="00505CC8" w:rsidP="00505C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extDirection w:val="btLr"/>
          </w:tcPr>
          <w:p w14:paraId="17E8AE04" w14:textId="77777777" w:rsidR="00505CC8" w:rsidRPr="00B73C4B" w:rsidRDefault="00505CC8" w:rsidP="00505C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Besni tam yansıtıyor</w:t>
            </w:r>
          </w:p>
        </w:tc>
      </w:tr>
      <w:tr w:rsidR="00505CC8" w:rsidRPr="00B73C4B" w14:paraId="1A4E5CAD" w14:textId="77777777" w:rsidTr="00505CC8">
        <w:tc>
          <w:tcPr>
            <w:tcW w:w="6824" w:type="dxa"/>
          </w:tcPr>
          <w:p w14:paraId="499EA8AF" w14:textId="77777777" w:rsidR="00505CC8" w:rsidRPr="00B73C4B" w:rsidRDefault="00505CC8" w:rsidP="00505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Şu anda kendimi umutsuz hissediyorum.</w:t>
            </w:r>
          </w:p>
        </w:tc>
        <w:tc>
          <w:tcPr>
            <w:tcW w:w="723" w:type="dxa"/>
          </w:tcPr>
          <w:p w14:paraId="66BA145E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BAC4F57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6C6C7360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1793219D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027D41B5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5CC8" w:rsidRPr="00B73C4B" w14:paraId="13288699" w14:textId="77777777" w:rsidTr="00505CC8">
        <w:tc>
          <w:tcPr>
            <w:tcW w:w="6824" w:type="dxa"/>
          </w:tcPr>
          <w:p w14:paraId="4B461ADD" w14:textId="77777777" w:rsidR="00505CC8" w:rsidRPr="00B73C4B" w:rsidRDefault="00505CC8" w:rsidP="00505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Şu anda bir şeyler yapmam/harekete geçmem gerekiyormuş gibi hissediyorum.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3" w:type="dxa"/>
          </w:tcPr>
          <w:p w14:paraId="5B815BBD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CA93822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52DB14FE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39C1274B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420D4BFA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5CC8" w:rsidRPr="00B73C4B" w14:paraId="5BB06192" w14:textId="77777777" w:rsidTr="00505CC8">
        <w:tc>
          <w:tcPr>
            <w:tcW w:w="6824" w:type="dxa"/>
          </w:tcPr>
          <w:p w14:paraId="14C047B8" w14:textId="77777777" w:rsidR="00505CC8" w:rsidRPr="00B73C4B" w:rsidRDefault="00505CC8" w:rsidP="00505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Şu anda kontrolüm yokmuş gibi hissediyorum.</w:t>
            </w:r>
          </w:p>
        </w:tc>
        <w:tc>
          <w:tcPr>
            <w:tcW w:w="723" w:type="dxa"/>
          </w:tcPr>
          <w:p w14:paraId="2F8C10CC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2B6D295E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15D8CB06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38F170C8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21808D10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5CC8" w:rsidRPr="00B73C4B" w14:paraId="18498FCB" w14:textId="77777777" w:rsidTr="00505CC8">
        <w:tc>
          <w:tcPr>
            <w:tcW w:w="6824" w:type="dxa"/>
          </w:tcPr>
          <w:p w14:paraId="189C182D" w14:textId="77777777" w:rsidR="00505CC8" w:rsidRPr="00B73C4B" w:rsidRDefault="00505CC8" w:rsidP="00505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Şu anda yardıma ihtiyacım varmış gibi hissediyorum.</w:t>
            </w:r>
          </w:p>
        </w:tc>
        <w:tc>
          <w:tcPr>
            <w:tcW w:w="723" w:type="dxa"/>
          </w:tcPr>
          <w:p w14:paraId="37582CAC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4CB69069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12CEE264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25CFCC6E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2FE250FC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5CC8" w:rsidRPr="00B73C4B" w14:paraId="5319731A" w14:textId="77777777" w:rsidTr="00505CC8">
        <w:tc>
          <w:tcPr>
            <w:tcW w:w="6824" w:type="dxa"/>
          </w:tcPr>
          <w:p w14:paraId="591E13B8" w14:textId="77777777" w:rsidR="00505CC8" w:rsidRPr="00B73C4B" w:rsidRDefault="00505CC8" w:rsidP="00505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Şu anda kendimi yalnız hissediyorum.</w:t>
            </w:r>
          </w:p>
        </w:tc>
        <w:tc>
          <w:tcPr>
            <w:tcW w:w="723" w:type="dxa"/>
          </w:tcPr>
          <w:p w14:paraId="71E763CA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54EC3671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04F162D9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3B69D17C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659653CB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5CC8" w:rsidRPr="00B73C4B" w14:paraId="3368F7F4" w14:textId="77777777" w:rsidTr="00505CC8">
        <w:tc>
          <w:tcPr>
            <w:tcW w:w="6824" w:type="dxa"/>
          </w:tcPr>
          <w:p w14:paraId="12619CEA" w14:textId="77777777" w:rsidR="00505CC8" w:rsidRPr="00B73C4B" w:rsidRDefault="00505CC8" w:rsidP="00505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Şu anda bir şeyler yapmak/harekete geçmek sanki acilmiş gibi hissediyorum.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3" w:type="dxa"/>
          </w:tcPr>
          <w:p w14:paraId="45CD8923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7912CC2B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612F8042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765860E1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37899013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5CC8" w:rsidRPr="00B73C4B" w14:paraId="0D94C425" w14:textId="77777777" w:rsidTr="00505CC8">
        <w:tc>
          <w:tcPr>
            <w:tcW w:w="6824" w:type="dxa"/>
          </w:tcPr>
          <w:p w14:paraId="5CFD1751" w14:textId="77777777" w:rsidR="00505CC8" w:rsidRPr="00B73C4B" w:rsidRDefault="00505CC8" w:rsidP="00505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Şu anda hızlı hareket etmem gerekiyormuş gibi hissediyorum.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3" w:type="dxa"/>
          </w:tcPr>
          <w:p w14:paraId="747469CC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310B9C1D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2570D8AE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7535645F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1C589690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5CC8" w:rsidRPr="00B73C4B" w14:paraId="2BD4E0AB" w14:textId="77777777" w:rsidTr="00505CC8">
        <w:tc>
          <w:tcPr>
            <w:tcW w:w="6824" w:type="dxa"/>
          </w:tcPr>
          <w:p w14:paraId="1F356AE7" w14:textId="77777777" w:rsidR="00505CC8" w:rsidRPr="00B73C4B" w:rsidRDefault="00505CC8" w:rsidP="00505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Şu anda bir şeyler yapmak/harekete geçmek için kendimi çıldırmış gibi hissediyorum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.*</w:t>
            </w:r>
          </w:p>
        </w:tc>
        <w:tc>
          <w:tcPr>
            <w:tcW w:w="723" w:type="dxa"/>
          </w:tcPr>
          <w:p w14:paraId="5F52E0E1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98A0417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0ECB8C7F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31D9A912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0637F594" w14:textId="77777777" w:rsidR="00505CC8" w:rsidRPr="00B73C4B" w:rsidRDefault="00505CC8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799C" w:rsidRPr="00B73C4B" w14:paraId="086787ED" w14:textId="77777777" w:rsidTr="00505CC8">
        <w:tc>
          <w:tcPr>
            <w:tcW w:w="6824" w:type="dxa"/>
          </w:tcPr>
          <w:p w14:paraId="2AC6E58C" w14:textId="09A36CA9" w:rsidR="0077799C" w:rsidRPr="00B73C4B" w:rsidRDefault="0077799C" w:rsidP="007779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99C">
              <w:rPr>
                <w:rFonts w:ascii="Times New Roman" w:hAnsi="Times New Roman" w:cs="Times New Roman"/>
                <w:sz w:val="24"/>
                <w:szCs w:val="24"/>
              </w:rPr>
              <w:t>Şu anda kendinizi ne kadar çaresiz hissediyorsunuz?</w:t>
            </w:r>
          </w:p>
        </w:tc>
        <w:tc>
          <w:tcPr>
            <w:tcW w:w="723" w:type="dxa"/>
          </w:tcPr>
          <w:p w14:paraId="2B60ED93" w14:textId="16A46CC8" w:rsidR="0077799C" w:rsidRPr="00B73C4B" w:rsidRDefault="0077799C" w:rsidP="0077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4086DF58" w14:textId="3CEDE150" w:rsidR="0077799C" w:rsidRPr="00B73C4B" w:rsidRDefault="0077799C" w:rsidP="0077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1132FCA0" w14:textId="0CE99DCC" w:rsidR="0077799C" w:rsidRPr="00B73C4B" w:rsidRDefault="0077799C" w:rsidP="0077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6C124ECE" w14:textId="79574584" w:rsidR="0077799C" w:rsidRPr="00B73C4B" w:rsidRDefault="0077799C" w:rsidP="0077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15661605" w14:textId="2412D1D1" w:rsidR="0077799C" w:rsidRDefault="0077799C" w:rsidP="0077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390C1CA" w14:textId="00AAD075" w:rsidR="00910C71" w:rsidRDefault="00267499" w:rsidP="002674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499">
        <w:rPr>
          <w:rFonts w:ascii="Times New Roman" w:hAnsi="Times New Roman" w:cs="Times New Roman"/>
          <w:b/>
          <w:bCs/>
          <w:sz w:val="24"/>
          <w:szCs w:val="24"/>
        </w:rPr>
        <w:t>Durum Çaresizliği Ölçeği</w:t>
      </w:r>
    </w:p>
    <w:p w14:paraId="209208A9" w14:textId="77777777" w:rsidR="00B472DF" w:rsidRPr="00267499" w:rsidRDefault="00B472DF" w:rsidP="002674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E0FB6" w14:textId="5B5AC7BB" w:rsidR="003C1D15" w:rsidRPr="003C1D15" w:rsidRDefault="003C1D15" w:rsidP="003C1D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1D15">
        <w:rPr>
          <w:rFonts w:ascii="Times New Roman" w:hAnsi="Times New Roman" w:cs="Times New Roman"/>
          <w:b/>
          <w:bCs/>
          <w:sz w:val="24"/>
          <w:szCs w:val="24"/>
        </w:rPr>
        <w:t>Alt boyutlar</w:t>
      </w:r>
    </w:p>
    <w:p w14:paraId="7DBD9E0B" w14:textId="09D13267" w:rsidR="003C1D15" w:rsidRPr="003C1D15" w:rsidRDefault="003C1D15" w:rsidP="003C1D15">
      <w:pPr>
        <w:rPr>
          <w:rFonts w:ascii="Times New Roman" w:hAnsi="Times New Roman" w:cs="Times New Roman"/>
          <w:sz w:val="24"/>
          <w:szCs w:val="24"/>
        </w:rPr>
      </w:pPr>
      <w:r w:rsidRPr="003C1D15">
        <w:rPr>
          <w:rFonts w:ascii="Times New Roman" w:hAnsi="Times New Roman" w:cs="Times New Roman"/>
          <w:sz w:val="24"/>
          <w:szCs w:val="24"/>
        </w:rPr>
        <w:t>Duygu: 1</w:t>
      </w:r>
      <w:r w:rsidR="0081604C">
        <w:rPr>
          <w:rFonts w:ascii="Times New Roman" w:hAnsi="Times New Roman" w:cs="Times New Roman"/>
          <w:sz w:val="24"/>
          <w:szCs w:val="24"/>
        </w:rPr>
        <w:t xml:space="preserve">, </w:t>
      </w:r>
      <w:r w:rsidRPr="003C1D15">
        <w:rPr>
          <w:rFonts w:ascii="Times New Roman" w:hAnsi="Times New Roman" w:cs="Times New Roman"/>
          <w:sz w:val="24"/>
          <w:szCs w:val="24"/>
        </w:rPr>
        <w:t>3</w:t>
      </w:r>
      <w:r w:rsidR="0081604C">
        <w:rPr>
          <w:rFonts w:ascii="Times New Roman" w:hAnsi="Times New Roman" w:cs="Times New Roman"/>
          <w:sz w:val="24"/>
          <w:szCs w:val="24"/>
        </w:rPr>
        <w:t xml:space="preserve">, </w:t>
      </w:r>
      <w:r w:rsidRPr="003C1D15">
        <w:rPr>
          <w:rFonts w:ascii="Times New Roman" w:hAnsi="Times New Roman" w:cs="Times New Roman"/>
          <w:sz w:val="24"/>
          <w:szCs w:val="24"/>
        </w:rPr>
        <w:t>4</w:t>
      </w:r>
      <w:r w:rsidR="0081604C">
        <w:rPr>
          <w:rFonts w:ascii="Times New Roman" w:hAnsi="Times New Roman" w:cs="Times New Roman"/>
          <w:sz w:val="24"/>
          <w:szCs w:val="24"/>
        </w:rPr>
        <w:t xml:space="preserve">, </w:t>
      </w:r>
      <w:r w:rsidRPr="003C1D15">
        <w:rPr>
          <w:rFonts w:ascii="Times New Roman" w:hAnsi="Times New Roman" w:cs="Times New Roman"/>
          <w:sz w:val="24"/>
          <w:szCs w:val="24"/>
        </w:rPr>
        <w:t>5</w:t>
      </w:r>
      <w:r w:rsidR="0081604C">
        <w:rPr>
          <w:rFonts w:ascii="Times New Roman" w:hAnsi="Times New Roman" w:cs="Times New Roman"/>
          <w:sz w:val="24"/>
          <w:szCs w:val="24"/>
        </w:rPr>
        <w:t xml:space="preserve">, </w:t>
      </w:r>
      <w:r w:rsidRPr="003C1D15">
        <w:rPr>
          <w:rFonts w:ascii="Times New Roman" w:hAnsi="Times New Roman" w:cs="Times New Roman"/>
          <w:sz w:val="24"/>
          <w:szCs w:val="24"/>
        </w:rPr>
        <w:t>9</w:t>
      </w:r>
      <w:r w:rsidR="0081604C">
        <w:rPr>
          <w:rFonts w:ascii="Times New Roman" w:hAnsi="Times New Roman" w:cs="Times New Roman"/>
          <w:sz w:val="24"/>
          <w:szCs w:val="24"/>
        </w:rPr>
        <w:t>. maddeler</w:t>
      </w:r>
    </w:p>
    <w:p w14:paraId="6E64FF9C" w14:textId="77600E38" w:rsidR="003C1D15" w:rsidRPr="003C1D15" w:rsidRDefault="003C1D15" w:rsidP="003C1D15">
      <w:pPr>
        <w:rPr>
          <w:rFonts w:ascii="Times New Roman" w:hAnsi="Times New Roman" w:cs="Times New Roman"/>
          <w:sz w:val="24"/>
          <w:szCs w:val="24"/>
        </w:rPr>
      </w:pPr>
      <w:r w:rsidRPr="003C1D15">
        <w:rPr>
          <w:rFonts w:ascii="Times New Roman" w:hAnsi="Times New Roman" w:cs="Times New Roman"/>
          <w:sz w:val="24"/>
          <w:szCs w:val="24"/>
        </w:rPr>
        <w:t>Motivasyon: 2</w:t>
      </w:r>
      <w:r w:rsidR="0081604C">
        <w:rPr>
          <w:rFonts w:ascii="Times New Roman" w:hAnsi="Times New Roman" w:cs="Times New Roman"/>
          <w:sz w:val="24"/>
          <w:szCs w:val="24"/>
        </w:rPr>
        <w:t xml:space="preserve">, </w:t>
      </w:r>
      <w:r w:rsidRPr="003C1D15">
        <w:rPr>
          <w:rFonts w:ascii="Times New Roman" w:hAnsi="Times New Roman" w:cs="Times New Roman"/>
          <w:sz w:val="24"/>
          <w:szCs w:val="24"/>
        </w:rPr>
        <w:t>6</w:t>
      </w:r>
      <w:r w:rsidR="0081604C">
        <w:rPr>
          <w:rFonts w:ascii="Times New Roman" w:hAnsi="Times New Roman" w:cs="Times New Roman"/>
          <w:sz w:val="24"/>
          <w:szCs w:val="24"/>
        </w:rPr>
        <w:t xml:space="preserve">, </w:t>
      </w:r>
      <w:r w:rsidRPr="003C1D15">
        <w:rPr>
          <w:rFonts w:ascii="Times New Roman" w:hAnsi="Times New Roman" w:cs="Times New Roman"/>
          <w:sz w:val="24"/>
          <w:szCs w:val="24"/>
        </w:rPr>
        <w:t>7</w:t>
      </w:r>
      <w:r w:rsidR="0081604C">
        <w:rPr>
          <w:rFonts w:ascii="Times New Roman" w:hAnsi="Times New Roman" w:cs="Times New Roman"/>
          <w:sz w:val="24"/>
          <w:szCs w:val="24"/>
        </w:rPr>
        <w:t xml:space="preserve">, </w:t>
      </w:r>
      <w:r w:rsidRPr="003C1D15">
        <w:rPr>
          <w:rFonts w:ascii="Times New Roman" w:hAnsi="Times New Roman" w:cs="Times New Roman"/>
          <w:sz w:val="24"/>
          <w:szCs w:val="24"/>
        </w:rPr>
        <w:t>8</w:t>
      </w:r>
      <w:r w:rsidR="0081604C">
        <w:rPr>
          <w:rFonts w:ascii="Times New Roman" w:hAnsi="Times New Roman" w:cs="Times New Roman"/>
          <w:sz w:val="24"/>
          <w:szCs w:val="24"/>
        </w:rPr>
        <w:t>. maddeler</w:t>
      </w:r>
    </w:p>
    <w:p w14:paraId="33AEE800" w14:textId="1870E2C7" w:rsidR="003C1D15" w:rsidRPr="003C1D15" w:rsidRDefault="006004C5" w:rsidP="003C1D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3C1D15" w:rsidRPr="00880D95">
        <w:rPr>
          <w:rFonts w:ascii="Times New Roman" w:hAnsi="Times New Roman" w:cs="Times New Roman"/>
          <w:b/>
          <w:bCs/>
          <w:sz w:val="24"/>
          <w:szCs w:val="24"/>
        </w:rPr>
        <w:t>Ters maddeler:</w:t>
      </w:r>
      <w:r w:rsidR="003C1D15" w:rsidRPr="003C1D15">
        <w:rPr>
          <w:rFonts w:ascii="Times New Roman" w:hAnsi="Times New Roman" w:cs="Times New Roman"/>
          <w:sz w:val="24"/>
          <w:szCs w:val="24"/>
        </w:rPr>
        <w:t xml:space="preserve"> Ölçekteki motivasyon boyutu ters puanlanmaktadır.</w:t>
      </w:r>
    </w:p>
    <w:p w14:paraId="5E0212FF" w14:textId="3868C123" w:rsidR="003C1D15" w:rsidRDefault="00600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Ölçekten toplam puan alınabilmektedir.</w:t>
      </w:r>
      <w:r w:rsidR="00C6581E">
        <w:rPr>
          <w:rFonts w:ascii="Times New Roman" w:hAnsi="Times New Roman" w:cs="Times New Roman"/>
          <w:sz w:val="24"/>
          <w:szCs w:val="24"/>
        </w:rPr>
        <w:t xml:space="preserve"> Alınan yüksek puanlar daha fazla çaresizliği göstermektedir.</w:t>
      </w:r>
    </w:p>
    <w:p w14:paraId="23DE434E" w14:textId="77777777" w:rsidR="004D2671" w:rsidRDefault="004D2671">
      <w:pPr>
        <w:rPr>
          <w:rFonts w:ascii="Times New Roman" w:hAnsi="Times New Roman" w:cs="Times New Roman"/>
          <w:sz w:val="24"/>
          <w:szCs w:val="24"/>
        </w:rPr>
      </w:pPr>
    </w:p>
    <w:p w14:paraId="74D44063" w14:textId="77777777" w:rsidR="005511F8" w:rsidRPr="004520F8" w:rsidRDefault="005511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20F8">
        <w:rPr>
          <w:rFonts w:ascii="Times New Roman" w:hAnsi="Times New Roman" w:cs="Times New Roman"/>
          <w:b/>
          <w:bCs/>
          <w:sz w:val="24"/>
          <w:szCs w:val="24"/>
        </w:rPr>
        <w:t>Kaynak:</w:t>
      </w:r>
    </w:p>
    <w:p w14:paraId="4FF88C21" w14:textId="5BA21A35" w:rsidR="004D2671" w:rsidRPr="003C1D15" w:rsidRDefault="00265F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Akyıl, Y., Oral, T., &amp; Erdinç, B.</w:t>
      </w:r>
      <w:r w:rsidR="00D60F56">
        <w:rPr>
          <w:rFonts w:ascii="Times New Roman" w:hAnsi="Times New Roman" w:cs="Times New Roman"/>
          <w:sz w:val="24"/>
          <w:szCs w:val="24"/>
        </w:rPr>
        <w:t xml:space="preserve"> (2025). </w:t>
      </w:r>
      <w:r w:rsidR="0042388A">
        <w:rPr>
          <w:rFonts w:ascii="Times New Roman" w:hAnsi="Times New Roman" w:cs="Times New Roman"/>
          <w:sz w:val="24"/>
          <w:szCs w:val="24"/>
        </w:rPr>
        <w:t>A</w:t>
      </w:r>
      <w:r w:rsidR="0042388A" w:rsidRPr="004D2671">
        <w:rPr>
          <w:rFonts w:ascii="Times New Roman" w:hAnsi="Times New Roman" w:cs="Times New Roman"/>
          <w:sz w:val="24"/>
          <w:szCs w:val="24"/>
        </w:rPr>
        <w:t>daptation of the state desperation scale:ıts association with ıntolerance of uncertainty, entrapment and resilience</w:t>
      </w:r>
      <w:r w:rsidR="00383136">
        <w:rPr>
          <w:rFonts w:ascii="Times New Roman" w:hAnsi="Times New Roman" w:cs="Times New Roman"/>
          <w:sz w:val="24"/>
          <w:szCs w:val="24"/>
        </w:rPr>
        <w:t xml:space="preserve">. </w:t>
      </w:r>
      <w:r w:rsidR="008D2045" w:rsidRPr="00AF4738">
        <w:rPr>
          <w:rFonts w:ascii="Times New Roman" w:hAnsi="Times New Roman" w:cs="Times New Roman"/>
          <w:i/>
          <w:iCs/>
          <w:sz w:val="24"/>
          <w:szCs w:val="24"/>
        </w:rPr>
        <w:t>Anales de Psicología/ Annals of Psychology</w:t>
      </w:r>
      <w:r w:rsidR="002F121B" w:rsidRPr="00AF473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04AC6" w:rsidRPr="00AF4738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="00404AC6">
        <w:rPr>
          <w:rFonts w:ascii="Times New Roman" w:hAnsi="Times New Roman" w:cs="Times New Roman"/>
          <w:sz w:val="24"/>
          <w:szCs w:val="24"/>
        </w:rPr>
        <w:t>(3),</w:t>
      </w:r>
      <w:r>
        <w:rPr>
          <w:rFonts w:ascii="Times New Roman" w:hAnsi="Times New Roman" w:cs="Times New Roman"/>
          <w:sz w:val="24"/>
          <w:szCs w:val="24"/>
        </w:rPr>
        <w:t xml:space="preserve"> 331-345.</w:t>
      </w:r>
      <w:r w:rsidR="0059160D">
        <w:rPr>
          <w:rFonts w:ascii="Times New Roman" w:hAnsi="Times New Roman" w:cs="Times New Roman"/>
          <w:sz w:val="24"/>
          <w:szCs w:val="24"/>
        </w:rPr>
        <w:t xml:space="preserve"> </w:t>
      </w:r>
      <w:r w:rsidR="0059160D" w:rsidRPr="0059160D">
        <w:rPr>
          <w:rFonts w:ascii="Times New Roman" w:hAnsi="Times New Roman" w:cs="Times New Roman"/>
          <w:sz w:val="24"/>
          <w:szCs w:val="24"/>
        </w:rPr>
        <w:t>https://doi.org/10.6018/analesps.612631</w:t>
      </w:r>
    </w:p>
    <w:sectPr w:rsidR="004D2671" w:rsidRPr="003C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F249" w14:textId="77777777" w:rsidR="00B1293E" w:rsidRDefault="00B1293E" w:rsidP="009B22D5">
      <w:pPr>
        <w:spacing w:after="0" w:line="240" w:lineRule="auto"/>
      </w:pPr>
      <w:r>
        <w:separator/>
      </w:r>
    </w:p>
  </w:endnote>
  <w:endnote w:type="continuationSeparator" w:id="0">
    <w:p w14:paraId="13749777" w14:textId="77777777" w:rsidR="00B1293E" w:rsidRDefault="00B1293E" w:rsidP="009B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6977" w14:textId="77777777" w:rsidR="00B1293E" w:rsidRDefault="00B1293E" w:rsidP="009B22D5">
      <w:pPr>
        <w:spacing w:after="0" w:line="240" w:lineRule="auto"/>
      </w:pPr>
      <w:r>
        <w:separator/>
      </w:r>
    </w:p>
  </w:footnote>
  <w:footnote w:type="continuationSeparator" w:id="0">
    <w:p w14:paraId="6982FB77" w14:textId="77777777" w:rsidR="00B1293E" w:rsidRDefault="00B1293E" w:rsidP="009B2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5662B"/>
    <w:multiLevelType w:val="hybridMultilevel"/>
    <w:tmpl w:val="9C3659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972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BF"/>
    <w:rsid w:val="00265FF3"/>
    <w:rsid w:val="00267499"/>
    <w:rsid w:val="002C0AE0"/>
    <w:rsid w:val="002F121B"/>
    <w:rsid w:val="00366B5B"/>
    <w:rsid w:val="00383136"/>
    <w:rsid w:val="003C1D15"/>
    <w:rsid w:val="003E1B9C"/>
    <w:rsid w:val="00404AC6"/>
    <w:rsid w:val="0042388A"/>
    <w:rsid w:val="00450299"/>
    <w:rsid w:val="004520F8"/>
    <w:rsid w:val="004B5CDD"/>
    <w:rsid w:val="004D2671"/>
    <w:rsid w:val="00505CC8"/>
    <w:rsid w:val="005511F8"/>
    <w:rsid w:val="0059160D"/>
    <w:rsid w:val="006004C5"/>
    <w:rsid w:val="00663BBF"/>
    <w:rsid w:val="0077799C"/>
    <w:rsid w:val="0081604C"/>
    <w:rsid w:val="00825920"/>
    <w:rsid w:val="00845994"/>
    <w:rsid w:val="00880D95"/>
    <w:rsid w:val="008C4582"/>
    <w:rsid w:val="008D2045"/>
    <w:rsid w:val="008F4297"/>
    <w:rsid w:val="00910C71"/>
    <w:rsid w:val="009777D2"/>
    <w:rsid w:val="009B22D5"/>
    <w:rsid w:val="009F6050"/>
    <w:rsid w:val="00A503F6"/>
    <w:rsid w:val="00AF4738"/>
    <w:rsid w:val="00B1293E"/>
    <w:rsid w:val="00B472DF"/>
    <w:rsid w:val="00B73C4B"/>
    <w:rsid w:val="00B93A2D"/>
    <w:rsid w:val="00BF690E"/>
    <w:rsid w:val="00C6581E"/>
    <w:rsid w:val="00D60F56"/>
    <w:rsid w:val="00D73DD5"/>
    <w:rsid w:val="00E8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100E"/>
  <w15:chartTrackingRefBased/>
  <w15:docId w15:val="{45244333-6310-47B2-A651-F3B9BC5C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B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2D5"/>
  </w:style>
  <w:style w:type="paragraph" w:styleId="Footer">
    <w:name w:val="footer"/>
    <w:basedOn w:val="Normal"/>
    <w:link w:val="FooterChar"/>
    <w:uiPriority w:val="99"/>
    <w:unhideWhenUsed/>
    <w:rsid w:val="009B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 erdinc</dc:creator>
  <cp:keywords/>
  <dc:description/>
  <cp:lastModifiedBy>beste erdinc</cp:lastModifiedBy>
  <cp:revision>41</cp:revision>
  <dcterms:created xsi:type="dcterms:W3CDTF">2025-05-17T11:10:00Z</dcterms:created>
  <dcterms:modified xsi:type="dcterms:W3CDTF">2025-09-30T06:36:00Z</dcterms:modified>
</cp:coreProperties>
</file>