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F1" w:rsidRPr="00EB19F1" w:rsidRDefault="00EB19F1" w:rsidP="00EB19F1">
      <w:pPr>
        <w:jc w:val="center"/>
        <w:rPr>
          <w:b/>
        </w:rPr>
      </w:pPr>
      <w:r w:rsidRPr="00EB19F1">
        <w:rPr>
          <w:b/>
        </w:rPr>
        <w:t xml:space="preserve">AHLAKİ </w:t>
      </w:r>
      <w:r w:rsidR="00663CF4">
        <w:rPr>
          <w:b/>
        </w:rPr>
        <w:t>ÖZ</w:t>
      </w:r>
      <w:r>
        <w:rPr>
          <w:b/>
        </w:rPr>
        <w:t xml:space="preserve">SAYGI </w:t>
      </w:r>
      <w:r w:rsidRPr="00EB19F1">
        <w:rPr>
          <w:b/>
        </w:rPr>
        <w:t>ÖLÇEĞİ</w:t>
      </w:r>
    </w:p>
    <w:tbl>
      <w:tblPr>
        <w:tblStyle w:val="TabloKlavuzu"/>
        <w:tblW w:w="9464" w:type="dxa"/>
        <w:tblInd w:w="-397" w:type="dxa"/>
        <w:tblLook w:val="04A0" w:firstRow="1" w:lastRow="0" w:firstColumn="1" w:lastColumn="0" w:noHBand="0" w:noVBand="1"/>
      </w:tblPr>
      <w:tblGrid>
        <w:gridCol w:w="9464"/>
      </w:tblGrid>
      <w:tr w:rsidR="00EB19F1" w:rsidTr="00FB4969">
        <w:tc>
          <w:tcPr>
            <w:tcW w:w="9464" w:type="dxa"/>
          </w:tcPr>
          <w:p w:rsidR="00EB19F1" w:rsidRPr="009A3AC4" w:rsidRDefault="00EB19F1" w:rsidP="00FB4969">
            <w:pPr>
              <w:spacing w:after="60"/>
              <w:ind w:firstLine="397"/>
              <w:jc w:val="both"/>
            </w:pPr>
            <w:r w:rsidRPr="009A3AC4">
              <w:t>Aşağıdaki sorular ile tercihleriniz, algılarınız, fikirleriniz ve eylemleriniz sorulmaktadır. Doğru ya da yanlış cevap yoktur ve insanlar fikirlerinde farklılık gösterir. Lütfen her bir maddeye uygun bulduğunuz cevabı işaretleyiniz.</w:t>
            </w:r>
          </w:p>
          <w:p w:rsidR="00EB19F1" w:rsidRPr="009A3AC4" w:rsidRDefault="00EB19F1" w:rsidP="00FB4969">
            <w:pPr>
              <w:spacing w:after="60"/>
              <w:ind w:firstLine="397"/>
              <w:jc w:val="both"/>
            </w:pPr>
            <w:r w:rsidRPr="009A3AC4">
              <w:t>Lütfen her bir ifadeyi okuyun ve ne derecede uygun olup olmadığını belirtiniz:</w:t>
            </w:r>
          </w:p>
          <w:p w:rsidR="00EB19F1" w:rsidRPr="00663CF4" w:rsidRDefault="00663CF4" w:rsidP="00FB4969">
            <w:pPr>
              <w:spacing w:after="60"/>
              <w:ind w:firstLine="397"/>
              <w:jc w:val="both"/>
              <w:rPr>
                <w:sz w:val="22"/>
                <w:szCs w:val="21"/>
              </w:rPr>
            </w:pPr>
            <w:r w:rsidRPr="00663CF4">
              <w:rPr>
                <w:bCs/>
                <w:color w:val="202124"/>
                <w:shd w:val="clear" w:color="auto" w:fill="FFFFFF"/>
              </w:rPr>
              <w:t>(1= Kesinlikle Katılmıyorum, 2= Katılmıyorum, 3= Kısmen Katılmıyorum 4=Kararsızım, 5= Kısmen Katılıyorum, 6= Katılıyorum, 7= Tamamen Katılıyorum) </w:t>
            </w:r>
          </w:p>
        </w:tc>
      </w:tr>
    </w:tbl>
    <w:tbl>
      <w:tblPr>
        <w:tblStyle w:val="TabloKlavuzu1"/>
        <w:tblW w:w="0" w:type="auto"/>
        <w:tblInd w:w="-397" w:type="dxa"/>
        <w:tblLook w:val="04A0" w:firstRow="1" w:lastRow="0" w:firstColumn="1" w:lastColumn="0" w:noHBand="0" w:noVBand="1"/>
      </w:tblPr>
      <w:tblGrid>
        <w:gridCol w:w="6488"/>
        <w:gridCol w:w="425"/>
        <w:gridCol w:w="425"/>
        <w:gridCol w:w="425"/>
        <w:gridCol w:w="426"/>
        <w:gridCol w:w="425"/>
        <w:gridCol w:w="425"/>
        <w:gridCol w:w="414"/>
      </w:tblGrid>
      <w:tr w:rsidR="00EB19F1" w:rsidTr="00FB4969">
        <w:tc>
          <w:tcPr>
            <w:tcW w:w="6488" w:type="dxa"/>
          </w:tcPr>
          <w:p w:rsidR="00EB19F1" w:rsidRPr="00D837F8" w:rsidRDefault="00EB19F1" w:rsidP="00EB19F1">
            <w:pPr>
              <w:spacing w:after="60"/>
              <w:jc w:val="both"/>
              <w:rPr>
                <w:bCs/>
              </w:rPr>
            </w:pPr>
            <w:r w:rsidRPr="00D837F8">
              <w:rPr>
                <w:bCs/>
              </w:rPr>
              <w:t xml:space="preserve">1. </w:t>
            </w:r>
            <w:r>
              <w:rPr>
                <w:bCs/>
              </w:rPr>
              <w:t>Ahlaki cesarete sahip olduğumu düşünüyorum.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B19F1" w:rsidTr="00FB4969">
        <w:tc>
          <w:tcPr>
            <w:tcW w:w="6488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2. Davranışlarımın onurlu olduğunu düşünüyorum.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B19F1" w:rsidTr="00FB4969">
        <w:tc>
          <w:tcPr>
            <w:tcW w:w="6488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3.Güçlü bir karaktere sahip olduğumu düşünüyorum.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B19F1" w:rsidTr="00FB4969">
        <w:tc>
          <w:tcPr>
            <w:tcW w:w="6488" w:type="dxa"/>
          </w:tcPr>
          <w:p w:rsidR="00EB19F1" w:rsidRPr="00D837F8" w:rsidRDefault="00EB19F1" w:rsidP="00EB19F1">
            <w:pPr>
              <w:spacing w:after="60"/>
              <w:jc w:val="both"/>
              <w:rPr>
                <w:bCs/>
              </w:rPr>
            </w:pPr>
            <w:r w:rsidRPr="00D837F8">
              <w:rPr>
                <w:bCs/>
              </w:rPr>
              <w:t xml:space="preserve">4. </w:t>
            </w:r>
            <w:r>
              <w:rPr>
                <w:bCs/>
              </w:rPr>
              <w:t>Ahlaki değerlerime göre yaşamaktan gurur duyuyorum.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B19F1" w:rsidTr="00FB4969">
        <w:tc>
          <w:tcPr>
            <w:tcW w:w="6488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 xml:space="preserve">5.Aksi benden istendiğinde bile ilkelerime daima </w:t>
            </w:r>
            <w:proofErr w:type="spellStart"/>
            <w:r>
              <w:rPr>
                <w:bCs/>
              </w:rPr>
              <w:t>sâdık</w:t>
            </w:r>
            <w:proofErr w:type="spellEnd"/>
            <w:r>
              <w:rPr>
                <w:bCs/>
              </w:rPr>
              <w:t xml:space="preserve"> kalırım.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B19F1" w:rsidTr="00FB4969">
        <w:tc>
          <w:tcPr>
            <w:tcW w:w="6488" w:type="dxa"/>
          </w:tcPr>
          <w:p w:rsidR="00EB19F1" w:rsidRPr="00D837F8" w:rsidRDefault="00EB19F1" w:rsidP="00EB19F1">
            <w:pPr>
              <w:spacing w:after="60"/>
              <w:jc w:val="both"/>
              <w:rPr>
                <w:bCs/>
              </w:rPr>
            </w:pPr>
            <w:r w:rsidRPr="00D837F8">
              <w:rPr>
                <w:bCs/>
              </w:rPr>
              <w:t>6.</w:t>
            </w:r>
            <w:r>
              <w:rPr>
                <w:bCs/>
              </w:rPr>
              <w:t>Kendime çok saygı duyuyorum.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B19F1" w:rsidTr="00FB4969">
        <w:tc>
          <w:tcPr>
            <w:tcW w:w="6488" w:type="dxa"/>
          </w:tcPr>
          <w:p w:rsidR="00EB19F1" w:rsidRPr="00D837F8" w:rsidRDefault="00EB19F1" w:rsidP="00EB19F1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7. Kendimi şerefli bir insan olarak görüyorum.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6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4" w:type="dxa"/>
          </w:tcPr>
          <w:p w:rsidR="00EB19F1" w:rsidRPr="00D837F8" w:rsidRDefault="00EB19F1" w:rsidP="00FB4969">
            <w:pPr>
              <w:spacing w:after="6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:rsidR="00EB19F1" w:rsidRDefault="00EB19F1" w:rsidP="00EB19F1">
      <w:pPr>
        <w:jc w:val="both"/>
        <w:rPr>
          <w:b/>
        </w:rPr>
      </w:pPr>
    </w:p>
    <w:p w:rsidR="00E31B10" w:rsidRDefault="00E31B10" w:rsidP="00EB19F1">
      <w:pPr>
        <w:jc w:val="both"/>
        <w:rPr>
          <w:b/>
        </w:rPr>
      </w:pPr>
    </w:p>
    <w:p w:rsidR="00E31B10" w:rsidRDefault="00E31B10" w:rsidP="00EB19F1">
      <w:pPr>
        <w:jc w:val="both"/>
        <w:rPr>
          <w:b/>
        </w:rPr>
      </w:pPr>
      <w:r>
        <w:rPr>
          <w:b/>
        </w:rPr>
        <w:t>Türkçe Formu:</w:t>
      </w:r>
      <w:r w:rsidRPr="00E31B10">
        <w:t xml:space="preserve"> </w:t>
      </w:r>
      <w:r>
        <w:t>Acar, A. S</w:t>
      </w:r>
      <w:proofErr w:type="gramStart"/>
      <w:r>
        <w:t>.,</w:t>
      </w:r>
      <w:proofErr w:type="gramEnd"/>
      <w:r>
        <w:t xml:space="preserve"> Ekşi, H., Ekşi, F., &amp; Demir, İ. H. (2025). Ahlaki Öz Saygı </w:t>
      </w:r>
      <w:proofErr w:type="spellStart"/>
      <w:r>
        <w:t>Ölçeği'nin</w:t>
      </w:r>
      <w:proofErr w:type="spellEnd"/>
      <w:r>
        <w:t xml:space="preserve"> Türkçeye uyarlanması: Geçerlik ve güvenirlik çalışması. </w:t>
      </w:r>
      <w:r>
        <w:rPr>
          <w:rStyle w:val="Vurgu"/>
        </w:rPr>
        <w:t xml:space="preserve">7th Başkent International Conference on </w:t>
      </w:r>
      <w:proofErr w:type="spellStart"/>
      <w:r>
        <w:rPr>
          <w:rStyle w:val="Vurgu"/>
        </w:rPr>
        <w:t>Multidisciplinary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Studies</w:t>
      </w:r>
      <w:proofErr w:type="spellEnd"/>
      <w:r>
        <w:rPr>
          <w:rStyle w:val="Vurgu"/>
        </w:rPr>
        <w:t xml:space="preserve">: Full </w:t>
      </w:r>
      <w:proofErr w:type="spellStart"/>
      <w:r>
        <w:rPr>
          <w:rStyle w:val="Vurgu"/>
        </w:rPr>
        <w:t>Texts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Book</w:t>
      </w:r>
      <w:proofErr w:type="spellEnd"/>
      <w:r>
        <w:t xml:space="preserve"> (</w:t>
      </w:r>
      <w:proofErr w:type="spellStart"/>
      <w:r>
        <w:t>ss</w:t>
      </w:r>
      <w:proofErr w:type="spellEnd"/>
      <w:r>
        <w:t>. 84–93). Başkent Academy.</w:t>
      </w:r>
    </w:p>
    <w:p w:rsidR="00E31B10" w:rsidRDefault="00E31B10" w:rsidP="00EB19F1">
      <w:pPr>
        <w:jc w:val="both"/>
        <w:rPr>
          <w:b/>
        </w:rPr>
      </w:pPr>
      <w:r>
        <w:rPr>
          <w:b/>
        </w:rPr>
        <w:t>Orijinal Form:</w:t>
      </w:r>
      <w:r w:rsidRPr="00E31B1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Clucas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.,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Corr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P.,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Wilkinson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H.,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Schepman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(2023).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Appraisal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self-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respect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Scale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validation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construct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implications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Psychology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(23), 19681-19698.</w:t>
      </w:r>
      <w:bookmarkStart w:id="0" w:name="_GoBack"/>
      <w:bookmarkEnd w:id="0"/>
    </w:p>
    <w:p w:rsidR="00E31B10" w:rsidRPr="00964604" w:rsidRDefault="00EB19F1" w:rsidP="00EB19F1">
      <w:pPr>
        <w:jc w:val="both"/>
        <w:rPr>
          <w:b/>
        </w:rPr>
      </w:pPr>
      <w:r w:rsidRPr="00964604">
        <w:rPr>
          <w:b/>
        </w:rPr>
        <w:t>Puanlama Yönergesi</w:t>
      </w:r>
    </w:p>
    <w:p w:rsidR="00EB19F1" w:rsidRPr="00964604" w:rsidRDefault="00EB19F1" w:rsidP="00B02A6D">
      <w:pPr>
        <w:ind w:left="-426"/>
        <w:jc w:val="both"/>
      </w:pPr>
      <w:r w:rsidRPr="00964604">
        <w:rPr>
          <w:b/>
        </w:rPr>
        <w:t>Alt boyut ve madde sayısı:</w:t>
      </w:r>
      <w:r w:rsidRPr="00964604">
        <w:t xml:space="preserve"> </w:t>
      </w:r>
      <w:r>
        <w:t xml:space="preserve">1 alt boyut, 7 madde </w:t>
      </w:r>
    </w:p>
    <w:p w:rsidR="00EB19F1" w:rsidRPr="00964604" w:rsidRDefault="00EB19F1" w:rsidP="00EB19F1">
      <w:pPr>
        <w:ind w:left="-426"/>
        <w:jc w:val="both"/>
      </w:pPr>
      <w:r w:rsidRPr="00964604">
        <w:rPr>
          <w:b/>
        </w:rPr>
        <w:t>Ölçe</w:t>
      </w:r>
      <w:r>
        <w:rPr>
          <w:b/>
        </w:rPr>
        <w:t>kte</w:t>
      </w:r>
      <w:r w:rsidRPr="00964604">
        <w:rPr>
          <w:b/>
        </w:rPr>
        <w:t xml:space="preserve"> bulunan ters maddeler:</w:t>
      </w:r>
      <w:r w:rsidRPr="00964604">
        <w:t xml:space="preserve"> Ölçekte</w:t>
      </w:r>
      <w:r>
        <w:t xml:space="preserve"> </w:t>
      </w:r>
      <w:r w:rsidR="00B02A6D">
        <w:t xml:space="preserve">ters </w:t>
      </w:r>
      <w:proofErr w:type="gramStart"/>
      <w:r w:rsidR="00B02A6D">
        <w:t>madde  bulunmamaktadır</w:t>
      </w:r>
      <w:proofErr w:type="gramEnd"/>
      <w:r w:rsidR="00B02A6D">
        <w:t>.</w:t>
      </w:r>
    </w:p>
    <w:p w:rsidR="00EB19F1" w:rsidRDefault="00EB19F1" w:rsidP="00EB19F1">
      <w:pPr>
        <w:ind w:left="-426"/>
        <w:jc w:val="both"/>
      </w:pPr>
      <w:r w:rsidRPr="00964604">
        <w:rPr>
          <w:b/>
        </w:rPr>
        <w:t>Ölçeğin Değerlendirilmesi:</w:t>
      </w:r>
      <w:r w:rsidRPr="00964604">
        <w:t xml:space="preserve"> </w:t>
      </w:r>
      <w:r>
        <w:t>Ölçekten</w:t>
      </w:r>
      <w:r w:rsidRPr="00964604">
        <w:rPr>
          <w:bCs/>
        </w:rPr>
        <w:t xml:space="preserve"> alınan yüksek </w:t>
      </w:r>
      <w:r>
        <w:rPr>
          <w:bCs/>
        </w:rPr>
        <w:t xml:space="preserve">veya düşük </w:t>
      </w:r>
      <w:r w:rsidRPr="00964604">
        <w:rPr>
          <w:bCs/>
        </w:rPr>
        <w:t xml:space="preserve">puan </w:t>
      </w:r>
      <w:r>
        <w:rPr>
          <w:bCs/>
        </w:rPr>
        <w:t xml:space="preserve">bireyin ahlaki </w:t>
      </w:r>
      <w:r w:rsidR="00663CF4">
        <w:rPr>
          <w:bCs/>
        </w:rPr>
        <w:t>öz</w:t>
      </w:r>
      <w:r w:rsidR="00B02A6D">
        <w:rPr>
          <w:bCs/>
        </w:rPr>
        <w:t xml:space="preserve">saygı </w:t>
      </w:r>
      <w:r>
        <w:rPr>
          <w:bCs/>
        </w:rPr>
        <w:t>puanın yüksekliğini ya da düşüklüğünü göstermektedir</w:t>
      </w:r>
      <w:r w:rsidRPr="00964604">
        <w:rPr>
          <w:bCs/>
        </w:rPr>
        <w:t xml:space="preserve">. </w:t>
      </w:r>
    </w:p>
    <w:p w:rsidR="00EB19F1" w:rsidRDefault="00EB19F1" w:rsidP="00EB19F1">
      <w:pPr>
        <w:ind w:left="-426"/>
        <w:jc w:val="both"/>
      </w:pPr>
    </w:p>
    <w:p w:rsidR="00EB19F1" w:rsidRPr="00823B50" w:rsidRDefault="00EB19F1" w:rsidP="00EB19F1">
      <w:pPr>
        <w:ind w:left="-426"/>
      </w:pPr>
      <w:r w:rsidRPr="00823B50">
        <w:rPr>
          <w:b/>
        </w:rPr>
        <w:t>*Ölçeğin kullanılması için izin alınmasına gerek yoktur.</w:t>
      </w:r>
      <w:r w:rsidRPr="00823B50">
        <w:t xml:space="preserve"> </w:t>
      </w:r>
    </w:p>
    <w:p w:rsidR="00EB19F1" w:rsidRDefault="00EB19F1" w:rsidP="00EB19F1">
      <w:pPr>
        <w:ind w:left="-426"/>
        <w:rPr>
          <w:b/>
        </w:rPr>
      </w:pPr>
      <w:r w:rsidRPr="00823B50">
        <w:rPr>
          <w:b/>
        </w:rPr>
        <w:t>**Ölçeğin kullanıldığı araştırmanın referans bilgilerinin gönderilmesi beklenmektedir.</w:t>
      </w:r>
    </w:p>
    <w:p w:rsidR="00EB19F1" w:rsidRPr="00823B50" w:rsidRDefault="00EB19F1" w:rsidP="00EB19F1">
      <w:pPr>
        <w:ind w:left="-426"/>
      </w:pPr>
      <w:r w:rsidRPr="00823B50">
        <w:rPr>
          <w:b/>
        </w:rPr>
        <w:t>İletişim adresi:</w:t>
      </w:r>
      <w:r w:rsidRPr="00823B50">
        <w:t xml:space="preserve"> </w:t>
      </w:r>
      <w:r w:rsidR="00B02A6D">
        <w:t>acarahmetsalihh@gmail.com</w:t>
      </w:r>
    </w:p>
    <w:p w:rsidR="00EB19F1" w:rsidRDefault="00EB19F1" w:rsidP="00EB19F1"/>
    <w:p w:rsidR="00332177" w:rsidRDefault="00332177" w:rsidP="00EB19F1">
      <w:pPr>
        <w:jc w:val="center"/>
      </w:pPr>
    </w:p>
    <w:sectPr w:rsidR="0033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25DAC"/>
    <w:multiLevelType w:val="hybridMultilevel"/>
    <w:tmpl w:val="A55EB78C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F1"/>
    <w:rsid w:val="00332177"/>
    <w:rsid w:val="00663CF4"/>
    <w:rsid w:val="00B02A6D"/>
    <w:rsid w:val="00E31B10"/>
    <w:rsid w:val="00E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2507"/>
  <w15:chartTrackingRefBased/>
  <w15:docId w15:val="{ED05F156-6DED-4F21-811D-AD1B8A5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B19F1"/>
    <w:rPr>
      <w:color w:val="0000FF"/>
      <w:u w:val="single"/>
    </w:rPr>
  </w:style>
  <w:style w:type="table" w:styleId="TabloKlavuzu">
    <w:name w:val="Table Grid"/>
    <w:basedOn w:val="NormalTablo"/>
    <w:uiPriority w:val="39"/>
    <w:rsid w:val="00EB19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1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19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E31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Salih Acar</dc:creator>
  <cp:keywords/>
  <dc:description/>
  <cp:lastModifiedBy>Ahmed Salih Acar</cp:lastModifiedBy>
  <cp:revision>2</cp:revision>
  <dcterms:created xsi:type="dcterms:W3CDTF">2025-08-05T16:20:00Z</dcterms:created>
  <dcterms:modified xsi:type="dcterms:W3CDTF">2025-08-05T16:20:00Z</dcterms:modified>
</cp:coreProperties>
</file>