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0622E" w14:textId="2C27EF39" w:rsidR="00242C4C" w:rsidRPr="009C0DCB" w:rsidRDefault="008B5F53" w:rsidP="008B5F53">
      <w:pPr>
        <w:spacing w:after="16"/>
        <w:jc w:val="center"/>
        <w:rPr>
          <w:color w:val="auto"/>
          <w:lang w:val="tr-TR"/>
        </w:rPr>
      </w:pPr>
      <w:r w:rsidRPr="009C0DCB">
        <w:rPr>
          <w:rFonts w:ascii="Times New Roman" w:eastAsia="Times New Roman" w:hAnsi="Times New Roman" w:cs="Times New Roman"/>
          <w:b/>
          <w:color w:val="auto"/>
          <w:sz w:val="24"/>
          <w:lang w:val="tr-TR"/>
        </w:rPr>
        <w:t>ORTOREKSİYA NERVOZA TESTİ (</w:t>
      </w:r>
      <w:r w:rsidR="004C56E0">
        <w:rPr>
          <w:rFonts w:ascii="Times New Roman" w:eastAsia="Times New Roman" w:hAnsi="Times New Roman" w:cs="Times New Roman"/>
          <w:b/>
          <w:color w:val="auto"/>
          <w:sz w:val="24"/>
          <w:lang w:val="tr-TR"/>
        </w:rPr>
        <w:t>TON</w:t>
      </w:r>
      <w:r w:rsidRPr="009C0DCB">
        <w:rPr>
          <w:rFonts w:ascii="Times New Roman" w:eastAsia="Times New Roman" w:hAnsi="Times New Roman" w:cs="Times New Roman"/>
          <w:b/>
          <w:color w:val="auto"/>
          <w:sz w:val="24"/>
          <w:lang w:val="tr-TR"/>
        </w:rPr>
        <w:t>-17)</w:t>
      </w:r>
    </w:p>
    <w:p w14:paraId="2B180CE3" w14:textId="5FD4F47A" w:rsidR="00C339CD" w:rsidRPr="009C0DCB" w:rsidRDefault="00C339CD">
      <w:pPr>
        <w:spacing w:after="2" w:line="273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tr-TR"/>
        </w:rPr>
      </w:pPr>
      <w:r w:rsidRPr="009C0DCB">
        <w:rPr>
          <w:rFonts w:ascii="Times New Roman" w:eastAsia="Times New Roman" w:hAnsi="Times New Roman" w:cs="Times New Roman"/>
          <w:b/>
          <w:color w:val="auto"/>
          <w:sz w:val="24"/>
          <w:lang w:val="tr-TR"/>
        </w:rPr>
        <w:t>Aşağıda durumunuzu, duygularınızı ve davranışlarınızı tanımlayabilecek bazı ifadeler bulunmaktadır. Lütfen her ifadeyi dikkatlice okuyun</w:t>
      </w:r>
      <w:r w:rsidR="00E80035" w:rsidRPr="009C0DCB">
        <w:rPr>
          <w:rFonts w:ascii="Times New Roman" w:eastAsia="Times New Roman" w:hAnsi="Times New Roman" w:cs="Times New Roman"/>
          <w:b/>
          <w:color w:val="auto"/>
          <w:sz w:val="24"/>
          <w:lang w:val="tr-TR"/>
        </w:rPr>
        <w:t xml:space="preserve">, </w:t>
      </w:r>
      <w:r w:rsidRPr="009C0DCB">
        <w:rPr>
          <w:rFonts w:ascii="Times New Roman" w:eastAsia="Times New Roman" w:hAnsi="Times New Roman" w:cs="Times New Roman"/>
          <w:b/>
          <w:color w:val="auto"/>
          <w:sz w:val="24"/>
          <w:lang w:val="tr-TR"/>
        </w:rPr>
        <w:t xml:space="preserve">duygu ve davranışlarınızı en iyi yansıtan cevabı seçin. </w:t>
      </w:r>
      <w:r w:rsidR="007024DE" w:rsidRPr="009C0DCB">
        <w:rPr>
          <w:rFonts w:ascii="Times New Roman" w:eastAsia="Times New Roman" w:hAnsi="Times New Roman" w:cs="Times New Roman"/>
          <w:b/>
          <w:color w:val="auto"/>
          <w:sz w:val="24"/>
          <w:lang w:val="tr-TR"/>
        </w:rPr>
        <w:t>Lütfen cevabınız için</w:t>
      </w:r>
      <w:r w:rsidRPr="009C0DCB">
        <w:rPr>
          <w:rFonts w:ascii="Times New Roman" w:eastAsia="Times New Roman" w:hAnsi="Times New Roman" w:cs="Times New Roman"/>
          <w:b/>
          <w:color w:val="auto"/>
          <w:sz w:val="24"/>
          <w:lang w:val="tr-TR"/>
        </w:rPr>
        <w:t xml:space="preserve"> </w:t>
      </w:r>
      <w:r w:rsidR="00E80035" w:rsidRPr="009C0DCB">
        <w:rPr>
          <w:rFonts w:ascii="Times New Roman" w:eastAsia="Times New Roman" w:hAnsi="Times New Roman" w:cs="Times New Roman"/>
          <w:b/>
          <w:color w:val="auto"/>
          <w:sz w:val="24"/>
          <w:lang w:val="tr-TR"/>
        </w:rPr>
        <w:t xml:space="preserve">ölçekteki ifadede </w:t>
      </w:r>
      <w:r w:rsidRPr="009C0DCB">
        <w:rPr>
          <w:rFonts w:ascii="Times New Roman" w:eastAsia="Times New Roman" w:hAnsi="Times New Roman" w:cs="Times New Roman"/>
          <w:b/>
          <w:color w:val="auto"/>
          <w:sz w:val="24"/>
          <w:lang w:val="tr-TR"/>
        </w:rPr>
        <w:t xml:space="preserve">uygunluk derecesini gösteren </w:t>
      </w:r>
      <w:r w:rsidR="007024DE" w:rsidRPr="009C0DCB">
        <w:rPr>
          <w:rFonts w:ascii="Times New Roman" w:eastAsia="Times New Roman" w:hAnsi="Times New Roman" w:cs="Times New Roman"/>
          <w:b/>
          <w:color w:val="auto"/>
          <w:sz w:val="24"/>
          <w:lang w:val="tr-TR"/>
        </w:rPr>
        <w:t>rakamı</w:t>
      </w:r>
      <w:r w:rsidRPr="009C0DCB">
        <w:rPr>
          <w:rFonts w:ascii="Times New Roman" w:eastAsia="Times New Roman" w:hAnsi="Times New Roman" w:cs="Times New Roman"/>
          <w:b/>
          <w:color w:val="auto"/>
          <w:sz w:val="24"/>
          <w:lang w:val="tr-TR"/>
        </w:rPr>
        <w:t xml:space="preserve"> daire içine alın:</w:t>
      </w:r>
    </w:p>
    <w:p w14:paraId="4B6B22E0" w14:textId="524DEFBE" w:rsidR="00242C4C" w:rsidRPr="009C0DCB" w:rsidRDefault="00242C4C">
      <w:pPr>
        <w:spacing w:after="0"/>
        <w:rPr>
          <w:color w:val="auto"/>
          <w:lang w:val="tr-TR"/>
        </w:rPr>
      </w:pPr>
    </w:p>
    <w:tbl>
      <w:tblPr>
        <w:tblStyle w:val="TableGrid"/>
        <w:tblW w:w="10276" w:type="dxa"/>
        <w:tblInd w:w="0" w:type="dxa"/>
        <w:tblCellMar>
          <w:top w:w="14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440"/>
        <w:gridCol w:w="7236"/>
        <w:gridCol w:w="521"/>
        <w:gridCol w:w="519"/>
        <w:gridCol w:w="521"/>
        <w:gridCol w:w="521"/>
        <w:gridCol w:w="518"/>
      </w:tblGrid>
      <w:tr w:rsidR="00B00CB0" w:rsidRPr="009C0DCB" w14:paraId="79E56D9A" w14:textId="77777777" w:rsidTr="008B5F53">
        <w:trPr>
          <w:trHeight w:val="2647"/>
        </w:trPr>
        <w:tc>
          <w:tcPr>
            <w:tcW w:w="7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5D1CD" w14:textId="12F32484" w:rsidR="00242C4C" w:rsidRPr="009C0DCB" w:rsidRDefault="00BD241B" w:rsidP="00655AA6">
            <w:pPr>
              <w:numPr>
                <w:ilvl w:val="0"/>
                <w:numId w:val="2"/>
              </w:numPr>
              <w:spacing w:after="16"/>
              <w:ind w:right="57" w:hanging="180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tr-TR"/>
              </w:rPr>
              <w:t xml:space="preserve">= </w:t>
            </w:r>
            <w:bookmarkStart w:id="0" w:name="_Hlk91798877"/>
            <w:r w:rsidR="00C37925" w:rsidRPr="009C0DCB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tr-TR"/>
              </w:rPr>
              <w:t xml:space="preserve">Kesinlikle katılmıyorum </w:t>
            </w:r>
            <w:bookmarkEnd w:id="0"/>
          </w:p>
          <w:p w14:paraId="0DEE8AEE" w14:textId="3A1ABD79" w:rsidR="00242C4C" w:rsidRPr="009C0DCB" w:rsidRDefault="00BD241B" w:rsidP="00655AA6">
            <w:pPr>
              <w:numPr>
                <w:ilvl w:val="0"/>
                <w:numId w:val="2"/>
              </w:numPr>
              <w:spacing w:after="16"/>
              <w:ind w:right="57" w:hanging="180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tr-TR"/>
              </w:rPr>
              <w:t xml:space="preserve">= </w:t>
            </w:r>
            <w:r w:rsidR="00C37925" w:rsidRPr="009C0DCB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tr-TR"/>
              </w:rPr>
              <w:t xml:space="preserve">Katılmıyorum </w:t>
            </w:r>
          </w:p>
          <w:p w14:paraId="13547DB1" w14:textId="649A4439" w:rsidR="00242C4C" w:rsidRPr="009C0DCB" w:rsidRDefault="00BD241B" w:rsidP="00655AA6">
            <w:pPr>
              <w:numPr>
                <w:ilvl w:val="0"/>
                <w:numId w:val="2"/>
              </w:numPr>
              <w:spacing w:after="19"/>
              <w:ind w:right="57" w:hanging="180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tr-TR"/>
              </w:rPr>
              <w:t xml:space="preserve">= </w:t>
            </w:r>
            <w:r w:rsidR="00C37925" w:rsidRPr="009C0DCB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tr-TR"/>
              </w:rPr>
              <w:t xml:space="preserve">Kararsızım </w:t>
            </w:r>
          </w:p>
          <w:p w14:paraId="2B66AFBE" w14:textId="0D383060" w:rsidR="00242C4C" w:rsidRPr="009C0DCB" w:rsidRDefault="00BD241B" w:rsidP="00655AA6">
            <w:pPr>
              <w:numPr>
                <w:ilvl w:val="0"/>
                <w:numId w:val="2"/>
              </w:numPr>
              <w:spacing w:after="16"/>
              <w:ind w:right="57" w:hanging="180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tr-TR"/>
              </w:rPr>
              <w:t xml:space="preserve">= </w:t>
            </w:r>
            <w:r w:rsidR="00C37925" w:rsidRPr="009C0DCB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tr-TR"/>
              </w:rPr>
              <w:t xml:space="preserve">Katılıyorum </w:t>
            </w:r>
          </w:p>
          <w:p w14:paraId="1D70C798" w14:textId="3FA49B68" w:rsidR="00242C4C" w:rsidRPr="009C0DCB" w:rsidRDefault="00BD241B" w:rsidP="00655AA6">
            <w:pPr>
              <w:numPr>
                <w:ilvl w:val="0"/>
                <w:numId w:val="2"/>
              </w:numPr>
              <w:spacing w:after="126"/>
              <w:ind w:right="57" w:hanging="180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tr-TR"/>
              </w:rPr>
              <w:t xml:space="preserve">= </w:t>
            </w:r>
            <w:r w:rsidR="00C37925" w:rsidRPr="009C0DCB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tr-TR"/>
              </w:rPr>
              <w:t xml:space="preserve">Kesinlikle katılıyorum </w:t>
            </w:r>
          </w:p>
          <w:p w14:paraId="0AA5D535" w14:textId="45F142D0" w:rsidR="00242C4C" w:rsidRPr="009C0DCB" w:rsidRDefault="00242C4C" w:rsidP="00655AA6">
            <w:pPr>
              <w:jc w:val="center"/>
              <w:rPr>
                <w:color w:val="auto"/>
                <w:lang w:val="tr-TR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F11491" w14:textId="4ACBA910" w:rsidR="00242C4C" w:rsidRPr="009C0DCB" w:rsidRDefault="00BD241B" w:rsidP="00F31D40">
            <w:pPr>
              <w:ind w:left="62"/>
              <w:rPr>
                <w:color w:val="auto"/>
                <w:lang w:val="tr-TR"/>
              </w:rPr>
            </w:pPr>
            <w:r w:rsidRPr="009C0DCB">
              <w:rPr>
                <w:noProof/>
                <w:color w:val="auto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1B8B8C85" wp14:editId="1FBCB621">
                      <wp:extent cx="168707" cy="1172337"/>
                      <wp:effectExtent l="0" t="0" r="0" b="0"/>
                      <wp:docPr id="13945" name="Group 139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172337"/>
                                <a:chOff x="0" y="0"/>
                                <a:chExt cx="168707" cy="1172337"/>
                              </a:xfrm>
                            </wpg:grpSpPr>
                            <wps:wsp>
                              <wps:cNvPr id="34" name="Rectangle 34"/>
                              <wps:cNvSpPr/>
                              <wps:spPr>
                                <a:xfrm rot="-5399999">
                                  <a:off x="86854" y="1034811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6210CE" w14:textId="77777777" w:rsidR="00242C4C" w:rsidRDefault="00BD241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" name="Rectangle 35"/>
                              <wps:cNvSpPr/>
                              <wps:spPr>
                                <a:xfrm rot="-5399999">
                                  <a:off x="-616589" y="293268"/>
                                  <a:ext cx="1457559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F2E652" w14:textId="27E8A438" w:rsidR="00242C4C" w:rsidRPr="00AB1F4A" w:rsidRDefault="00AB1F4A" w:rsidP="00AB1F4A">
                                    <w:pPr>
                                      <w:spacing w:after="0"/>
                                      <w:rPr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r w:rsidRPr="00B00CB0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auto"/>
                                        <w:sz w:val="16"/>
                                        <w:szCs w:val="16"/>
                                      </w:rPr>
                                      <w:t>Kesinlikle</w:t>
                                    </w:r>
                                    <w:r w:rsidRPr="00AB1F4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FF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B00CB0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auto"/>
                                        <w:sz w:val="16"/>
                                        <w:szCs w:val="16"/>
                                      </w:rPr>
                                      <w:t>katılmıyorum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" name="Rectangle 36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9F1FDA" w14:textId="77777777" w:rsidR="00242C4C" w:rsidRDefault="00BD241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8B8C85" id="Group 13945" o:spid="_x0000_s1026" style="width:13.3pt;height:92.3pt;mso-position-horizontal-relative:char;mso-position-vertical-relative:line" coordsize="1687,11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">
                      <v:rect id="Rectangle 34" o:spid="_x0000_s1027" style="position:absolute;left:868;top:10348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C8jxQAAANs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" filled="f" stroked="f">
                        <v:textbox inset="0,0,0,0">
                          <w:txbxContent>
                            <w:p w14:paraId="4F6210CE" w14:textId="77777777" w:rsidR="00242C4C" w:rsidRDefault="00BD241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5" o:spid="_x0000_s1028" style="position:absolute;left:-6166;top:2933;width:14575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" filled="f" stroked="f">
                        <v:textbox inset="0,0,0,0">
                          <w:txbxContent>
                            <w:p w14:paraId="23F2E652" w14:textId="27E8A438" w:rsidR="00242C4C" w:rsidRPr="00AB1F4A" w:rsidRDefault="00AB1F4A" w:rsidP="00AB1F4A">
                              <w:pPr>
                                <w:spacing w:after="0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B00CB0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auto"/>
                                  <w:sz w:val="16"/>
                                  <w:szCs w:val="16"/>
                                </w:rPr>
                                <w:t>Kesinlikle</w:t>
                              </w:r>
                              <w:r w:rsidRPr="00AB1F4A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B00CB0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auto"/>
                                  <w:sz w:val="16"/>
                                  <w:szCs w:val="16"/>
                                </w:rPr>
                                <w:t>katılmıyorum</w:t>
                              </w:r>
                            </w:p>
                          </w:txbxContent>
                        </v:textbox>
                      </v:rect>
                      <v:rect id="Rectangle 36" o:spid="_x0000_s1029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" filled="f" stroked="f">
                        <v:textbox inset="0,0,0,0">
                          <w:txbxContent>
                            <w:p w14:paraId="519F1FDA" w14:textId="77777777" w:rsidR="00242C4C" w:rsidRDefault="00BD241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ECF00" w14:textId="77777777" w:rsidR="00242C4C" w:rsidRPr="009C0DCB" w:rsidRDefault="00BD241B" w:rsidP="00F31D40">
            <w:pPr>
              <w:ind w:left="60"/>
              <w:rPr>
                <w:color w:val="auto"/>
                <w:lang w:val="tr-TR"/>
              </w:rPr>
            </w:pPr>
            <w:r w:rsidRPr="009C0DCB">
              <w:rPr>
                <w:noProof/>
                <w:color w:val="auto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69C45BD0" wp14:editId="2D031B4C">
                      <wp:extent cx="168707" cy="1112901"/>
                      <wp:effectExtent l="0" t="0" r="0" b="0"/>
                      <wp:docPr id="13956" name="Group 139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112901"/>
                                <a:chOff x="0" y="0"/>
                                <a:chExt cx="168707" cy="1112901"/>
                              </a:xfrm>
                            </wpg:grpSpPr>
                            <wps:wsp>
                              <wps:cNvPr id="37" name="Rectangle 37"/>
                              <wps:cNvSpPr/>
                              <wps:spPr>
                                <a:xfrm rot="-5399999">
                                  <a:off x="86854" y="97537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E507E0" w14:textId="77777777" w:rsidR="00242C4C" w:rsidRDefault="00BD241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" name="Rectangle 38"/>
                              <wps:cNvSpPr/>
                              <wps:spPr>
                                <a:xfrm rot="-5399999">
                                  <a:off x="-272417" y="578003"/>
                                  <a:ext cx="76921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107F72" w14:textId="46AA7423" w:rsidR="00242C4C" w:rsidRPr="00AB1F4A" w:rsidRDefault="00AB1F4A">
                                    <w:pPr>
                                      <w:rPr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r w:rsidRPr="00B00CB0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auto"/>
                                        <w:sz w:val="16"/>
                                        <w:szCs w:val="16"/>
                                      </w:rPr>
                                      <w:t>Katılmıyorum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" name="Rectangle 39"/>
                              <wps:cNvSpPr/>
                              <wps:spPr>
                                <a:xfrm rot="-5399999">
                                  <a:off x="-191238" y="79680"/>
                                  <a:ext cx="606860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9C9CF7" w14:textId="4FE4D2C5" w:rsidR="00242C4C" w:rsidRDefault="00242C4C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" name="Rectangle 40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19FB47" w14:textId="77777777" w:rsidR="00242C4C" w:rsidRDefault="00BD241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C45BD0" id="Group 13956" o:spid="_x0000_s1030" style="width:13.3pt;height:87.65pt;mso-position-horizontal-relative:char;mso-position-vertical-relative:line" coordsize="1687,1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">
                      <v:rect id="Rectangle 37" o:spid="_x0000_s1031" style="position:absolute;left:868;top:9754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" filled="f" stroked="f">
                        <v:textbox inset="0,0,0,0">
                          <w:txbxContent>
                            <w:p w14:paraId="70E507E0" w14:textId="77777777" w:rsidR="00242C4C" w:rsidRDefault="00BD241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8" o:spid="_x0000_s1032" style="position:absolute;left:-2725;top:5780;width:7693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" filled="f" stroked="f">
                        <v:textbox inset="0,0,0,0">
                          <w:txbxContent>
                            <w:p w14:paraId="53107F72" w14:textId="46AA7423" w:rsidR="00242C4C" w:rsidRPr="00AB1F4A" w:rsidRDefault="00AB1F4A">
                              <w:pPr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B00CB0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auto"/>
                                  <w:sz w:val="16"/>
                                  <w:szCs w:val="16"/>
                                </w:rPr>
                                <w:t>Katılmıyorum</w:t>
                              </w:r>
                            </w:p>
                          </w:txbxContent>
                        </v:textbox>
                      </v:rect>
                      <v:rect id="Rectangle 39" o:spid="_x0000_s1033" style="position:absolute;left:-1912;top:797;width:6068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" filled="f" stroked="f">
                        <v:textbox inset="0,0,0,0">
                          <w:txbxContent>
                            <w:p w14:paraId="0F9C9CF7" w14:textId="4FE4D2C5" w:rsidR="00242C4C" w:rsidRDefault="00242C4C"/>
                          </w:txbxContent>
                        </v:textbox>
                      </v:rect>
                      <v:rect id="Rectangle 40" o:spid="_x0000_s1034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VpdwQAAANs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VgfvoQfIJdPAAAA//8DAFBLAQItABQABgAIAAAAIQDb4fbL7gAAAIUBAAATAAAAAAAAAAAAAAAA&#10;AAAAAABbQ29udGVudF9UeXBlc10ueG1sUEsBAi0AFAAGAAgAAAAhAFr0LFu/AAAAFQEAAAsAAAAA&#10;AAAAAAAAAAAAHwEAAF9yZWxzLy5yZWxzUEsBAi0AFAAGAAgAAAAhAOURWl3BAAAA2wAAAA8AAAAA&#10;AAAAAAAAAAAABwIAAGRycy9kb3ducmV2LnhtbFBLBQYAAAAAAwADALcAAAD1AgAAAAA=&#10;" filled="f" stroked="f">
                        <v:textbox inset="0,0,0,0">
                          <w:txbxContent>
                            <w:p w14:paraId="2519FB47" w14:textId="77777777" w:rsidR="00242C4C" w:rsidRDefault="00BD241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48020E" w14:textId="77777777" w:rsidR="00242C4C" w:rsidRPr="009C0DCB" w:rsidRDefault="00BD241B" w:rsidP="00F31D40">
            <w:pPr>
              <w:ind w:left="62"/>
              <w:rPr>
                <w:color w:val="auto"/>
                <w:lang w:val="tr-TR"/>
              </w:rPr>
            </w:pPr>
            <w:r w:rsidRPr="009C0DCB">
              <w:rPr>
                <w:noProof/>
                <w:color w:val="auto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6B3AF931" wp14:editId="5076AAAF">
                      <wp:extent cx="168707" cy="771525"/>
                      <wp:effectExtent l="0" t="0" r="0" b="0"/>
                      <wp:docPr id="13962" name="Group 139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771525"/>
                                <a:chOff x="0" y="0"/>
                                <a:chExt cx="168707" cy="771525"/>
                              </a:xfrm>
                            </wpg:grpSpPr>
                            <wps:wsp>
                              <wps:cNvPr id="41" name="Rectangle 41"/>
                              <wps:cNvSpPr/>
                              <wps:spPr>
                                <a:xfrm rot="-5399999">
                                  <a:off x="86854" y="633999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3BD3B2" w14:textId="77777777" w:rsidR="00242C4C" w:rsidRDefault="00BD241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" name="Rectangle 42"/>
                              <wps:cNvSpPr/>
                              <wps:spPr>
                                <a:xfrm rot="-5399999">
                                  <a:off x="-349339" y="159705"/>
                                  <a:ext cx="923060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AD89C5" w14:textId="4DE3000E" w:rsidR="00242C4C" w:rsidRPr="00AB1F4A" w:rsidRDefault="00AB1F4A">
                                    <w:pPr>
                                      <w:rPr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r w:rsidRPr="00B00CB0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auto"/>
                                        <w:sz w:val="16"/>
                                        <w:szCs w:val="16"/>
                                      </w:rPr>
                                      <w:t>Kararsızım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" name="Rectangle 43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B5BED1" w14:textId="77777777" w:rsidR="00242C4C" w:rsidRDefault="00BD241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3AF931" id="Group 13962" o:spid="_x0000_s1035" style="width:13.3pt;height:60.75pt;mso-position-horizontal-relative:char;mso-position-vertical-relative:line" coordsize="1687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">
                      <v:rect id="Rectangle 41" o:spid="_x0000_s1036" style="position:absolute;left:868;top:6340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" filled="f" stroked="f">
                        <v:textbox inset="0,0,0,0">
                          <w:txbxContent>
                            <w:p w14:paraId="013BD3B2" w14:textId="77777777" w:rsidR="00242C4C" w:rsidRDefault="00BD241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2" o:spid="_x0000_s1037" style="position:absolute;left:-3493;top:1597;width:9230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2GxxQAAANs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" filled="f" stroked="f">
                        <v:textbox inset="0,0,0,0">
                          <w:txbxContent>
                            <w:p w14:paraId="5FAD89C5" w14:textId="4DE3000E" w:rsidR="00242C4C" w:rsidRPr="00AB1F4A" w:rsidRDefault="00AB1F4A">
                              <w:pPr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B00CB0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auto"/>
                                  <w:sz w:val="16"/>
                                  <w:szCs w:val="16"/>
                                </w:rPr>
                                <w:t>Kararsızım</w:t>
                              </w:r>
                            </w:p>
                          </w:txbxContent>
                        </v:textbox>
                      </v:rect>
                      <v:rect id="Rectangle 43" o:spid="_x0000_s1038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8QqxQAAANs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" filled="f" stroked="f">
                        <v:textbox inset="0,0,0,0">
                          <w:txbxContent>
                            <w:p w14:paraId="37B5BED1" w14:textId="77777777" w:rsidR="00242C4C" w:rsidRDefault="00BD241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837867" w14:textId="77777777" w:rsidR="00242C4C" w:rsidRPr="009C0DCB" w:rsidRDefault="00BD241B" w:rsidP="00F31D40">
            <w:pPr>
              <w:ind w:left="62"/>
              <w:rPr>
                <w:color w:val="auto"/>
                <w:lang w:val="tr-TR"/>
              </w:rPr>
            </w:pPr>
            <w:r w:rsidRPr="009C0DCB">
              <w:rPr>
                <w:noProof/>
                <w:color w:val="auto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737EEC57" wp14:editId="076207DE">
                      <wp:extent cx="224380" cy="939544"/>
                      <wp:effectExtent l="0" t="0" r="0" b="0"/>
                      <wp:docPr id="13972" name="Group 139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380" cy="939544"/>
                                <a:chOff x="0" y="-12571"/>
                                <a:chExt cx="224380" cy="939544"/>
                              </a:xfrm>
                            </wpg:grpSpPr>
                            <wps:wsp>
                              <wps:cNvPr id="44" name="Rectangle 44"/>
                              <wps:cNvSpPr/>
                              <wps:spPr>
                                <a:xfrm rot="-5399999">
                                  <a:off x="86854" y="789447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4E0C5C" w14:textId="77777777" w:rsidR="00242C4C" w:rsidRDefault="00BD241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" name="Rectangle 45"/>
                              <wps:cNvSpPr/>
                              <wps:spPr>
                                <a:xfrm rot="-5399999">
                                  <a:off x="-266742" y="397752"/>
                                  <a:ext cx="757865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363DB9" w14:textId="6E234D91" w:rsidR="00242C4C" w:rsidRPr="00AB1F4A" w:rsidRDefault="00AB1F4A">
                                    <w:pPr>
                                      <w:rPr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r w:rsidRPr="00B00CB0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auto"/>
                                        <w:sz w:val="16"/>
                                        <w:szCs w:val="16"/>
                                      </w:rPr>
                                      <w:t>Katılıyorum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" name="Rectangle 47"/>
                              <wps:cNvSpPr/>
                              <wps:spPr>
                                <a:xfrm rot="-5399999">
                                  <a:off x="86854" y="-99425"/>
                                  <a:ext cx="50672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D21719" w14:textId="77777777" w:rsidR="00242C4C" w:rsidRDefault="00BD241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7EEC57" id="Group 13972" o:spid="_x0000_s1039" style="width:17.65pt;height:74pt;mso-position-horizontal-relative:char;mso-position-vertical-relative:line" coordorigin=",-125" coordsize="2243,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">
                      <v:rect id="Rectangle 44" o:spid="_x0000_s1040" style="position:absolute;left:869;top:78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" filled="f" stroked="f">
                        <v:textbox inset="0,0,0,0">
                          <w:txbxContent>
                            <w:p w14:paraId="344E0C5C" w14:textId="77777777" w:rsidR="00242C4C" w:rsidRDefault="00BD241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5" o:spid="_x0000_s1041" style="position:absolute;left:-2667;top:3977;width:7578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" filled="f" stroked="f">
                        <v:textbox inset="0,0,0,0">
                          <w:txbxContent>
                            <w:p w14:paraId="0C363DB9" w14:textId="6E234D91" w:rsidR="00242C4C" w:rsidRPr="00AB1F4A" w:rsidRDefault="00AB1F4A">
                              <w:pPr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B00CB0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auto"/>
                                  <w:sz w:val="16"/>
                                  <w:szCs w:val="16"/>
                                </w:rPr>
                                <w:t>Katılıyorum</w:t>
                              </w:r>
                            </w:p>
                          </w:txbxContent>
                        </v:textbox>
                      </v:rect>
                      <v:rect id="Rectangle 47" o:spid="_x0000_s1042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" filled="f" stroked="f">
                        <v:textbox inset="0,0,0,0">
                          <w:txbxContent>
                            <w:p w14:paraId="14D21719" w14:textId="77777777" w:rsidR="00242C4C" w:rsidRDefault="00BD241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AECC6F" w14:textId="77777777" w:rsidR="00242C4C" w:rsidRPr="009C0DCB" w:rsidRDefault="00BD241B" w:rsidP="00F31D40">
            <w:pPr>
              <w:ind w:left="60"/>
              <w:rPr>
                <w:color w:val="auto"/>
                <w:lang w:val="tr-TR"/>
              </w:rPr>
            </w:pPr>
            <w:r w:rsidRPr="009C0DCB">
              <w:rPr>
                <w:noProof/>
                <w:color w:val="auto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4439F1A5" wp14:editId="3884106B">
                      <wp:extent cx="235613" cy="1293174"/>
                      <wp:effectExtent l="0" t="0" r="0" b="0"/>
                      <wp:docPr id="13977" name="Group 139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5613" cy="1293174"/>
                                <a:chOff x="-206116" y="-269831"/>
                                <a:chExt cx="430497" cy="1298912"/>
                              </a:xfrm>
                            </wpg:grpSpPr>
                            <wps:wsp>
                              <wps:cNvPr id="48" name="Rectangle 48"/>
                              <wps:cNvSpPr/>
                              <wps:spPr>
                                <a:xfrm rot="-5399999">
                                  <a:off x="86854" y="89155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D38C23" w14:textId="77777777" w:rsidR="00242C4C" w:rsidRPr="00B00CB0" w:rsidRDefault="00BD241B">
                                    <w:pPr>
                                      <w:rPr>
                                        <w:color w:val="auto"/>
                                      </w:rPr>
                                    </w:pPr>
                                    <w:r w:rsidRPr="00B00CB0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auto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" name="Rectangle 49"/>
                              <wps:cNvSpPr/>
                              <wps:spPr>
                                <a:xfrm rot="16200001">
                                  <a:off x="-735613" y="259666"/>
                                  <a:ext cx="1265204" cy="2062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786153" w14:textId="0B056000" w:rsidR="008B5F53" w:rsidRPr="00B00CB0" w:rsidRDefault="008B5F53" w:rsidP="00AB1F4A">
                                    <w:pPr>
                                      <w:spacing w:after="0"/>
                                      <w:ind w:right="57"/>
                                      <w:rPr>
                                        <w:color w:val="auto"/>
                                        <w:sz w:val="18"/>
                                        <w:szCs w:val="18"/>
                                      </w:rPr>
                                    </w:pPr>
                                    <w:r w:rsidRPr="00B00CB0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auto"/>
                                        <w:sz w:val="16"/>
                                        <w:szCs w:val="16"/>
                                      </w:rPr>
                                      <w:t xml:space="preserve">Kesinlikle </w:t>
                                    </w:r>
                                    <w:r w:rsidR="00AB1F4A" w:rsidRPr="00B00CB0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auto"/>
                                        <w:sz w:val="16"/>
                                        <w:szCs w:val="16"/>
                                      </w:rPr>
                                      <w:t>katılıyorum</w:t>
                                    </w:r>
                                  </w:p>
                                  <w:p w14:paraId="2C2DBD26" w14:textId="215E37B7" w:rsidR="00242C4C" w:rsidRPr="00B00CB0" w:rsidRDefault="00242C4C">
                                    <w:pPr>
                                      <w:rPr>
                                        <w:color w:val="auto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39F1A5" id="Group 13977" o:spid="_x0000_s1043" style="width:18.55pt;height:101.8pt;mso-position-horizontal-relative:char;mso-position-vertical-relative:line" coordorigin="-2061,-2698" coordsize="4304,12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">
                      <v:rect id="Rectangle 48" o:spid="_x0000_s1044" style="position:absolute;left:869;top:8915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1ZbwQAAANs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RgbvoQfIJdPAAAA//8DAFBLAQItABQABgAIAAAAIQDb4fbL7gAAAIUBAAATAAAAAAAAAAAAAAAA&#10;AAAAAABbQ29udGVudF9UeXBlc10ueG1sUEsBAi0AFAAGAAgAAAAhAFr0LFu/AAAAFQEAAAsAAAAA&#10;AAAAAAAAAAAAHwEAAF9yZWxzLy5yZWxzUEsBAi0AFAAGAAgAAAAhABtnVlvBAAAA2wAAAA8AAAAA&#10;AAAAAAAAAAAABwIAAGRycy9kb3ducmV2LnhtbFBLBQYAAAAAAwADALcAAAD1AgAAAAA=&#10;" filled="f" stroked="f">
                        <v:textbox inset="0,0,0,0">
                          <w:txbxContent>
                            <w:p w14:paraId="01D38C23" w14:textId="77777777" w:rsidR="00242C4C" w:rsidRPr="00B00CB0" w:rsidRDefault="00BD241B">
                              <w:pPr>
                                <w:rPr>
                                  <w:color w:val="auto"/>
                                </w:rPr>
                              </w:pPr>
                              <w:r w:rsidRPr="00B00CB0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auto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" o:spid="_x0000_s1045" style="position:absolute;left:-7356;top:2597;width:12651;height:206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" filled="f" stroked="f">
                        <v:textbox inset="0,0,0,0">
                          <w:txbxContent>
                            <w:p w14:paraId="17786153" w14:textId="0B056000" w:rsidR="008B5F53" w:rsidRPr="00B00CB0" w:rsidRDefault="008B5F53" w:rsidP="00AB1F4A">
                              <w:pPr>
                                <w:spacing w:after="0"/>
                                <w:ind w:right="57"/>
                                <w:rPr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B00CB0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auto"/>
                                  <w:sz w:val="16"/>
                                  <w:szCs w:val="16"/>
                                </w:rPr>
                                <w:t xml:space="preserve">Kesinlikle </w:t>
                              </w:r>
                              <w:r w:rsidR="00AB1F4A" w:rsidRPr="00B00CB0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auto"/>
                                  <w:sz w:val="16"/>
                                  <w:szCs w:val="16"/>
                                </w:rPr>
                                <w:t>katılıyorum</w:t>
                              </w:r>
                            </w:p>
                            <w:p w14:paraId="2C2DBD26" w14:textId="215E37B7" w:rsidR="00242C4C" w:rsidRPr="00B00CB0" w:rsidRDefault="00242C4C">
                              <w:pPr>
                                <w:rPr>
                                  <w:color w:val="auto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B00CB0" w:rsidRPr="009C0DCB" w14:paraId="7CDECCE2" w14:textId="77777777" w:rsidTr="006176AD">
        <w:trPr>
          <w:trHeight w:val="4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A9E62" w14:textId="4697BFC4" w:rsidR="006176AD" w:rsidRPr="009C0DCB" w:rsidRDefault="006176AD" w:rsidP="006176AD">
            <w:pPr>
              <w:ind w:lef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1.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B161B" w14:textId="3640A191" w:rsidR="006176AD" w:rsidRPr="009C0DCB" w:rsidRDefault="007024DE" w:rsidP="006176A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Çok fazla sağlıksız yiyeceğin</w:t>
            </w:r>
            <w:r w:rsidR="00C339CD"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 </w:t>
            </w: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var olm</w:t>
            </w:r>
            <w:r w:rsidR="00C339CD"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asından</w:t>
            </w:r>
            <w:r w:rsidR="00E80035"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 </w:t>
            </w:r>
            <w:r w:rsidR="00C339CD"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endişeleni</w:t>
            </w:r>
            <w:r w:rsidR="00903420"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rim</w:t>
            </w:r>
            <w:r w:rsidR="00C339CD"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D111" w14:textId="2D48D878" w:rsidR="006176AD" w:rsidRPr="009C0DCB" w:rsidRDefault="006176AD" w:rsidP="006176AD">
            <w:pPr>
              <w:ind w:right="62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0490D" w14:textId="05A6F7DD" w:rsidR="006176AD" w:rsidRPr="009C0DCB" w:rsidRDefault="006176AD" w:rsidP="006176AD">
            <w:pPr>
              <w:ind w:right="65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F4353" w14:textId="455925BC" w:rsidR="006176AD" w:rsidRPr="009C0DCB" w:rsidRDefault="006176AD" w:rsidP="006176AD">
            <w:pPr>
              <w:ind w:right="62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6AB8F" w14:textId="7026349F" w:rsidR="006176AD" w:rsidRPr="009C0DCB" w:rsidRDefault="006176AD" w:rsidP="006176AD">
            <w:pPr>
              <w:ind w:right="62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4FB7" w14:textId="7DC00B0B" w:rsidR="006176AD" w:rsidRPr="009C0DCB" w:rsidRDefault="006176AD" w:rsidP="006176AD">
            <w:pPr>
              <w:ind w:right="64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5</w:t>
            </w:r>
          </w:p>
        </w:tc>
      </w:tr>
      <w:tr w:rsidR="00B00CB0" w:rsidRPr="009C0DCB" w14:paraId="3A9B4B4C" w14:textId="77777777" w:rsidTr="006176AD">
        <w:trPr>
          <w:trHeight w:val="4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C9D98" w14:textId="1FE19C9C" w:rsidR="006176AD" w:rsidRPr="009C0DCB" w:rsidRDefault="006176AD" w:rsidP="006176AD">
            <w:pPr>
              <w:ind w:left="6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2.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6B9DE" w14:textId="0598BF3B" w:rsidR="006176AD" w:rsidRPr="009C0DCB" w:rsidRDefault="00153387" w:rsidP="006176A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Satın aldığım yiyeceklerin içeriğine çok dikkat ederim.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57D6" w14:textId="4B749816" w:rsidR="006176AD" w:rsidRPr="009C0DCB" w:rsidRDefault="006176AD" w:rsidP="006176A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76C96" w14:textId="52FB5DD5" w:rsidR="006176AD" w:rsidRPr="009C0DCB" w:rsidRDefault="006176AD" w:rsidP="006176AD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60AE" w14:textId="104B860E" w:rsidR="006176AD" w:rsidRPr="009C0DCB" w:rsidRDefault="006176AD" w:rsidP="006176A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B0CE" w14:textId="3C627A1D" w:rsidR="006176AD" w:rsidRPr="009C0DCB" w:rsidRDefault="006176AD" w:rsidP="006176A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8E26" w14:textId="28F378C3" w:rsidR="006176AD" w:rsidRPr="009C0DCB" w:rsidRDefault="006176AD" w:rsidP="006176AD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5</w:t>
            </w:r>
          </w:p>
        </w:tc>
      </w:tr>
      <w:tr w:rsidR="00B00CB0" w:rsidRPr="009C0DCB" w14:paraId="5ACE3F06" w14:textId="77777777" w:rsidTr="006176AD">
        <w:trPr>
          <w:trHeight w:val="4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F5BD9" w14:textId="5D95B9C9" w:rsidR="006176AD" w:rsidRPr="009C0DCB" w:rsidRDefault="006176AD" w:rsidP="006176AD">
            <w:pPr>
              <w:ind w:left="6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3.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33938" w14:textId="7A91C55C" w:rsidR="006176AD" w:rsidRPr="009C0DCB" w:rsidRDefault="00947526" w:rsidP="006176A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Beslenme alışkanlıklarım </w:t>
            </w:r>
            <w:r w:rsidR="008815F3" w:rsidRPr="009C0DC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kendimi yalnız hissetmeme neden olur.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70BAF" w14:textId="1F6C9C98" w:rsidR="006176AD" w:rsidRPr="009C0DCB" w:rsidRDefault="006176AD" w:rsidP="006176A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2718" w14:textId="24C03F33" w:rsidR="006176AD" w:rsidRPr="009C0DCB" w:rsidRDefault="006176AD" w:rsidP="006176AD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09A8F" w14:textId="7E45420B" w:rsidR="006176AD" w:rsidRPr="009C0DCB" w:rsidRDefault="006176AD" w:rsidP="006176A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64DCB" w14:textId="42039AE1" w:rsidR="006176AD" w:rsidRPr="009C0DCB" w:rsidRDefault="006176AD" w:rsidP="006176A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349AC" w14:textId="1F597F62" w:rsidR="006176AD" w:rsidRPr="009C0DCB" w:rsidRDefault="006176AD" w:rsidP="006176AD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5</w:t>
            </w:r>
          </w:p>
        </w:tc>
      </w:tr>
      <w:tr w:rsidR="00B00CB0" w:rsidRPr="009C0DCB" w14:paraId="40093309" w14:textId="77777777" w:rsidTr="006176AD">
        <w:trPr>
          <w:trHeight w:val="4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6FD28" w14:textId="66BCF715" w:rsidR="006176AD" w:rsidRPr="009C0DCB" w:rsidRDefault="006176AD" w:rsidP="006176AD">
            <w:pPr>
              <w:ind w:lef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4.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A8F2B" w14:textId="2BD3C967" w:rsidR="006176AD" w:rsidRPr="009C0DCB" w:rsidRDefault="00903420" w:rsidP="00993B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Başka birinin hazırladığı yemeklere güvenmem.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341D5" w14:textId="7945F632" w:rsidR="006176AD" w:rsidRPr="009C0DCB" w:rsidRDefault="006176AD" w:rsidP="006176AD">
            <w:pPr>
              <w:ind w:right="62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160B8" w14:textId="65AA29DC" w:rsidR="006176AD" w:rsidRPr="009C0DCB" w:rsidRDefault="006176AD" w:rsidP="006176AD">
            <w:pPr>
              <w:ind w:right="65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8529A" w14:textId="55D3190C" w:rsidR="006176AD" w:rsidRPr="009C0DCB" w:rsidRDefault="006176AD" w:rsidP="006176AD">
            <w:pPr>
              <w:ind w:right="62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5BD07" w14:textId="027D1FD4" w:rsidR="006176AD" w:rsidRPr="009C0DCB" w:rsidRDefault="006176AD" w:rsidP="006176AD">
            <w:pPr>
              <w:ind w:right="62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A2A4" w14:textId="08E44634" w:rsidR="006176AD" w:rsidRPr="009C0DCB" w:rsidRDefault="006176AD" w:rsidP="006176AD">
            <w:pPr>
              <w:ind w:right="64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5</w:t>
            </w:r>
          </w:p>
        </w:tc>
      </w:tr>
      <w:tr w:rsidR="00B00CB0" w:rsidRPr="009C0DCB" w14:paraId="71139380" w14:textId="77777777" w:rsidTr="006176AD">
        <w:trPr>
          <w:trHeight w:val="4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08420" w14:textId="47F6E2F1" w:rsidR="006176AD" w:rsidRPr="009C0DCB" w:rsidRDefault="006176AD" w:rsidP="006176AD">
            <w:pPr>
              <w:ind w:left="6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5.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998DD" w14:textId="47A51BBE" w:rsidR="006176AD" w:rsidRPr="009C0DCB" w:rsidRDefault="00903420" w:rsidP="006176A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Her öğünü</w:t>
            </w:r>
            <w:r w:rsidR="00380C76"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mü</w:t>
            </w: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 ayrıntılı olarak planlarım.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3CF1" w14:textId="3865E0FA" w:rsidR="006176AD" w:rsidRPr="009C0DCB" w:rsidRDefault="006176AD" w:rsidP="006176A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0972F" w14:textId="3774B77B" w:rsidR="006176AD" w:rsidRPr="009C0DCB" w:rsidRDefault="006176AD" w:rsidP="006176AD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4B14D" w14:textId="13AFA94D" w:rsidR="006176AD" w:rsidRPr="009C0DCB" w:rsidRDefault="006176AD" w:rsidP="006176A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2BEE7" w14:textId="54FEAA9D" w:rsidR="006176AD" w:rsidRPr="009C0DCB" w:rsidRDefault="006176AD" w:rsidP="006176A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25500" w14:textId="48E4395A" w:rsidR="006176AD" w:rsidRPr="009C0DCB" w:rsidRDefault="006176AD" w:rsidP="006176AD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5</w:t>
            </w:r>
          </w:p>
        </w:tc>
      </w:tr>
      <w:tr w:rsidR="00B00CB0" w:rsidRPr="009C0DCB" w14:paraId="53312EC3" w14:textId="77777777" w:rsidTr="006176AD">
        <w:trPr>
          <w:trHeight w:val="4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929EF" w14:textId="71607A5D" w:rsidR="006176AD" w:rsidRPr="009C0DCB" w:rsidRDefault="006176AD" w:rsidP="006176AD">
            <w:pPr>
              <w:ind w:left="6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6.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A8F10" w14:textId="22A3EE1B" w:rsidR="006176AD" w:rsidRPr="009C0DCB" w:rsidRDefault="008815F3" w:rsidP="006176A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Şu anki beslenme </w:t>
            </w:r>
            <w:r w:rsidR="00947526" w:rsidRPr="009C0DC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alışkanlıklarım </w:t>
            </w:r>
            <w:r w:rsidR="00903420" w:rsidRPr="009C0DC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nedeniyle sağlığım bozuldu.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F3F77" w14:textId="7679163F" w:rsidR="006176AD" w:rsidRPr="009C0DCB" w:rsidRDefault="006176AD" w:rsidP="006176A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8C3A" w14:textId="1E5765F3" w:rsidR="006176AD" w:rsidRPr="009C0DCB" w:rsidRDefault="006176AD" w:rsidP="006176AD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A584C" w14:textId="19EEE6E2" w:rsidR="006176AD" w:rsidRPr="009C0DCB" w:rsidRDefault="006176AD" w:rsidP="006176A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A4388" w14:textId="7D1C2A24" w:rsidR="006176AD" w:rsidRPr="009C0DCB" w:rsidRDefault="006176AD" w:rsidP="006176A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DB622" w14:textId="3C899034" w:rsidR="006176AD" w:rsidRPr="009C0DCB" w:rsidRDefault="006176AD" w:rsidP="006176AD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5</w:t>
            </w:r>
          </w:p>
        </w:tc>
      </w:tr>
      <w:tr w:rsidR="00B00CB0" w:rsidRPr="009C0DCB" w14:paraId="6EA1CDB5" w14:textId="77777777" w:rsidTr="006176AD">
        <w:trPr>
          <w:trHeight w:val="4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C8B8" w14:textId="3866F74F" w:rsidR="006176AD" w:rsidRPr="009C0DCB" w:rsidRDefault="006176AD" w:rsidP="006176AD">
            <w:pPr>
              <w:ind w:lef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7.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C1CA0" w14:textId="1A428BAA" w:rsidR="006176AD" w:rsidRPr="009C0DCB" w:rsidRDefault="00380C76" w:rsidP="006176A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Bir şeyler yemeden önce o ürünün, sağlığa uygun gıda kalite sertifikalarına sahip olduğundan emin olurum.</w:t>
            </w:r>
            <w:r w:rsidRPr="009C0DCB" w:rsidDel="00380C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3018A" w14:textId="086C85F5" w:rsidR="006176AD" w:rsidRPr="009C0DCB" w:rsidRDefault="006176AD" w:rsidP="006176AD">
            <w:pPr>
              <w:ind w:right="62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ED5B0" w14:textId="45CD0B08" w:rsidR="006176AD" w:rsidRPr="009C0DCB" w:rsidRDefault="006176AD" w:rsidP="006176AD">
            <w:pPr>
              <w:ind w:right="65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89083" w14:textId="6905F19C" w:rsidR="006176AD" w:rsidRPr="009C0DCB" w:rsidRDefault="006176AD" w:rsidP="006176AD">
            <w:pPr>
              <w:ind w:right="62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CC7B0" w14:textId="0114EBE7" w:rsidR="006176AD" w:rsidRPr="009C0DCB" w:rsidRDefault="006176AD" w:rsidP="006176AD">
            <w:pPr>
              <w:ind w:right="62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5531A" w14:textId="1FB6F5F4" w:rsidR="006176AD" w:rsidRPr="009C0DCB" w:rsidRDefault="006176AD" w:rsidP="006176AD">
            <w:pPr>
              <w:ind w:right="64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5</w:t>
            </w:r>
          </w:p>
        </w:tc>
      </w:tr>
      <w:tr w:rsidR="00B00CB0" w:rsidRPr="009C0DCB" w14:paraId="364D153F" w14:textId="77777777" w:rsidTr="006176AD">
        <w:trPr>
          <w:trHeight w:val="4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A1485" w14:textId="3466738E" w:rsidR="006176AD" w:rsidRPr="009C0DCB" w:rsidRDefault="006176AD" w:rsidP="006176AD">
            <w:pPr>
              <w:ind w:left="6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8.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1FB38" w14:textId="0D7F484B" w:rsidR="006176AD" w:rsidRPr="009C0DCB" w:rsidRDefault="00903420" w:rsidP="006176A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Abur cubur yiyen insanlar hayatlarını riske atar</w:t>
            </w:r>
            <w:r w:rsidR="005951CF" w:rsidRPr="009C0DC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lar</w:t>
            </w:r>
            <w:r w:rsidRPr="009C0DC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896F" w14:textId="4906678C" w:rsidR="006176AD" w:rsidRPr="009C0DCB" w:rsidRDefault="006176AD" w:rsidP="006176A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24FE" w14:textId="15BF3626" w:rsidR="006176AD" w:rsidRPr="009C0DCB" w:rsidRDefault="006176AD" w:rsidP="006176AD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FEA8F" w14:textId="638D0826" w:rsidR="006176AD" w:rsidRPr="009C0DCB" w:rsidRDefault="006176AD" w:rsidP="006176A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631F6" w14:textId="347E8A6C" w:rsidR="006176AD" w:rsidRPr="009C0DCB" w:rsidRDefault="006176AD" w:rsidP="006176A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852E" w14:textId="75912B4C" w:rsidR="006176AD" w:rsidRPr="009C0DCB" w:rsidRDefault="006176AD" w:rsidP="006176AD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5</w:t>
            </w:r>
          </w:p>
        </w:tc>
      </w:tr>
      <w:tr w:rsidR="00B00CB0" w:rsidRPr="009C0DCB" w14:paraId="7664010D" w14:textId="77777777" w:rsidTr="006176AD">
        <w:trPr>
          <w:trHeight w:val="4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AB92C" w14:textId="4B16F63C" w:rsidR="006176AD" w:rsidRPr="009C0DCB" w:rsidRDefault="006176AD" w:rsidP="006176AD">
            <w:pPr>
              <w:ind w:left="6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9.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86E7" w14:textId="5202E390" w:rsidR="006176AD" w:rsidRPr="009C0DCB" w:rsidRDefault="00903420" w:rsidP="006176A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Akrabalarım, doktorlar veya diğer sağlık çalışanları sağlık durumumdan endişe duydular ve </w:t>
            </w:r>
            <w:r w:rsidR="008815F3" w:rsidRPr="009C0DC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beslenme </w:t>
            </w:r>
            <w:r w:rsidR="00F25EBB" w:rsidRPr="009C0DC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alışkanlıklarımı</w:t>
            </w:r>
            <w:r w:rsidR="008815F3" w:rsidRPr="009C0DC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 </w:t>
            </w:r>
            <w:r w:rsidRPr="009C0DC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değiştirmemi önerdiler.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A356A" w14:textId="5D36E92F" w:rsidR="006176AD" w:rsidRPr="009C0DCB" w:rsidRDefault="006176AD" w:rsidP="006176A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1A1F" w14:textId="1E9CA38B" w:rsidR="006176AD" w:rsidRPr="009C0DCB" w:rsidRDefault="006176AD" w:rsidP="006176AD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DF59" w14:textId="7A3ABB72" w:rsidR="006176AD" w:rsidRPr="009C0DCB" w:rsidRDefault="006176AD" w:rsidP="006176A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02C5" w14:textId="3A360E35" w:rsidR="006176AD" w:rsidRPr="009C0DCB" w:rsidRDefault="006176AD" w:rsidP="006176A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E0433" w14:textId="46CBE297" w:rsidR="006176AD" w:rsidRPr="009C0DCB" w:rsidRDefault="006176AD" w:rsidP="006176AD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5</w:t>
            </w:r>
          </w:p>
        </w:tc>
      </w:tr>
      <w:tr w:rsidR="00B00CB0" w:rsidRPr="009C0DCB" w14:paraId="44FA9EA9" w14:textId="77777777" w:rsidTr="006176AD">
        <w:trPr>
          <w:trHeight w:val="4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7A9C" w14:textId="031B94A0" w:rsidR="006176AD" w:rsidRPr="009C0DCB" w:rsidRDefault="006176AD" w:rsidP="006176AD">
            <w:pPr>
              <w:ind w:lef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10.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59534" w14:textId="2060A8A7" w:rsidR="006176AD" w:rsidRPr="009C0DCB" w:rsidRDefault="00153387" w:rsidP="006176A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GDO </w:t>
            </w:r>
            <w:r w:rsidR="00500500"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(genetiği değiştirilmiş organizmalar) </w:t>
            </w: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içeren yiyecekleri yem</w:t>
            </w:r>
            <w:r w:rsidR="00903420"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em</w:t>
            </w: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.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9C042" w14:textId="777F4687" w:rsidR="006176AD" w:rsidRPr="009C0DCB" w:rsidRDefault="006176AD" w:rsidP="006176AD">
            <w:pPr>
              <w:ind w:right="62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920C" w14:textId="67E88EAB" w:rsidR="006176AD" w:rsidRPr="009C0DCB" w:rsidRDefault="006176AD" w:rsidP="006176AD">
            <w:pPr>
              <w:ind w:right="65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CA9C2" w14:textId="6BB686AD" w:rsidR="006176AD" w:rsidRPr="009C0DCB" w:rsidRDefault="006176AD" w:rsidP="006176AD">
            <w:pPr>
              <w:ind w:right="62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93153" w14:textId="0AC9887A" w:rsidR="006176AD" w:rsidRPr="009C0DCB" w:rsidRDefault="006176AD" w:rsidP="006176AD">
            <w:pPr>
              <w:ind w:right="62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F953" w14:textId="4B2F59CE" w:rsidR="006176AD" w:rsidRPr="009C0DCB" w:rsidRDefault="006176AD" w:rsidP="006176AD">
            <w:pPr>
              <w:ind w:right="64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5</w:t>
            </w:r>
          </w:p>
        </w:tc>
      </w:tr>
      <w:tr w:rsidR="00B00CB0" w:rsidRPr="009C0DCB" w14:paraId="36263C7B" w14:textId="77777777" w:rsidTr="006176AD">
        <w:trPr>
          <w:trHeight w:val="4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58FBF" w14:textId="58DD60A9" w:rsidR="006176AD" w:rsidRPr="009C0DCB" w:rsidRDefault="006176AD" w:rsidP="006176AD">
            <w:pPr>
              <w:ind w:lef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11.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88C85" w14:textId="7F85A55C" w:rsidR="006176AD" w:rsidRPr="009C0DCB" w:rsidRDefault="00E80035" w:rsidP="006176A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Sağlık benim için en önemli şeydir.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A701" w14:textId="7294FE3D" w:rsidR="006176AD" w:rsidRPr="009C0DCB" w:rsidRDefault="006176AD" w:rsidP="006176AD">
            <w:pPr>
              <w:ind w:right="62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A9F4B" w14:textId="58EA5229" w:rsidR="006176AD" w:rsidRPr="009C0DCB" w:rsidRDefault="006176AD" w:rsidP="006176AD">
            <w:pPr>
              <w:ind w:right="65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B020" w14:textId="305ECD3B" w:rsidR="006176AD" w:rsidRPr="009C0DCB" w:rsidRDefault="006176AD" w:rsidP="006176AD">
            <w:pPr>
              <w:ind w:right="62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A9816" w14:textId="3FF41E36" w:rsidR="006176AD" w:rsidRPr="009C0DCB" w:rsidRDefault="006176AD" w:rsidP="006176AD">
            <w:pPr>
              <w:ind w:right="62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96360" w14:textId="1337C5ED" w:rsidR="006176AD" w:rsidRPr="009C0DCB" w:rsidRDefault="006176AD" w:rsidP="006176AD">
            <w:pPr>
              <w:ind w:right="64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5</w:t>
            </w:r>
          </w:p>
        </w:tc>
      </w:tr>
      <w:tr w:rsidR="00B00CB0" w:rsidRPr="009C0DCB" w14:paraId="152CDF28" w14:textId="77777777" w:rsidTr="006176AD">
        <w:trPr>
          <w:trHeight w:val="4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1605" w14:textId="7A551151" w:rsidR="006176AD" w:rsidRPr="009C0DCB" w:rsidRDefault="006176AD" w:rsidP="006176AD">
            <w:pPr>
              <w:ind w:lef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12.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8A7C4" w14:textId="7679D1A1" w:rsidR="006176AD" w:rsidRPr="009C0DCB" w:rsidRDefault="00975267" w:rsidP="006176A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Sağlıklı </w:t>
            </w:r>
            <w:r w:rsidR="00380C76" w:rsidRPr="009C0DC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bir </w:t>
            </w:r>
            <w:r w:rsidRPr="009C0DC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yaşam tarzını benimsediğim için hobilerimi ve ilgi alanlarımı geri plana attım.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8DE0C" w14:textId="23553037" w:rsidR="006176AD" w:rsidRPr="009C0DCB" w:rsidRDefault="006176AD" w:rsidP="006176AD">
            <w:pPr>
              <w:ind w:right="62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B5604" w14:textId="16277E88" w:rsidR="006176AD" w:rsidRPr="009C0DCB" w:rsidRDefault="006176AD" w:rsidP="006176AD">
            <w:pPr>
              <w:ind w:right="65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FA169" w14:textId="042DE500" w:rsidR="006176AD" w:rsidRPr="009C0DCB" w:rsidRDefault="006176AD" w:rsidP="006176AD">
            <w:pPr>
              <w:ind w:right="62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FF755" w14:textId="6FB6F050" w:rsidR="006176AD" w:rsidRPr="009C0DCB" w:rsidRDefault="006176AD" w:rsidP="006176AD">
            <w:pPr>
              <w:ind w:right="62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6EF0" w14:textId="582E198F" w:rsidR="006176AD" w:rsidRPr="009C0DCB" w:rsidRDefault="006176AD" w:rsidP="006176AD">
            <w:pPr>
              <w:ind w:right="64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5</w:t>
            </w:r>
          </w:p>
        </w:tc>
      </w:tr>
      <w:tr w:rsidR="00B00CB0" w:rsidRPr="009C0DCB" w14:paraId="21B65F2F" w14:textId="77777777" w:rsidTr="006176AD">
        <w:trPr>
          <w:trHeight w:val="4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2E3C0" w14:textId="51C56EC1" w:rsidR="006176AD" w:rsidRPr="009C0DCB" w:rsidRDefault="006176AD" w:rsidP="006176AD">
            <w:pPr>
              <w:ind w:lef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13.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F937" w14:textId="11325E60" w:rsidR="006176AD" w:rsidRPr="009C0DCB" w:rsidRDefault="00975267" w:rsidP="006176A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Pestisit </w:t>
            </w:r>
            <w:r w:rsidR="00500500"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(tarım ilaçları) </w:t>
            </w: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içeren besinlerin </w:t>
            </w:r>
            <w:r w:rsidR="00500500"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beslenmemde</w:t>
            </w: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 </w:t>
            </w:r>
            <w:r w:rsidR="00500500"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yer a</w:t>
            </w: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lmasını </w:t>
            </w:r>
            <w:r w:rsidR="00D7540A"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k</w:t>
            </w: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abul e</w:t>
            </w:r>
            <w:r w:rsidR="00A877D5"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t</w:t>
            </w: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mem.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0A339" w14:textId="78E68204" w:rsidR="006176AD" w:rsidRPr="009C0DCB" w:rsidRDefault="006176AD" w:rsidP="006176AD">
            <w:pPr>
              <w:ind w:right="62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29F71" w14:textId="0D861CFD" w:rsidR="006176AD" w:rsidRPr="009C0DCB" w:rsidRDefault="006176AD" w:rsidP="006176AD">
            <w:pPr>
              <w:ind w:right="65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B94CE" w14:textId="03FE5590" w:rsidR="006176AD" w:rsidRPr="009C0DCB" w:rsidRDefault="006176AD" w:rsidP="006176AD">
            <w:pPr>
              <w:ind w:right="62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88C1C" w14:textId="61EAC469" w:rsidR="006176AD" w:rsidRPr="009C0DCB" w:rsidRDefault="006176AD" w:rsidP="006176AD">
            <w:pPr>
              <w:ind w:right="62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3EFE0" w14:textId="27AB6151" w:rsidR="006176AD" w:rsidRPr="009C0DCB" w:rsidRDefault="006176AD" w:rsidP="006176AD">
            <w:pPr>
              <w:ind w:right="64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5</w:t>
            </w:r>
          </w:p>
        </w:tc>
      </w:tr>
      <w:tr w:rsidR="00B00CB0" w:rsidRPr="009C0DCB" w14:paraId="5A15C08E" w14:textId="77777777" w:rsidTr="006176AD">
        <w:trPr>
          <w:trHeight w:val="4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E5CD2" w14:textId="332064F9" w:rsidR="006176AD" w:rsidRPr="009C0DCB" w:rsidRDefault="006176AD" w:rsidP="006176AD">
            <w:pPr>
              <w:ind w:lef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14.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BE0D1" w14:textId="60FBE3CC" w:rsidR="006176AD" w:rsidRPr="009C0DCB" w:rsidRDefault="006824BF" w:rsidP="006176A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Sağlıklı besinler yemek</w:t>
            </w:r>
            <w:r w:rsidR="004E615F" w:rsidRPr="009C0DC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 yaşam kalitemi önemli ölçüde etkiler.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CADEE" w14:textId="74C12F9F" w:rsidR="006176AD" w:rsidRPr="009C0DCB" w:rsidRDefault="006176AD" w:rsidP="006176AD">
            <w:pPr>
              <w:ind w:right="62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74E6" w14:textId="324CE6BE" w:rsidR="006176AD" w:rsidRPr="009C0DCB" w:rsidRDefault="006176AD" w:rsidP="006176AD">
            <w:pPr>
              <w:ind w:right="65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69BE7" w14:textId="4B3CC3CA" w:rsidR="006176AD" w:rsidRPr="009C0DCB" w:rsidRDefault="006176AD" w:rsidP="006176AD">
            <w:pPr>
              <w:ind w:right="62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F2F8" w14:textId="75300222" w:rsidR="006176AD" w:rsidRPr="009C0DCB" w:rsidRDefault="006176AD" w:rsidP="006176AD">
            <w:pPr>
              <w:ind w:right="62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0C5EC" w14:textId="4DCEC5D1" w:rsidR="006176AD" w:rsidRPr="009C0DCB" w:rsidRDefault="006176AD" w:rsidP="006176AD">
            <w:pPr>
              <w:ind w:right="64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5</w:t>
            </w:r>
          </w:p>
        </w:tc>
      </w:tr>
      <w:tr w:rsidR="00B00CB0" w:rsidRPr="009C0DCB" w14:paraId="2C6173EF" w14:textId="77777777" w:rsidTr="006176AD">
        <w:trPr>
          <w:trHeight w:val="4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FBF2B" w14:textId="14E1E88C" w:rsidR="006176AD" w:rsidRPr="009C0DCB" w:rsidRDefault="006176AD" w:rsidP="006176AD">
            <w:pPr>
              <w:ind w:left="6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15.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AF83" w14:textId="41F802E1" w:rsidR="006176AD" w:rsidRPr="009C0DCB" w:rsidRDefault="004E615F" w:rsidP="006176A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Arkadaşlarım veya ailemle dışarıda bir şeyler yemektense tek başıma sağlıklı bir </w:t>
            </w:r>
            <w:r w:rsidR="006824BF" w:rsidRPr="009C0DC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öğün tüketmeyi</w:t>
            </w:r>
            <w:r w:rsidRPr="009C0DC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 tercih ederim.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F4BB" w14:textId="1087B952" w:rsidR="006176AD" w:rsidRPr="009C0DCB" w:rsidRDefault="006176AD" w:rsidP="006176A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B6FFF" w14:textId="41DD42D3" w:rsidR="006176AD" w:rsidRPr="009C0DCB" w:rsidRDefault="006176AD" w:rsidP="006176AD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436BF" w14:textId="60596FCB" w:rsidR="006176AD" w:rsidRPr="009C0DCB" w:rsidRDefault="006176AD" w:rsidP="006176A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4FE34" w14:textId="6222A219" w:rsidR="006176AD" w:rsidRPr="009C0DCB" w:rsidRDefault="006176AD" w:rsidP="006176A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8C8F1" w14:textId="65B193BD" w:rsidR="006176AD" w:rsidRPr="009C0DCB" w:rsidRDefault="006176AD" w:rsidP="006176AD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5</w:t>
            </w:r>
          </w:p>
        </w:tc>
      </w:tr>
      <w:tr w:rsidR="00B00CB0" w:rsidRPr="009C0DCB" w14:paraId="2725858F" w14:textId="77777777" w:rsidTr="006176AD">
        <w:trPr>
          <w:trHeight w:val="4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58CAF" w14:textId="39A30CD0" w:rsidR="006176AD" w:rsidRPr="009C0DCB" w:rsidRDefault="006176AD" w:rsidP="006176AD">
            <w:pPr>
              <w:ind w:lef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16.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CE5E" w14:textId="3A55D209" w:rsidR="006176AD" w:rsidRPr="009C0DCB" w:rsidRDefault="004E615F" w:rsidP="006176A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Başkalarını </w:t>
            </w:r>
            <w:r w:rsidR="00D7540A"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beslenme </w:t>
            </w:r>
            <w:r w:rsidR="00F25EBB"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alışkanlıklarını</w:t>
            </w: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 değiştirmeye ikna etmek için sık sık sağlıklı </w:t>
            </w:r>
            <w:r w:rsidR="00D7540A"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besinlerden</w:t>
            </w: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 bahsederim.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E036" w14:textId="368D3048" w:rsidR="006176AD" w:rsidRPr="009C0DCB" w:rsidRDefault="006176AD" w:rsidP="006176AD">
            <w:pPr>
              <w:ind w:right="62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D5F52" w14:textId="562090FD" w:rsidR="006176AD" w:rsidRPr="009C0DCB" w:rsidRDefault="006176AD" w:rsidP="006176AD">
            <w:pPr>
              <w:ind w:right="65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E8F40" w14:textId="21A3C4F2" w:rsidR="006176AD" w:rsidRPr="009C0DCB" w:rsidRDefault="006176AD" w:rsidP="006176AD">
            <w:pPr>
              <w:ind w:right="62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A6882" w14:textId="5298564B" w:rsidR="006176AD" w:rsidRPr="009C0DCB" w:rsidRDefault="006176AD" w:rsidP="006176AD">
            <w:pPr>
              <w:ind w:right="62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3066" w14:textId="047BBA54" w:rsidR="006176AD" w:rsidRPr="009C0DCB" w:rsidRDefault="006176AD" w:rsidP="006176AD">
            <w:pPr>
              <w:ind w:right="64"/>
              <w:jc w:val="center"/>
              <w:rPr>
                <w:color w:val="auto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5</w:t>
            </w:r>
          </w:p>
        </w:tc>
      </w:tr>
      <w:tr w:rsidR="00B00CB0" w:rsidRPr="009C0DCB" w14:paraId="0937BF94" w14:textId="77777777" w:rsidTr="006176AD">
        <w:trPr>
          <w:trHeight w:val="4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5C03" w14:textId="36FD52E7" w:rsidR="006176AD" w:rsidRPr="009C0DCB" w:rsidRDefault="006176AD" w:rsidP="006176AD">
            <w:pPr>
              <w:ind w:left="6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r-TR"/>
              </w:rPr>
              <w:t>17.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9DCE" w14:textId="405E00A8" w:rsidR="006176AD" w:rsidRPr="009C0DCB" w:rsidRDefault="00975267" w:rsidP="002B0B6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</w:pPr>
            <w:r w:rsidRPr="009C0DC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Besinlerin kalitesine dair düşünceler</w:t>
            </w:r>
            <w:r w:rsidR="00500500" w:rsidRPr="009C0DC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>im</w:t>
            </w:r>
            <w:r w:rsidR="002B0B6A" w:rsidRPr="009C0DCB">
              <w:rPr>
                <w:rFonts w:ascii="Times New Roman" w:hAnsi="Times New Roman" w:cs="Times New Roman"/>
                <w:color w:val="auto"/>
                <w:sz w:val="24"/>
                <w:szCs w:val="24"/>
                <w:lang w:val="tr-TR"/>
              </w:rPr>
              <w:t xml:space="preserve"> günün çoğunda bana eziyet eder.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1C2F4" w14:textId="19A7D46D" w:rsidR="006176AD" w:rsidRPr="009C0DCB" w:rsidRDefault="006176AD" w:rsidP="006176A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0B953" w14:textId="568D1E02" w:rsidR="006176AD" w:rsidRPr="009C0DCB" w:rsidRDefault="006176AD" w:rsidP="006176AD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25ED9" w14:textId="7EC50658" w:rsidR="006176AD" w:rsidRPr="009C0DCB" w:rsidRDefault="006176AD" w:rsidP="006176A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D7F6C" w14:textId="67915314" w:rsidR="006176AD" w:rsidRPr="009C0DCB" w:rsidRDefault="006176AD" w:rsidP="006176A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E5536" w14:textId="4D2D22DF" w:rsidR="006176AD" w:rsidRPr="009C0DCB" w:rsidRDefault="006176AD" w:rsidP="006176AD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</w:pPr>
            <w:r w:rsidRPr="009C0DCB">
              <w:rPr>
                <w:rFonts w:ascii="Times New Roman" w:eastAsia="Times New Roman" w:hAnsi="Times New Roman" w:cs="Times New Roman"/>
                <w:color w:val="auto"/>
                <w:sz w:val="24"/>
                <w:lang w:val="tr-TR"/>
              </w:rPr>
              <w:t>5</w:t>
            </w:r>
          </w:p>
        </w:tc>
      </w:tr>
    </w:tbl>
    <w:p w14:paraId="36D81ADE" w14:textId="46A53AD2" w:rsidR="00242C4C" w:rsidRPr="009C0DCB" w:rsidRDefault="00BD241B" w:rsidP="00CF7C00">
      <w:pPr>
        <w:spacing w:after="136"/>
        <w:rPr>
          <w:rFonts w:ascii="Times New Roman" w:eastAsia="Times New Roman" w:hAnsi="Times New Roman" w:cs="Times New Roman"/>
          <w:color w:val="auto"/>
          <w:lang w:val="tr-TR"/>
        </w:rPr>
      </w:pPr>
      <w:r w:rsidRPr="009C0DCB">
        <w:rPr>
          <w:color w:val="auto"/>
          <w:lang w:val="tr-TR"/>
        </w:rPr>
        <w:t xml:space="preserve"> </w:t>
      </w:r>
      <w:r w:rsidRPr="009C0DCB">
        <w:rPr>
          <w:rFonts w:ascii="Times New Roman" w:eastAsia="Times New Roman" w:hAnsi="Times New Roman" w:cs="Times New Roman"/>
          <w:color w:val="auto"/>
          <w:lang w:val="tr-TR"/>
        </w:rPr>
        <w:t xml:space="preserve"> </w:t>
      </w:r>
    </w:p>
    <w:p w14:paraId="4BCE749D" w14:textId="2CC0D97B" w:rsidR="00EE47E6" w:rsidRPr="009C0DCB" w:rsidRDefault="00EE47E6" w:rsidP="00CF7C00">
      <w:pPr>
        <w:spacing w:after="136"/>
        <w:rPr>
          <w:rFonts w:ascii="Times New Roman" w:eastAsia="Times New Roman" w:hAnsi="Times New Roman" w:cs="Times New Roman"/>
          <w:color w:val="auto"/>
          <w:lang w:val="tr-TR"/>
        </w:rPr>
      </w:pPr>
    </w:p>
    <w:p w14:paraId="7D640CF6" w14:textId="77777777" w:rsidR="00614DBE" w:rsidRPr="009C0DCB" w:rsidRDefault="00614DBE" w:rsidP="00CF7C00">
      <w:pPr>
        <w:spacing w:after="136"/>
        <w:rPr>
          <w:rFonts w:ascii="Times New Roman" w:eastAsia="Times New Roman" w:hAnsi="Times New Roman" w:cs="Times New Roman"/>
          <w:color w:val="auto"/>
          <w:lang w:val="tr-TR"/>
        </w:rPr>
      </w:pPr>
    </w:p>
    <w:p w14:paraId="15B5DB83" w14:textId="714BFF60" w:rsidR="00E75C4D" w:rsidRPr="009C0DCB" w:rsidRDefault="00820320" w:rsidP="00CF7C00">
      <w:pPr>
        <w:spacing w:after="136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tr-TR"/>
        </w:rPr>
      </w:pPr>
      <w:r w:rsidRPr="009C0DC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val="tr-TR"/>
        </w:rPr>
        <w:lastRenderedPageBreak/>
        <w:t xml:space="preserve">PUANLAMA: </w:t>
      </w:r>
    </w:p>
    <w:p w14:paraId="58EF87BB" w14:textId="0842948D" w:rsidR="00EE47E6" w:rsidRPr="009C0DCB" w:rsidRDefault="00820320" w:rsidP="00CF7C00">
      <w:pPr>
        <w:spacing w:after="136"/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</w:pPr>
      <w:r w:rsidRPr="009C0DC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Faktör 1 (F1): Besin kalitesinin kontrolü </w:t>
      </w:r>
      <w:r w:rsidR="00EE47E6" w:rsidRPr="009C0DCB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(</w:t>
      </w:r>
      <w:r w:rsidR="00993B7F" w:rsidRPr="009C0DCB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M</w:t>
      </w:r>
      <w:r w:rsidR="00EE47E6" w:rsidRPr="009C0DCB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1</w:t>
      </w:r>
      <w:r w:rsidR="00F236AD" w:rsidRPr="009C0DCB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="00E75C4D" w:rsidRPr="009C0DCB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+</w:t>
      </w:r>
      <w:r w:rsidR="00F236AD" w:rsidRPr="009C0DCB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="00B00CB0" w:rsidRPr="009C0DCB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M</w:t>
      </w:r>
      <w:r w:rsidR="00E75C4D" w:rsidRPr="009C0DCB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4</w:t>
      </w:r>
      <w:r w:rsidR="00F236AD" w:rsidRPr="009C0DCB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="00E75C4D" w:rsidRPr="009C0DCB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+</w:t>
      </w:r>
      <w:r w:rsidR="00F236AD" w:rsidRPr="009C0DCB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="00B00CB0" w:rsidRPr="009C0DCB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M</w:t>
      </w:r>
      <w:r w:rsidR="00E75C4D" w:rsidRPr="009C0DCB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7</w:t>
      </w:r>
      <w:r w:rsidR="00F236AD" w:rsidRPr="009C0DCB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="00E75C4D" w:rsidRPr="009C0DCB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+</w:t>
      </w:r>
      <w:r w:rsidR="00F236AD" w:rsidRPr="009C0DCB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="00B00CB0" w:rsidRPr="009C0DCB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M</w:t>
      </w:r>
      <w:r w:rsidR="00E75C4D" w:rsidRPr="009C0DCB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10</w:t>
      </w:r>
      <w:r w:rsidR="00F236AD" w:rsidRPr="009C0DCB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="00E75C4D" w:rsidRPr="009C0DCB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+</w:t>
      </w:r>
      <w:r w:rsidR="00F236AD" w:rsidRPr="009C0DCB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="00B00CB0" w:rsidRPr="009C0DCB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M</w:t>
      </w:r>
      <w:r w:rsidR="00E75C4D" w:rsidRPr="009C0DCB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13</w:t>
      </w:r>
      <w:r w:rsidR="00F236AD" w:rsidRPr="009C0DCB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="00E75C4D" w:rsidRPr="009C0DCB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+</w:t>
      </w:r>
      <w:r w:rsidR="00F236AD" w:rsidRPr="009C0DCB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="00B00CB0" w:rsidRPr="009C0DCB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M</w:t>
      </w:r>
      <w:r w:rsidR="00E75C4D" w:rsidRPr="009C0DCB">
        <w:rPr>
          <w:rFonts w:ascii="Times New Roman" w:eastAsia="Times New Roman" w:hAnsi="Times New Roman" w:cs="Times New Roman"/>
          <w:color w:val="auto"/>
          <w:sz w:val="24"/>
          <w:szCs w:val="24"/>
          <w:lang w:val="tr-TR"/>
        </w:rPr>
        <w:t>16)</w:t>
      </w:r>
    </w:p>
    <w:p w14:paraId="401EC1A3" w14:textId="4F8F5752" w:rsidR="00EE47E6" w:rsidRPr="009C0DCB" w:rsidRDefault="00820320" w:rsidP="00CF7C00">
      <w:pPr>
        <w:spacing w:after="136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9C0DC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Faktör 2 (F2): </w:t>
      </w:r>
      <w:r w:rsidRPr="009C0DCB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Sağ</w:t>
      </w:r>
      <w:r w:rsidR="00D7540A" w:rsidRPr="009C0DCB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lık ve sağlıklı </w:t>
      </w:r>
      <w:r w:rsidR="00F25EBB" w:rsidRPr="009C0DCB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beslenme</w:t>
      </w:r>
      <w:r w:rsidR="00D7540A" w:rsidRPr="009C0DCB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 </w:t>
      </w:r>
      <w:r w:rsidRPr="009C0DCB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takıntısı </w:t>
      </w:r>
      <w:r w:rsidR="00EE47E6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>(</w:t>
      </w:r>
      <w:r w:rsidR="00B00CB0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>M</w:t>
      </w:r>
      <w:r w:rsidR="00E75C4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>2</w:t>
      </w:r>
      <w:r w:rsidR="00F236A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="00E75C4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>+</w:t>
      </w:r>
      <w:r w:rsidR="00F236A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="00B00CB0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>M</w:t>
      </w:r>
      <w:r w:rsidR="00E75C4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>5</w:t>
      </w:r>
      <w:r w:rsidR="00F236A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="00E75C4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>+</w:t>
      </w:r>
      <w:r w:rsidR="00F236A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="00B00CB0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>M</w:t>
      </w:r>
      <w:r w:rsidR="00E75C4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>8</w:t>
      </w:r>
      <w:r w:rsidR="00F236A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="00E75C4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>+</w:t>
      </w:r>
      <w:r w:rsidR="00F236A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="00B00CB0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>M</w:t>
      </w:r>
      <w:r w:rsidR="00E75C4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>11</w:t>
      </w:r>
      <w:r w:rsidR="00F236A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="00E75C4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>+</w:t>
      </w:r>
      <w:r w:rsidR="00F236A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="00B00CB0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>M</w:t>
      </w:r>
      <w:r w:rsidR="00E75C4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>14)</w:t>
      </w:r>
    </w:p>
    <w:p w14:paraId="2C83B5DC" w14:textId="4E5952DD" w:rsidR="00EE47E6" w:rsidRPr="009C0DCB" w:rsidRDefault="00820320" w:rsidP="00CF7C00">
      <w:pPr>
        <w:spacing w:after="136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9C0DC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Faktör 3 (F3): </w:t>
      </w:r>
      <w:r w:rsidR="00B00CB0" w:rsidRPr="009C0DCB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Bozukluk </w:t>
      </w:r>
      <w:r w:rsidR="00744032" w:rsidRPr="009C0DCB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belirtileri </w:t>
      </w:r>
      <w:r w:rsidR="00EE47E6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>(</w:t>
      </w:r>
      <w:r w:rsidR="00B00CB0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>M</w:t>
      </w:r>
      <w:r w:rsidR="00E75C4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>3</w:t>
      </w:r>
      <w:r w:rsidR="00F236A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="00E75C4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>+</w:t>
      </w:r>
      <w:r w:rsidR="00F236A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="00B00CB0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>M</w:t>
      </w:r>
      <w:r w:rsidR="00E75C4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>6</w:t>
      </w:r>
      <w:r w:rsidR="00F236A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="00E75C4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>+</w:t>
      </w:r>
      <w:r w:rsidR="00F236A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="00B00CB0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>M</w:t>
      </w:r>
      <w:r w:rsidR="00E75C4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>9</w:t>
      </w:r>
      <w:r w:rsidR="00F236A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="00E75C4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>+</w:t>
      </w:r>
      <w:r w:rsidR="00F236A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="00B00CB0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>M</w:t>
      </w:r>
      <w:r w:rsidR="00E75C4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>12</w:t>
      </w:r>
      <w:r w:rsidR="00F236A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="00E75C4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>+</w:t>
      </w:r>
      <w:r w:rsidR="00F236A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="00B00CB0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>M</w:t>
      </w:r>
      <w:r w:rsidR="00E75C4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>15</w:t>
      </w:r>
      <w:r w:rsidR="00F236A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="00E75C4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>+</w:t>
      </w:r>
      <w:r w:rsidR="00F236A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="00B00CB0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>M</w:t>
      </w:r>
      <w:r w:rsidR="00E75C4D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>17)</w:t>
      </w:r>
    </w:p>
    <w:p w14:paraId="10987B0D" w14:textId="471C99BB" w:rsidR="00E75C4D" w:rsidRPr="009C0DCB" w:rsidRDefault="00820320" w:rsidP="00CF7C00">
      <w:pPr>
        <w:spacing w:after="136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9C0DCB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Genel Faktör (GF): Ortoreksiya Nervoza </w:t>
      </w:r>
      <w:r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(F1 + F2 + F3) </w:t>
      </w:r>
    </w:p>
    <w:p w14:paraId="651F20FB" w14:textId="7E32A199" w:rsidR="00E75C4D" w:rsidRPr="009C0DCB" w:rsidRDefault="00E75C4D" w:rsidP="00CF7C00">
      <w:pPr>
        <w:spacing w:after="136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</w:p>
    <w:p w14:paraId="776E65B0" w14:textId="53CCBE60" w:rsidR="0024783B" w:rsidRPr="009C0DCB" w:rsidRDefault="00820320" w:rsidP="00CF7C00">
      <w:pPr>
        <w:spacing w:after="136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9C0DCB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ÖNEMLİ: </w:t>
      </w:r>
      <w:r w:rsidR="00975267" w:rsidRPr="009C0DCB">
        <w:rPr>
          <w:rFonts w:ascii="Times New Roman" w:hAnsi="Times New Roman" w:cs="Times New Roman"/>
          <w:bCs/>
          <w:color w:val="auto"/>
          <w:sz w:val="24"/>
          <w:szCs w:val="24"/>
          <w:lang w:val="tr-TR"/>
        </w:rPr>
        <w:t>Ölçekte ters madde yoktur</w:t>
      </w:r>
      <w:r w:rsidR="00D11ADE" w:rsidRPr="009C0DCB">
        <w:rPr>
          <w:rFonts w:ascii="Times New Roman" w:hAnsi="Times New Roman" w:cs="Times New Roman"/>
          <w:bCs/>
          <w:color w:val="auto"/>
          <w:sz w:val="24"/>
          <w:szCs w:val="24"/>
          <w:lang w:val="tr-TR"/>
        </w:rPr>
        <w:t>. Sadece sonuçlar</w:t>
      </w:r>
      <w:r w:rsidRPr="009C0DCB">
        <w:rPr>
          <w:rFonts w:ascii="Times New Roman" w:hAnsi="Times New Roman" w:cs="Times New Roman"/>
          <w:bCs/>
          <w:color w:val="auto"/>
          <w:sz w:val="24"/>
          <w:szCs w:val="24"/>
          <w:lang w:val="tr-TR"/>
        </w:rPr>
        <w:t xml:space="preserve"> özetle</w:t>
      </w:r>
      <w:r w:rsidR="00D11ADE" w:rsidRPr="009C0DCB">
        <w:rPr>
          <w:rFonts w:ascii="Times New Roman" w:hAnsi="Times New Roman" w:cs="Times New Roman"/>
          <w:bCs/>
          <w:color w:val="auto"/>
          <w:sz w:val="24"/>
          <w:szCs w:val="24"/>
          <w:lang w:val="tr-TR"/>
        </w:rPr>
        <w:t>nir</w:t>
      </w:r>
      <w:r w:rsidRPr="009C0DCB">
        <w:rPr>
          <w:rFonts w:ascii="Times New Roman" w:hAnsi="Times New Roman" w:cs="Times New Roman"/>
          <w:bCs/>
          <w:color w:val="auto"/>
          <w:sz w:val="24"/>
          <w:szCs w:val="24"/>
          <w:lang w:val="tr-TR"/>
        </w:rPr>
        <w:t xml:space="preserve">. </w:t>
      </w:r>
      <w:r w:rsidR="00D11ADE" w:rsidRPr="009C0DCB">
        <w:rPr>
          <w:rFonts w:ascii="Times New Roman" w:hAnsi="Times New Roman" w:cs="Times New Roman"/>
          <w:bCs/>
          <w:color w:val="auto"/>
          <w:sz w:val="24"/>
          <w:szCs w:val="24"/>
          <w:lang w:val="tr-TR"/>
        </w:rPr>
        <w:t>Y</w:t>
      </w:r>
      <w:r w:rsidRPr="009C0DCB">
        <w:rPr>
          <w:rFonts w:ascii="Times New Roman" w:hAnsi="Times New Roman" w:cs="Times New Roman"/>
          <w:bCs/>
          <w:color w:val="auto"/>
          <w:sz w:val="24"/>
          <w:szCs w:val="24"/>
          <w:lang w:val="tr-TR"/>
        </w:rPr>
        <w:t>üksek puan daha yüksek ortoreksi</w:t>
      </w:r>
      <w:r w:rsidR="005A0136" w:rsidRPr="009C0DCB">
        <w:rPr>
          <w:rFonts w:ascii="Times New Roman" w:hAnsi="Times New Roman" w:cs="Times New Roman"/>
          <w:bCs/>
          <w:color w:val="auto"/>
          <w:sz w:val="24"/>
          <w:szCs w:val="24"/>
          <w:lang w:val="tr-TR"/>
        </w:rPr>
        <w:t>ya</w:t>
      </w:r>
      <w:r w:rsidRPr="009C0DCB">
        <w:rPr>
          <w:rFonts w:ascii="Times New Roman" w:hAnsi="Times New Roman" w:cs="Times New Roman"/>
          <w:bCs/>
          <w:color w:val="auto"/>
          <w:sz w:val="24"/>
          <w:szCs w:val="24"/>
          <w:lang w:val="tr-TR"/>
        </w:rPr>
        <w:t xml:space="preserve"> riskini gösterir. Ortoreksiya Nervoza için kes</w:t>
      </w:r>
      <w:r w:rsidR="00744032" w:rsidRPr="009C0DCB">
        <w:rPr>
          <w:rFonts w:ascii="Times New Roman" w:hAnsi="Times New Roman" w:cs="Times New Roman"/>
          <w:bCs/>
          <w:color w:val="auto"/>
          <w:sz w:val="24"/>
          <w:szCs w:val="24"/>
          <w:lang w:val="tr-TR"/>
        </w:rPr>
        <w:t>işim</w:t>
      </w:r>
      <w:r w:rsidRPr="009C0DCB">
        <w:rPr>
          <w:rFonts w:ascii="Times New Roman" w:hAnsi="Times New Roman" w:cs="Times New Roman"/>
          <w:bCs/>
          <w:color w:val="auto"/>
          <w:sz w:val="24"/>
          <w:szCs w:val="24"/>
          <w:lang w:val="tr-TR"/>
        </w:rPr>
        <w:t xml:space="preserve"> noktası</w:t>
      </w:r>
      <w:r w:rsidR="00744032" w:rsidRPr="009C0DCB">
        <w:rPr>
          <w:rFonts w:ascii="Times New Roman" w:hAnsi="Times New Roman" w:cs="Times New Roman"/>
          <w:bCs/>
          <w:color w:val="auto"/>
          <w:sz w:val="24"/>
          <w:szCs w:val="24"/>
          <w:lang w:val="tr-TR"/>
        </w:rPr>
        <w:t>,</w:t>
      </w:r>
      <w:r w:rsidRPr="009C0DCB">
        <w:rPr>
          <w:rFonts w:ascii="Times New Roman" w:hAnsi="Times New Roman" w:cs="Times New Roman"/>
          <w:bCs/>
          <w:color w:val="auto"/>
          <w:sz w:val="24"/>
          <w:szCs w:val="24"/>
          <w:lang w:val="tr-TR"/>
        </w:rPr>
        <w:t xml:space="preserve"> GF skoru</w:t>
      </w:r>
      <w:r w:rsidR="005A0136" w:rsidRPr="009C0DCB">
        <w:rPr>
          <w:rFonts w:ascii="Times New Roman" w:hAnsi="Times New Roman" w:cs="Times New Roman"/>
          <w:bCs/>
          <w:color w:val="auto"/>
          <w:sz w:val="24"/>
          <w:szCs w:val="24"/>
          <w:lang w:val="tr-TR"/>
        </w:rPr>
        <w:t xml:space="preserve">nun </w:t>
      </w:r>
      <w:r w:rsidR="005A0136" w:rsidRPr="009C0DCB">
        <w:rPr>
          <w:rFonts w:ascii="Times New Roman" w:hAnsi="Times New Roman" w:cs="Times New Roman"/>
          <w:color w:val="auto"/>
          <w:sz w:val="24"/>
          <w:szCs w:val="24"/>
          <w:u w:val="single"/>
          <w:lang w:val="tr-TR"/>
        </w:rPr>
        <w:t>&gt;</w:t>
      </w:r>
      <w:r w:rsidRPr="009C0DCB">
        <w:rPr>
          <w:rFonts w:ascii="Times New Roman" w:hAnsi="Times New Roman" w:cs="Times New Roman"/>
          <w:bCs/>
          <w:color w:val="auto"/>
          <w:sz w:val="24"/>
          <w:szCs w:val="24"/>
          <w:lang w:val="tr-TR"/>
        </w:rPr>
        <w:t>61</w:t>
      </w:r>
      <w:r w:rsidR="005A0136" w:rsidRPr="009C0DCB">
        <w:rPr>
          <w:rFonts w:ascii="Times New Roman" w:hAnsi="Times New Roman" w:cs="Times New Roman"/>
          <w:bCs/>
          <w:color w:val="auto"/>
          <w:sz w:val="24"/>
          <w:szCs w:val="24"/>
          <w:lang w:val="tr-TR"/>
        </w:rPr>
        <w:t xml:space="preserve"> olmasıdır</w:t>
      </w:r>
      <w:r w:rsidRPr="009C0DCB">
        <w:rPr>
          <w:rFonts w:ascii="Times New Roman" w:hAnsi="Times New Roman" w:cs="Times New Roman"/>
          <w:bCs/>
          <w:color w:val="auto"/>
          <w:sz w:val="24"/>
          <w:szCs w:val="24"/>
          <w:lang w:val="tr-TR"/>
        </w:rPr>
        <w:t>.</w:t>
      </w:r>
      <w:r w:rsidR="00225101"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</w:t>
      </w:r>
    </w:p>
    <w:p w14:paraId="256C3F53" w14:textId="44C62247" w:rsidR="00614DBE" w:rsidRPr="009C0DCB" w:rsidRDefault="00614DBE" w:rsidP="00CF7C00">
      <w:pPr>
        <w:spacing w:after="136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</w:p>
    <w:p w14:paraId="049E1E32" w14:textId="77777777" w:rsidR="00B00CB0" w:rsidRPr="009C0DCB" w:rsidRDefault="005A0136" w:rsidP="00F97B89">
      <w:pPr>
        <w:spacing w:after="136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Ortoreksiya Nervoza Testi (TON-17)’nin geliştirilmesi ve geçerliliği ile ilgili tüm bilgiler şu kaynakta mevcuttur: </w:t>
      </w:r>
    </w:p>
    <w:p w14:paraId="19F7D1A3" w14:textId="1EDFA3DD" w:rsidR="00F97B89" w:rsidRPr="009C0DCB" w:rsidRDefault="00614DBE" w:rsidP="00F97B89">
      <w:pPr>
        <w:spacing w:after="136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tr-TR"/>
        </w:rPr>
      </w:pPr>
      <w:r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All information about development and validation of the Test of Orthorexia Nervosa (TON-17) is available at: </w:t>
      </w:r>
      <w:r w:rsidR="00F97B89" w:rsidRPr="009C0DC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tr-TR"/>
        </w:rPr>
        <w:t>Rogowska, A. M., Kwaśnicka, A., Ochnik, D. (2021). Development and Validation of the Test of Orthorexia Nervosa (TON-17). </w:t>
      </w:r>
      <w:r w:rsidR="00F97B89" w:rsidRPr="009C0DCB">
        <w:rPr>
          <w:rStyle w:val="Vurgu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tr-TR"/>
        </w:rPr>
        <w:t>Journal of Clinical Medicine</w:t>
      </w:r>
      <w:r w:rsidR="00F97B89" w:rsidRPr="009C0DC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tr-TR"/>
        </w:rPr>
        <w:t>, </w:t>
      </w:r>
      <w:r w:rsidR="00F97B89" w:rsidRPr="009C0DCB">
        <w:rPr>
          <w:rStyle w:val="Vurgu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tr-TR"/>
        </w:rPr>
        <w:t>10</w:t>
      </w:r>
      <w:r w:rsidR="00F97B89" w:rsidRPr="009C0DC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tr-TR"/>
        </w:rPr>
        <w:t xml:space="preserve">, 1637. </w:t>
      </w:r>
      <w:hyperlink r:id="rId5" w:history="1">
        <w:r w:rsidR="00F97B89" w:rsidRPr="009C0DCB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tr-TR"/>
          </w:rPr>
          <w:t>https://doi.org/10.3390/jcm10081637</w:t>
        </w:r>
      </w:hyperlink>
    </w:p>
    <w:p w14:paraId="59C184BE" w14:textId="1C2A706F" w:rsidR="00614DBE" w:rsidRPr="009C0DCB" w:rsidRDefault="00614DBE" w:rsidP="00CF7C00">
      <w:pPr>
        <w:spacing w:after="136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</w:p>
    <w:p w14:paraId="23282439" w14:textId="52181DB2" w:rsidR="00426FB5" w:rsidRPr="009C0DCB" w:rsidRDefault="005A0136" w:rsidP="005A0136">
      <w:pPr>
        <w:spacing w:after="136"/>
        <w:jc w:val="both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9C0DCB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TON-17'yi araştırma amaçlı kullanmak için yazarlardan özel izin alınması gerekmemektedir. Ancak, yukarıda verilen referans gereklidir. </w:t>
      </w:r>
    </w:p>
    <w:sectPr w:rsidR="00426FB5" w:rsidRPr="009C0DCB">
      <w:pgSz w:w="11906" w:h="16838"/>
      <w:pgMar w:top="998" w:right="853" w:bottom="1433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A3861"/>
    <w:multiLevelType w:val="hybridMultilevel"/>
    <w:tmpl w:val="1E3C6000"/>
    <w:lvl w:ilvl="0" w:tplc="6B841D24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1423F4">
      <w:start w:val="1"/>
      <w:numFmt w:val="lowerLetter"/>
      <w:lvlText w:val="%2"/>
      <w:lvlJc w:val="left"/>
      <w:pPr>
        <w:ind w:left="39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2C8A66">
      <w:start w:val="1"/>
      <w:numFmt w:val="lowerRoman"/>
      <w:lvlText w:val="%3"/>
      <w:lvlJc w:val="left"/>
      <w:pPr>
        <w:ind w:left="4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7859C0">
      <w:start w:val="1"/>
      <w:numFmt w:val="decimal"/>
      <w:lvlText w:val="%4"/>
      <w:lvlJc w:val="left"/>
      <w:pPr>
        <w:ind w:left="5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E83648">
      <w:start w:val="1"/>
      <w:numFmt w:val="lowerLetter"/>
      <w:lvlText w:val="%5"/>
      <w:lvlJc w:val="left"/>
      <w:pPr>
        <w:ind w:left="6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728786">
      <w:start w:val="1"/>
      <w:numFmt w:val="lowerRoman"/>
      <w:lvlText w:val="%6"/>
      <w:lvlJc w:val="left"/>
      <w:pPr>
        <w:ind w:left="68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EEFBAA">
      <w:start w:val="1"/>
      <w:numFmt w:val="decimal"/>
      <w:lvlText w:val="%7"/>
      <w:lvlJc w:val="left"/>
      <w:pPr>
        <w:ind w:left="75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949AF0">
      <w:start w:val="1"/>
      <w:numFmt w:val="lowerLetter"/>
      <w:lvlText w:val="%8"/>
      <w:lvlJc w:val="left"/>
      <w:pPr>
        <w:ind w:left="8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142776">
      <w:start w:val="1"/>
      <w:numFmt w:val="lowerRoman"/>
      <w:lvlText w:val="%9"/>
      <w:lvlJc w:val="left"/>
      <w:pPr>
        <w:ind w:left="90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CF47A3"/>
    <w:multiLevelType w:val="hybridMultilevel"/>
    <w:tmpl w:val="026C5930"/>
    <w:lvl w:ilvl="0" w:tplc="F8567FC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6ACE4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44A7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064E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BA639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AED2D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0C5B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D6E7B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6A624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BC2B60"/>
    <w:multiLevelType w:val="hybridMultilevel"/>
    <w:tmpl w:val="8C68DEDE"/>
    <w:lvl w:ilvl="0" w:tplc="70062476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3A39D4">
      <w:start w:val="1"/>
      <w:numFmt w:val="lowerLetter"/>
      <w:lvlText w:val="%2"/>
      <w:lvlJc w:val="left"/>
      <w:pPr>
        <w:ind w:left="39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21B00">
      <w:start w:val="1"/>
      <w:numFmt w:val="lowerRoman"/>
      <w:lvlText w:val="%3"/>
      <w:lvlJc w:val="left"/>
      <w:pPr>
        <w:ind w:left="4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784A5E">
      <w:start w:val="1"/>
      <w:numFmt w:val="decimal"/>
      <w:lvlText w:val="%4"/>
      <w:lvlJc w:val="left"/>
      <w:pPr>
        <w:ind w:left="5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9CD054">
      <w:start w:val="1"/>
      <w:numFmt w:val="lowerLetter"/>
      <w:lvlText w:val="%5"/>
      <w:lvlJc w:val="left"/>
      <w:pPr>
        <w:ind w:left="6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2EB9FE">
      <w:start w:val="1"/>
      <w:numFmt w:val="lowerRoman"/>
      <w:lvlText w:val="%6"/>
      <w:lvlJc w:val="left"/>
      <w:pPr>
        <w:ind w:left="68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06B9AE">
      <w:start w:val="1"/>
      <w:numFmt w:val="decimal"/>
      <w:lvlText w:val="%7"/>
      <w:lvlJc w:val="left"/>
      <w:pPr>
        <w:ind w:left="75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ECF758">
      <w:start w:val="1"/>
      <w:numFmt w:val="lowerLetter"/>
      <w:lvlText w:val="%8"/>
      <w:lvlJc w:val="left"/>
      <w:pPr>
        <w:ind w:left="8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40C94E">
      <w:start w:val="1"/>
      <w:numFmt w:val="lowerRoman"/>
      <w:lvlText w:val="%9"/>
      <w:lvlJc w:val="left"/>
      <w:pPr>
        <w:ind w:left="90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7768908">
    <w:abstractNumId w:val="1"/>
  </w:num>
  <w:num w:numId="2" w16cid:durableId="1397125196">
    <w:abstractNumId w:val="2"/>
  </w:num>
  <w:num w:numId="3" w16cid:durableId="145439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QwtTAzNre0NDI1NDJQ0lEKTi0uzszPAykwqgUADGyQgiwAAAA="/>
  </w:docVars>
  <w:rsids>
    <w:rsidRoot w:val="00242C4C"/>
    <w:rsid w:val="00001236"/>
    <w:rsid w:val="00064F83"/>
    <w:rsid w:val="000C12C0"/>
    <w:rsid w:val="00112152"/>
    <w:rsid w:val="00153387"/>
    <w:rsid w:val="0020444D"/>
    <w:rsid w:val="00225101"/>
    <w:rsid w:val="00242C4C"/>
    <w:rsid w:val="0024783B"/>
    <w:rsid w:val="002B0B6A"/>
    <w:rsid w:val="00380C76"/>
    <w:rsid w:val="00426FB5"/>
    <w:rsid w:val="004C56E0"/>
    <w:rsid w:val="004E3533"/>
    <w:rsid w:val="004E615F"/>
    <w:rsid w:val="00500500"/>
    <w:rsid w:val="0053089C"/>
    <w:rsid w:val="00533BB3"/>
    <w:rsid w:val="005951CF"/>
    <w:rsid w:val="005A0136"/>
    <w:rsid w:val="005C2A28"/>
    <w:rsid w:val="0060001B"/>
    <w:rsid w:val="00614DBE"/>
    <w:rsid w:val="006176AD"/>
    <w:rsid w:val="00655AA6"/>
    <w:rsid w:val="006824BF"/>
    <w:rsid w:val="007015A9"/>
    <w:rsid w:val="007024DE"/>
    <w:rsid w:val="00744032"/>
    <w:rsid w:val="007601BD"/>
    <w:rsid w:val="007E2A25"/>
    <w:rsid w:val="007F619D"/>
    <w:rsid w:val="00820320"/>
    <w:rsid w:val="00826F21"/>
    <w:rsid w:val="00873CEA"/>
    <w:rsid w:val="008815F3"/>
    <w:rsid w:val="008A0C20"/>
    <w:rsid w:val="008B5F53"/>
    <w:rsid w:val="00903420"/>
    <w:rsid w:val="00947526"/>
    <w:rsid w:val="00960D02"/>
    <w:rsid w:val="00975267"/>
    <w:rsid w:val="00993B7F"/>
    <w:rsid w:val="009C0DCB"/>
    <w:rsid w:val="00A41015"/>
    <w:rsid w:val="00A877D5"/>
    <w:rsid w:val="00AA539A"/>
    <w:rsid w:val="00AB10DF"/>
    <w:rsid w:val="00AB1F4A"/>
    <w:rsid w:val="00AE31DF"/>
    <w:rsid w:val="00B00CB0"/>
    <w:rsid w:val="00B26993"/>
    <w:rsid w:val="00B771A6"/>
    <w:rsid w:val="00BD241B"/>
    <w:rsid w:val="00C339CD"/>
    <w:rsid w:val="00C37925"/>
    <w:rsid w:val="00CF7C00"/>
    <w:rsid w:val="00D11ADE"/>
    <w:rsid w:val="00D7540A"/>
    <w:rsid w:val="00D83190"/>
    <w:rsid w:val="00E75C4D"/>
    <w:rsid w:val="00E80035"/>
    <w:rsid w:val="00EE47E6"/>
    <w:rsid w:val="00F236AD"/>
    <w:rsid w:val="00F25BB7"/>
    <w:rsid w:val="00F25EBB"/>
    <w:rsid w:val="00F31D40"/>
    <w:rsid w:val="00F97B89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2D59"/>
  <w15:docId w15:val="{CE61077D-B6B5-4A55-A33D-1581CBCB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DPI42tablebody">
    <w:name w:val="MDPI_4.2_table_body"/>
    <w:qFormat/>
    <w:rsid w:val="00CF7C00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character" w:styleId="Vurgu">
    <w:name w:val="Emphasis"/>
    <w:basedOn w:val="VarsaylanParagrafYazTipi"/>
    <w:uiPriority w:val="20"/>
    <w:qFormat/>
    <w:rsid w:val="00614DBE"/>
    <w:rPr>
      <w:i/>
      <w:iCs/>
    </w:rPr>
  </w:style>
  <w:style w:type="character" w:styleId="Kpr">
    <w:name w:val="Hyperlink"/>
    <w:basedOn w:val="VarsaylanParagrafYazTipi"/>
    <w:uiPriority w:val="99"/>
    <w:unhideWhenUsed/>
    <w:rsid w:val="00614DBE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14DBE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5C2A28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AklamaBavurusu">
    <w:name w:val="annotation reference"/>
    <w:basedOn w:val="VarsaylanParagrafYazTipi"/>
    <w:uiPriority w:val="99"/>
    <w:semiHidden/>
    <w:unhideWhenUsed/>
    <w:rsid w:val="00533BB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33BB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33BB3"/>
    <w:rPr>
      <w:rFonts w:ascii="Calibri" w:eastAsia="Calibri" w:hAnsi="Calibri" w:cs="Calibri"/>
      <w:color w:val="00000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33BB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33BB3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3390/jcm100816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Rogowska</dc:creator>
  <cp:keywords/>
  <cp:lastModifiedBy>Reviewer</cp:lastModifiedBy>
  <cp:revision>2</cp:revision>
  <cp:lastPrinted>2021-04-02T17:43:00Z</cp:lastPrinted>
  <dcterms:created xsi:type="dcterms:W3CDTF">2024-08-15T08:24:00Z</dcterms:created>
  <dcterms:modified xsi:type="dcterms:W3CDTF">2024-08-15T08:24:00Z</dcterms:modified>
</cp:coreProperties>
</file>