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0" w:rsidRDefault="000D5DC0" w:rsidP="00372231">
      <w:pPr>
        <w:pStyle w:val="Balk2"/>
        <w:spacing w:before="0" w:after="0" w:line="276" w:lineRule="auto"/>
        <w:rPr>
          <w:rFonts w:cs="Times New Roman"/>
          <w:i/>
          <w:sz w:val="22"/>
          <w:szCs w:val="22"/>
        </w:rPr>
      </w:pPr>
    </w:p>
    <w:p w:rsidR="006D5140" w:rsidRPr="0058220D" w:rsidRDefault="006D5140" w:rsidP="00372231">
      <w:pPr>
        <w:pStyle w:val="Balk2"/>
        <w:spacing w:before="0" w:after="0" w:line="276" w:lineRule="auto"/>
        <w:rPr>
          <w:rFonts w:cs="Times New Roman"/>
          <w:i/>
          <w:sz w:val="22"/>
          <w:szCs w:val="22"/>
        </w:rPr>
      </w:pPr>
      <w:r w:rsidRPr="0058220D">
        <w:rPr>
          <w:rFonts w:cs="Times New Roman"/>
          <w:i/>
          <w:sz w:val="22"/>
          <w:szCs w:val="22"/>
        </w:rPr>
        <w:t>Değerli yazar, ölçeğe atıf vererek çalışmalarınızda doğrudan kullanabilirsiniz. İyi çalışmalar dilerim.</w:t>
      </w:r>
    </w:p>
    <w:p w:rsidR="003F772D" w:rsidRDefault="003F772D" w:rsidP="000D5DC0">
      <w:pPr>
        <w:pStyle w:val="Balk2"/>
        <w:spacing w:before="0" w:line="276" w:lineRule="auto"/>
        <w:rPr>
          <w:rFonts w:cs="Times New Roman"/>
          <w:b w:val="0"/>
          <w:sz w:val="22"/>
          <w:szCs w:val="22"/>
        </w:rPr>
      </w:pPr>
    </w:p>
    <w:p w:rsidR="000D5DC0" w:rsidRPr="000D5DC0" w:rsidRDefault="006D5140" w:rsidP="000D5DC0">
      <w:pPr>
        <w:pStyle w:val="Balk2"/>
        <w:spacing w:before="0" w:line="276" w:lineRule="auto"/>
        <w:rPr>
          <w:rFonts w:cs="Times New Roman"/>
          <w:b w:val="0"/>
          <w:sz w:val="22"/>
          <w:szCs w:val="22"/>
        </w:rPr>
      </w:pPr>
      <w:bookmarkStart w:id="0" w:name="_GoBack"/>
      <w:bookmarkEnd w:id="0"/>
      <w:proofErr w:type="spellStart"/>
      <w:r w:rsidRPr="0058220D">
        <w:rPr>
          <w:rFonts w:cs="Times New Roman"/>
          <w:b w:val="0"/>
          <w:sz w:val="22"/>
          <w:szCs w:val="22"/>
        </w:rPr>
        <w:t>Ocakcı</w:t>
      </w:r>
      <w:proofErr w:type="spellEnd"/>
      <w:r w:rsidRPr="0058220D">
        <w:rPr>
          <w:rFonts w:cs="Times New Roman"/>
          <w:b w:val="0"/>
          <w:sz w:val="22"/>
          <w:szCs w:val="22"/>
        </w:rPr>
        <w:t xml:space="preserve">, E., &amp; Samancı, O. (2024). Development of </w:t>
      </w:r>
      <w:proofErr w:type="spellStart"/>
      <w:r w:rsidRPr="0058220D">
        <w:rPr>
          <w:rFonts w:cs="Times New Roman"/>
          <w:b w:val="0"/>
          <w:sz w:val="22"/>
          <w:szCs w:val="22"/>
        </w:rPr>
        <w:t>the</w:t>
      </w:r>
      <w:proofErr w:type="spellEnd"/>
      <w:r w:rsidRPr="0058220D">
        <w:rPr>
          <w:rFonts w:cs="Times New Roman"/>
          <w:b w:val="0"/>
          <w:sz w:val="22"/>
          <w:szCs w:val="22"/>
        </w:rPr>
        <w:t xml:space="preserve"> “</w:t>
      </w:r>
      <w:proofErr w:type="spellStart"/>
      <w:r w:rsidRPr="0058220D">
        <w:rPr>
          <w:rFonts w:cs="Times New Roman"/>
          <w:b w:val="0"/>
          <w:sz w:val="22"/>
          <w:szCs w:val="22"/>
        </w:rPr>
        <w:t>Social</w:t>
      </w:r>
      <w:proofErr w:type="spellEnd"/>
      <w:r w:rsidRPr="0058220D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58220D">
        <w:rPr>
          <w:rFonts w:cs="Times New Roman"/>
          <w:b w:val="0"/>
          <w:sz w:val="22"/>
          <w:szCs w:val="22"/>
        </w:rPr>
        <w:t>Studies</w:t>
      </w:r>
      <w:proofErr w:type="spellEnd"/>
      <w:r w:rsidRPr="0058220D">
        <w:rPr>
          <w:rFonts w:cs="Times New Roman"/>
          <w:b w:val="0"/>
          <w:sz w:val="22"/>
          <w:szCs w:val="22"/>
        </w:rPr>
        <w:t xml:space="preserve"> Course </w:t>
      </w:r>
      <w:proofErr w:type="spellStart"/>
      <w:r w:rsidRPr="0058220D">
        <w:rPr>
          <w:rFonts w:cs="Times New Roman"/>
          <w:b w:val="0"/>
          <w:sz w:val="22"/>
          <w:szCs w:val="22"/>
        </w:rPr>
        <w:t>Engagement</w:t>
      </w:r>
      <w:proofErr w:type="spellEnd"/>
      <w:r w:rsidRPr="0058220D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58220D">
        <w:rPr>
          <w:rFonts w:cs="Times New Roman"/>
          <w:b w:val="0"/>
          <w:sz w:val="22"/>
          <w:szCs w:val="22"/>
        </w:rPr>
        <w:t>Scale</w:t>
      </w:r>
      <w:proofErr w:type="spellEnd"/>
      <w:r w:rsidRPr="0058220D">
        <w:rPr>
          <w:rFonts w:cs="Times New Roman"/>
          <w:b w:val="0"/>
          <w:sz w:val="22"/>
          <w:szCs w:val="22"/>
        </w:rPr>
        <w:t xml:space="preserve">” </w:t>
      </w:r>
      <w:proofErr w:type="spellStart"/>
      <w:r w:rsidRPr="0058220D">
        <w:rPr>
          <w:rFonts w:cs="Times New Roman"/>
          <w:b w:val="0"/>
          <w:sz w:val="22"/>
          <w:szCs w:val="22"/>
        </w:rPr>
        <w:t>for</w:t>
      </w:r>
      <w:proofErr w:type="spellEnd"/>
      <w:r w:rsidRPr="0058220D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58220D">
        <w:rPr>
          <w:rFonts w:cs="Times New Roman"/>
          <w:b w:val="0"/>
          <w:sz w:val="22"/>
          <w:szCs w:val="22"/>
        </w:rPr>
        <w:t>Elementary</w:t>
      </w:r>
      <w:proofErr w:type="spellEnd"/>
      <w:r w:rsidRPr="0058220D">
        <w:rPr>
          <w:rFonts w:cs="Times New Roman"/>
          <w:b w:val="0"/>
          <w:sz w:val="22"/>
          <w:szCs w:val="22"/>
        </w:rPr>
        <w:t xml:space="preserve"> School </w:t>
      </w:r>
      <w:proofErr w:type="spellStart"/>
      <w:r w:rsidRPr="0058220D">
        <w:rPr>
          <w:rFonts w:cs="Times New Roman"/>
          <w:b w:val="0"/>
          <w:sz w:val="22"/>
          <w:szCs w:val="22"/>
        </w:rPr>
        <w:t>Students</w:t>
      </w:r>
      <w:proofErr w:type="spellEnd"/>
      <w:r w:rsidRPr="0058220D">
        <w:rPr>
          <w:rFonts w:cs="Times New Roman"/>
          <w:b w:val="0"/>
          <w:sz w:val="22"/>
          <w:szCs w:val="22"/>
        </w:rPr>
        <w:t xml:space="preserve">. </w:t>
      </w:r>
      <w:proofErr w:type="spellStart"/>
      <w:r w:rsidRPr="0058220D">
        <w:rPr>
          <w:rFonts w:cs="Times New Roman"/>
          <w:b w:val="0"/>
          <w:i/>
          <w:sz w:val="22"/>
          <w:szCs w:val="22"/>
        </w:rPr>
        <w:t>Journal</w:t>
      </w:r>
      <w:proofErr w:type="spellEnd"/>
      <w:r w:rsidRPr="0058220D">
        <w:rPr>
          <w:rFonts w:cs="Times New Roman"/>
          <w:b w:val="0"/>
          <w:i/>
          <w:sz w:val="22"/>
          <w:szCs w:val="22"/>
        </w:rPr>
        <w:t xml:space="preserve"> of </w:t>
      </w:r>
      <w:proofErr w:type="spellStart"/>
      <w:r w:rsidRPr="0058220D">
        <w:rPr>
          <w:rFonts w:cs="Times New Roman"/>
          <w:b w:val="0"/>
          <w:i/>
          <w:sz w:val="22"/>
          <w:szCs w:val="22"/>
        </w:rPr>
        <w:t>Education</w:t>
      </w:r>
      <w:proofErr w:type="spellEnd"/>
      <w:r w:rsidRPr="0058220D">
        <w:rPr>
          <w:rFonts w:cs="Times New Roman"/>
          <w:b w:val="0"/>
          <w:i/>
          <w:sz w:val="22"/>
          <w:szCs w:val="22"/>
        </w:rPr>
        <w:t xml:space="preserve"> </w:t>
      </w:r>
      <w:proofErr w:type="spellStart"/>
      <w:r w:rsidRPr="0058220D">
        <w:rPr>
          <w:rFonts w:cs="Times New Roman"/>
          <w:b w:val="0"/>
          <w:i/>
          <w:sz w:val="22"/>
          <w:szCs w:val="22"/>
        </w:rPr>
        <w:t>and</w:t>
      </w:r>
      <w:proofErr w:type="spellEnd"/>
      <w:r w:rsidRPr="0058220D">
        <w:rPr>
          <w:rFonts w:cs="Times New Roman"/>
          <w:b w:val="0"/>
          <w:i/>
          <w:sz w:val="22"/>
          <w:szCs w:val="22"/>
        </w:rPr>
        <w:t xml:space="preserve"> </w:t>
      </w:r>
      <w:proofErr w:type="spellStart"/>
      <w:r w:rsidRPr="0058220D">
        <w:rPr>
          <w:rFonts w:cs="Times New Roman"/>
          <w:b w:val="0"/>
          <w:i/>
          <w:sz w:val="22"/>
          <w:szCs w:val="22"/>
        </w:rPr>
        <w:t>Future</w:t>
      </w:r>
      <w:proofErr w:type="spellEnd"/>
      <w:r w:rsidRPr="0058220D">
        <w:rPr>
          <w:rFonts w:cs="Times New Roman"/>
          <w:b w:val="0"/>
          <w:sz w:val="22"/>
          <w:szCs w:val="22"/>
        </w:rPr>
        <w:t xml:space="preserve">, 25, 15-30. </w:t>
      </w:r>
      <w:hyperlink r:id="rId4" w:history="1">
        <w:r w:rsidRPr="0058220D">
          <w:rPr>
            <w:rStyle w:val="Kpr"/>
            <w:rFonts w:cs="Times New Roman"/>
            <w:b w:val="0"/>
            <w:sz w:val="22"/>
            <w:szCs w:val="22"/>
          </w:rPr>
          <w:t>https://doi.org/10.30786/jef.1284700</w:t>
        </w:r>
      </w:hyperlink>
    </w:p>
    <w:p w:rsidR="00F83FCB" w:rsidRPr="0058220D" w:rsidRDefault="00F83FCB" w:rsidP="006D5140">
      <w:pPr>
        <w:pStyle w:val="Balk2"/>
        <w:rPr>
          <w:rFonts w:cs="Times New Roman"/>
          <w:sz w:val="22"/>
          <w:szCs w:val="22"/>
        </w:rPr>
      </w:pPr>
      <w:r w:rsidRPr="0058220D">
        <w:rPr>
          <w:rFonts w:cs="Times New Roman"/>
          <w:sz w:val="22"/>
          <w:szCs w:val="22"/>
        </w:rPr>
        <w:t>Sosyal Bilgiler Dersine Katılım Ölçeği</w:t>
      </w:r>
    </w:p>
    <w:tbl>
      <w:tblPr>
        <w:tblStyle w:val="TabloKlavuzu"/>
        <w:tblW w:w="4800" w:type="pct"/>
        <w:jc w:val="center"/>
        <w:tblLayout w:type="fixed"/>
        <w:tblLook w:val="04A0" w:firstRow="1" w:lastRow="0" w:firstColumn="1" w:lastColumn="0" w:noHBand="0" w:noVBand="1"/>
      </w:tblPr>
      <w:tblGrid>
        <w:gridCol w:w="443"/>
        <w:gridCol w:w="4535"/>
        <w:gridCol w:w="930"/>
        <w:gridCol w:w="930"/>
        <w:gridCol w:w="930"/>
        <w:gridCol w:w="930"/>
      </w:tblGrid>
      <w:tr w:rsidR="00F83FCB" w:rsidRPr="0058220D" w:rsidTr="00A55FFF">
        <w:trPr>
          <w:trHeight w:hRule="exact" w:val="624"/>
          <w:jc w:val="center"/>
        </w:trPr>
        <w:tc>
          <w:tcPr>
            <w:tcW w:w="5430" w:type="dxa"/>
            <w:gridSpan w:val="2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/>
                <w:bCs/>
                <w:sz w:val="22"/>
              </w:rPr>
              <w:t>Sosyal Bilgiler Dersine Katılım Ölçeği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58220D">
              <w:rPr>
                <w:rFonts w:cs="Times New Roman"/>
                <w:b/>
                <w:bCs/>
                <w:sz w:val="22"/>
              </w:rPr>
              <w:t>Hiçbir Zaman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58220D">
              <w:rPr>
                <w:rFonts w:cs="Times New Roman"/>
                <w:b/>
                <w:bCs/>
                <w:sz w:val="22"/>
              </w:rPr>
              <w:t>Bazen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58220D">
              <w:rPr>
                <w:rFonts w:cs="Times New Roman"/>
                <w:b/>
                <w:bCs/>
                <w:sz w:val="22"/>
              </w:rPr>
              <w:t>Çoğu Zaman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58220D">
              <w:rPr>
                <w:rFonts w:cs="Times New Roman"/>
                <w:b/>
                <w:bCs/>
                <w:sz w:val="22"/>
              </w:rPr>
              <w:t>Her Zaman</w:t>
            </w:r>
          </w:p>
        </w:tc>
      </w:tr>
      <w:tr w:rsidR="00F83FCB" w:rsidRPr="0058220D" w:rsidTr="00A55FFF">
        <w:trPr>
          <w:trHeight w:hRule="exact" w:val="624"/>
          <w:jc w:val="center"/>
        </w:trPr>
        <w:tc>
          <w:tcPr>
            <w:tcW w:w="463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4967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Sosyal Bilgiler dersi sırasında öğrendiklerimi not alırım.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Hiçbir Zaman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Bazen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Çoğu Zaman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Her Zaman</w:t>
            </w:r>
          </w:p>
        </w:tc>
      </w:tr>
      <w:tr w:rsidR="00F83FCB" w:rsidRPr="0058220D" w:rsidTr="00A55FFF">
        <w:trPr>
          <w:trHeight w:hRule="exact" w:val="624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4967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Sosyal Bilgiler dersinde öğrendiğim konuları dersten sonra tekrar ederim.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Hiçbir Zaman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Bazen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Çoğu Zaman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Her Zaman</w:t>
            </w:r>
          </w:p>
        </w:tc>
      </w:tr>
      <w:tr w:rsidR="00F83FCB" w:rsidRPr="0058220D" w:rsidTr="00A55FFF">
        <w:trPr>
          <w:trHeight w:hRule="exact" w:val="624"/>
          <w:jc w:val="center"/>
        </w:trPr>
        <w:tc>
          <w:tcPr>
            <w:tcW w:w="463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4967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Sosyal Bilgiler dersinden sonra derste anlamadığım konulara çalışırım.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Hiçbir Zaman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Bazen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Çoğu Zaman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Her Zaman</w:t>
            </w:r>
          </w:p>
        </w:tc>
      </w:tr>
      <w:tr w:rsidR="00F83FCB" w:rsidRPr="0058220D" w:rsidTr="00A55FFF">
        <w:trPr>
          <w:trHeight w:hRule="exact" w:val="624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4967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Her gün düzenli olarak Sosyal Bilgiler dersine çalışırım.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Hiçbir Zaman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Bazen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Çoğu Zaman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Her Zaman</w:t>
            </w:r>
          </w:p>
        </w:tc>
      </w:tr>
      <w:tr w:rsidR="00F83FCB" w:rsidRPr="0058220D" w:rsidTr="00A55FFF">
        <w:trPr>
          <w:trHeight w:hRule="exact" w:val="624"/>
          <w:jc w:val="center"/>
        </w:trPr>
        <w:tc>
          <w:tcPr>
            <w:tcW w:w="463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5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Sosyal Bilgiler dersinden önce konuyu okuyarak hazırlık yaparım.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Hiçbir Zaman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Bazen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Çoğu Zaman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Her Zaman</w:t>
            </w:r>
          </w:p>
        </w:tc>
      </w:tr>
      <w:tr w:rsidR="00F83FCB" w:rsidRPr="0058220D" w:rsidTr="00A55FFF">
        <w:trPr>
          <w:trHeight w:hRule="exact" w:val="624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4967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Sosyal Bilgiler dersinden sonra da derste öğrendiğim konularla ilgilenirim.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Hiçbir Zaman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Bazen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Çoğu Zaman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Her Zaman</w:t>
            </w:r>
          </w:p>
        </w:tc>
      </w:tr>
      <w:tr w:rsidR="00F83FCB" w:rsidRPr="0058220D" w:rsidTr="00A55FFF">
        <w:trPr>
          <w:trHeight w:hRule="exact" w:val="624"/>
          <w:jc w:val="center"/>
        </w:trPr>
        <w:tc>
          <w:tcPr>
            <w:tcW w:w="463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7</w:t>
            </w:r>
          </w:p>
        </w:tc>
        <w:tc>
          <w:tcPr>
            <w:tcW w:w="4967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Sosyal Bilgiler dersinde anlatılanları anlamadığımda öğretmenime sorarım.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Hiçbir Zaman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Bazen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Çoğu Zaman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Her Zaman</w:t>
            </w:r>
          </w:p>
        </w:tc>
      </w:tr>
      <w:tr w:rsidR="00F83FCB" w:rsidRPr="0058220D" w:rsidTr="00A55FFF">
        <w:trPr>
          <w:trHeight w:hRule="exact" w:val="624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8</w:t>
            </w:r>
          </w:p>
        </w:tc>
        <w:tc>
          <w:tcPr>
            <w:tcW w:w="4967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Sosyal Bilgiler dersinde ihtiyacım olduğunda öğretmenimden yardım isterim.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Hiçbir Zaman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Bazen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Çoğu Zaman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Her Zaman</w:t>
            </w:r>
          </w:p>
        </w:tc>
      </w:tr>
      <w:tr w:rsidR="00F83FCB" w:rsidRPr="0058220D" w:rsidTr="00A55FFF">
        <w:trPr>
          <w:trHeight w:hRule="exact" w:val="624"/>
          <w:jc w:val="center"/>
        </w:trPr>
        <w:tc>
          <w:tcPr>
            <w:tcW w:w="463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4967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Sosyal Bilgiler dersinde arkadaşlarıma yardımcı olmak isterim.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Hiçbir Zaman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Bazen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Çoğu Zaman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Her Zaman</w:t>
            </w:r>
          </w:p>
        </w:tc>
      </w:tr>
      <w:tr w:rsidR="00F83FCB" w:rsidRPr="0058220D" w:rsidTr="00A55FFF">
        <w:trPr>
          <w:trHeight w:hRule="exact" w:val="624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4967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Sosyal Bilgiler konularıyla ilgili düşüncelerimi arkadaşlarımla paylaşmak isterim.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Hiçbir Zaman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Bazen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Çoğu Zaman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Her Zaman</w:t>
            </w:r>
          </w:p>
        </w:tc>
      </w:tr>
      <w:tr w:rsidR="00F83FCB" w:rsidRPr="0058220D" w:rsidTr="00A55FFF">
        <w:trPr>
          <w:trHeight w:hRule="exact" w:val="624"/>
          <w:jc w:val="center"/>
        </w:trPr>
        <w:tc>
          <w:tcPr>
            <w:tcW w:w="463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11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Sosyal Bilgiler dersinde ders içi konuşmalara katılmak isterim.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Hiçbir Zaman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Bazen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Çoğu Zaman</w:t>
            </w:r>
          </w:p>
        </w:tc>
        <w:tc>
          <w:tcPr>
            <w:tcW w:w="1000" w:type="dxa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Her Zaman</w:t>
            </w:r>
          </w:p>
        </w:tc>
      </w:tr>
      <w:tr w:rsidR="00F83FCB" w:rsidRPr="0058220D" w:rsidTr="00A55FFF">
        <w:trPr>
          <w:trHeight w:hRule="exact" w:val="624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12</w:t>
            </w:r>
          </w:p>
        </w:tc>
        <w:tc>
          <w:tcPr>
            <w:tcW w:w="4967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8220D">
              <w:rPr>
                <w:rFonts w:cs="Times New Roman"/>
                <w:bCs/>
                <w:sz w:val="22"/>
              </w:rPr>
              <w:t>Sosyal Bilgiler dersinde parmak kaldırırım.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Hiçbir Zaman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Bazen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Çoğu Zaman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3FCB" w:rsidRPr="0058220D" w:rsidRDefault="00F83FCB" w:rsidP="00A55FFF">
            <w:pPr>
              <w:spacing w:after="0" w:line="240" w:lineRule="auto"/>
              <w:ind w:firstLine="0"/>
              <w:rPr>
                <w:rFonts w:cs="Times New Roman"/>
                <w:bCs/>
                <w:color w:val="808080" w:themeColor="background1" w:themeShade="80"/>
                <w:sz w:val="22"/>
              </w:rPr>
            </w:pPr>
            <w:r w:rsidRPr="0058220D">
              <w:rPr>
                <w:rFonts w:cs="Times New Roman"/>
                <w:bCs/>
                <w:color w:val="808080" w:themeColor="background1" w:themeShade="80"/>
                <w:sz w:val="22"/>
              </w:rPr>
              <w:t>Her Zaman</w:t>
            </w:r>
          </w:p>
        </w:tc>
      </w:tr>
    </w:tbl>
    <w:p w:rsidR="00F83FCB" w:rsidRPr="0058220D" w:rsidRDefault="00F83FCB" w:rsidP="00F83FCB">
      <w:pPr>
        <w:spacing w:before="120"/>
        <w:ind w:firstLine="0"/>
        <w:rPr>
          <w:rFonts w:cs="Times New Roman"/>
          <w:bCs/>
          <w:sz w:val="22"/>
        </w:rPr>
      </w:pPr>
    </w:p>
    <w:p w:rsidR="00F83FCB" w:rsidRPr="0058220D" w:rsidRDefault="00F83FCB" w:rsidP="00F83FCB">
      <w:pPr>
        <w:spacing w:before="120"/>
        <w:ind w:firstLine="0"/>
        <w:rPr>
          <w:rFonts w:cs="Times New Roman"/>
          <w:bCs/>
          <w:sz w:val="22"/>
        </w:rPr>
      </w:pPr>
    </w:p>
    <w:p w:rsidR="00F83FCB" w:rsidRPr="0058220D" w:rsidRDefault="00F83FCB">
      <w:pPr>
        <w:rPr>
          <w:rFonts w:cs="Times New Roman"/>
          <w:sz w:val="22"/>
        </w:rPr>
      </w:pPr>
    </w:p>
    <w:sectPr w:rsidR="00F83FCB" w:rsidRPr="0058220D" w:rsidSect="006D514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CB"/>
    <w:rsid w:val="000D5DC0"/>
    <w:rsid w:val="00372231"/>
    <w:rsid w:val="003F772D"/>
    <w:rsid w:val="0058220D"/>
    <w:rsid w:val="006D5140"/>
    <w:rsid w:val="00F8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2F67"/>
  <w15:chartTrackingRefBased/>
  <w15:docId w15:val="{304B84DA-ED28-4B31-925D-BFF9DB6E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FCB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83FCB"/>
    <w:pPr>
      <w:keepNext/>
      <w:keepLines/>
      <w:spacing w:before="240" w:after="240" w:line="240" w:lineRule="auto"/>
      <w:ind w:firstLine="0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83FCB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F8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D514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D5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30786/jef.128470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2024-03-19T06:29:00Z</dcterms:created>
  <dcterms:modified xsi:type="dcterms:W3CDTF">2024-03-19T06:39:00Z</dcterms:modified>
</cp:coreProperties>
</file>