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/>
        <w:tblW w:w="925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316"/>
        <w:gridCol w:w="5655"/>
        <w:gridCol w:w="656"/>
        <w:gridCol w:w="656"/>
        <w:gridCol w:w="656"/>
        <w:gridCol w:w="656"/>
        <w:gridCol w:w="656"/>
      </w:tblGrid>
      <w:tr w:rsidR="002314AC" w14:paraId="4963E4FB" w14:textId="77777777" w:rsidTr="00094F7D">
        <w:trPr>
          <w:trHeight w:val="507"/>
        </w:trPr>
        <w:tc>
          <w:tcPr>
            <w:tcW w:w="0" w:type="auto"/>
            <w:gridSpan w:val="7"/>
          </w:tcPr>
          <w:p w14:paraId="107DE918" w14:textId="77777777" w:rsidR="002314AC" w:rsidRPr="001B3575" w:rsidRDefault="002314AC" w:rsidP="00094F7D">
            <w:pPr>
              <w:jc w:val="both"/>
              <w:rPr>
                <w:rFonts w:ascii="Times New Roman" w:hAnsi="Times New Roman"/>
                <w:b/>
                <w:bCs/>
              </w:rPr>
            </w:pPr>
            <w:r w:rsidRPr="001B3575">
              <w:rPr>
                <w:rFonts w:ascii="Times New Roman" w:hAnsi="Times New Roman"/>
                <w:b/>
                <w:bCs/>
              </w:rPr>
              <w:t>Şefkatli Liderlik Ölçeği</w:t>
            </w:r>
          </w:p>
        </w:tc>
      </w:tr>
      <w:tr w:rsidR="002314AC" w14:paraId="06B3DC35" w14:textId="77777777" w:rsidTr="00094F7D">
        <w:trPr>
          <w:cantSplit/>
          <w:trHeight w:val="1805"/>
        </w:trPr>
        <w:tc>
          <w:tcPr>
            <w:tcW w:w="0" w:type="auto"/>
            <w:gridSpan w:val="2"/>
          </w:tcPr>
          <w:p w14:paraId="185451EB" w14:textId="77777777" w:rsidR="002314AC" w:rsidRDefault="002314AC" w:rsidP="00094F7D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Lütfen aşağıdaki ölçeği kullanarak </w:t>
            </w:r>
            <w:r>
              <w:rPr>
                <w:rFonts w:ascii="Times New Roman" w:hAnsi="Times New Roman"/>
                <w:sz w:val="20"/>
                <w:szCs w:val="20"/>
                <w:u w:val="single"/>
              </w:rPr>
              <w:t>her ifadenin yöneticinize ne ölçüde uyduğunu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işaretleyiniz.</w:t>
            </w:r>
          </w:p>
          <w:p w14:paraId="75D76AF3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(1) Hiçbir zaman    </w:t>
            </w:r>
          </w:p>
          <w:p w14:paraId="642EF086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(2) Nadiren    </w:t>
            </w:r>
          </w:p>
          <w:p w14:paraId="77CE3572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(3) Sık sık   </w:t>
            </w:r>
          </w:p>
          <w:p w14:paraId="3CE53E6A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(4) Neredeyse her zaman   </w:t>
            </w:r>
          </w:p>
          <w:p w14:paraId="419846D8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(5) Her zaman</w:t>
            </w:r>
          </w:p>
        </w:tc>
        <w:tc>
          <w:tcPr>
            <w:tcW w:w="0" w:type="auto"/>
            <w:textDirection w:val="btLr"/>
          </w:tcPr>
          <w:p w14:paraId="09E29A3F" w14:textId="77777777" w:rsidR="002314AC" w:rsidRDefault="002314AC" w:rsidP="00094F7D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Hiçbir zaman</w:t>
            </w:r>
          </w:p>
        </w:tc>
        <w:tc>
          <w:tcPr>
            <w:tcW w:w="0" w:type="auto"/>
            <w:textDirection w:val="btLr"/>
          </w:tcPr>
          <w:p w14:paraId="55442B31" w14:textId="77777777" w:rsidR="002314AC" w:rsidRDefault="002314AC" w:rsidP="00094F7D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Nadiren</w:t>
            </w:r>
          </w:p>
        </w:tc>
        <w:tc>
          <w:tcPr>
            <w:tcW w:w="0" w:type="auto"/>
            <w:textDirection w:val="btLr"/>
          </w:tcPr>
          <w:p w14:paraId="3339DB81" w14:textId="77777777" w:rsidR="002314AC" w:rsidRDefault="002314AC" w:rsidP="00094F7D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Sık sık</w:t>
            </w:r>
          </w:p>
        </w:tc>
        <w:tc>
          <w:tcPr>
            <w:tcW w:w="0" w:type="auto"/>
            <w:textDirection w:val="btLr"/>
          </w:tcPr>
          <w:p w14:paraId="4DA6C27F" w14:textId="77777777" w:rsidR="002314AC" w:rsidRDefault="002314AC" w:rsidP="00094F7D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Neredeyse her zaman</w:t>
            </w:r>
          </w:p>
        </w:tc>
        <w:tc>
          <w:tcPr>
            <w:tcW w:w="0" w:type="auto"/>
            <w:textDirection w:val="btLr"/>
          </w:tcPr>
          <w:p w14:paraId="11806BCA" w14:textId="77777777" w:rsidR="002314AC" w:rsidRDefault="002314AC" w:rsidP="00094F7D">
            <w:pPr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Her zaman</w:t>
            </w:r>
          </w:p>
        </w:tc>
      </w:tr>
      <w:tr w:rsidR="002314AC" w14:paraId="0593642A" w14:textId="77777777" w:rsidTr="00094F7D">
        <w:trPr>
          <w:trHeight w:val="243"/>
        </w:trPr>
        <w:tc>
          <w:tcPr>
            <w:tcW w:w="0" w:type="auto"/>
            <w:vAlign w:val="center"/>
          </w:tcPr>
          <w:p w14:paraId="3D139D18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vAlign w:val="center"/>
          </w:tcPr>
          <w:p w14:paraId="347E7245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Yöneticimiz, sorunlarımızı ortaya koyarken bizi dikkatlice dinler.</w:t>
            </w:r>
          </w:p>
        </w:tc>
        <w:tc>
          <w:tcPr>
            <w:tcW w:w="0" w:type="auto"/>
          </w:tcPr>
          <w:p w14:paraId="71F27EA8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7EF1D8B5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(1)</w:t>
            </w:r>
          </w:p>
        </w:tc>
        <w:tc>
          <w:tcPr>
            <w:tcW w:w="0" w:type="auto"/>
          </w:tcPr>
          <w:p w14:paraId="1F138454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4AC845A2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(2)</w:t>
            </w:r>
          </w:p>
        </w:tc>
        <w:tc>
          <w:tcPr>
            <w:tcW w:w="0" w:type="auto"/>
          </w:tcPr>
          <w:p w14:paraId="00243DC2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0961F028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(3)</w:t>
            </w:r>
          </w:p>
        </w:tc>
        <w:tc>
          <w:tcPr>
            <w:tcW w:w="0" w:type="auto"/>
          </w:tcPr>
          <w:p w14:paraId="0D46D640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7195FB14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(4)</w:t>
            </w:r>
          </w:p>
        </w:tc>
        <w:tc>
          <w:tcPr>
            <w:tcW w:w="0" w:type="auto"/>
          </w:tcPr>
          <w:p w14:paraId="21CE14CC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7A00A3A8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(5)</w:t>
            </w:r>
          </w:p>
        </w:tc>
      </w:tr>
      <w:tr w:rsidR="002314AC" w14:paraId="61CD353E" w14:textId="77777777" w:rsidTr="00094F7D">
        <w:trPr>
          <w:trHeight w:val="293"/>
        </w:trPr>
        <w:tc>
          <w:tcPr>
            <w:tcW w:w="0" w:type="auto"/>
            <w:vAlign w:val="center"/>
          </w:tcPr>
          <w:p w14:paraId="027643C1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0" w:type="auto"/>
            <w:vAlign w:val="center"/>
          </w:tcPr>
          <w:p w14:paraId="0E11E1D6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Yöneticimiz, karşılaştığımız sorunları ona anlatırken bize karşı kibardır.</w:t>
            </w:r>
          </w:p>
        </w:tc>
        <w:tc>
          <w:tcPr>
            <w:tcW w:w="0" w:type="auto"/>
          </w:tcPr>
          <w:p w14:paraId="5F11945A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407527B9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(1)</w:t>
            </w:r>
          </w:p>
        </w:tc>
        <w:tc>
          <w:tcPr>
            <w:tcW w:w="0" w:type="auto"/>
          </w:tcPr>
          <w:p w14:paraId="6981B4AE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2FFD5433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(2)</w:t>
            </w:r>
          </w:p>
        </w:tc>
        <w:tc>
          <w:tcPr>
            <w:tcW w:w="0" w:type="auto"/>
          </w:tcPr>
          <w:p w14:paraId="2493EBF7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59D0287D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(3)</w:t>
            </w:r>
          </w:p>
        </w:tc>
        <w:tc>
          <w:tcPr>
            <w:tcW w:w="0" w:type="auto"/>
          </w:tcPr>
          <w:p w14:paraId="21AE215F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30430ACF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(4)</w:t>
            </w:r>
          </w:p>
        </w:tc>
        <w:tc>
          <w:tcPr>
            <w:tcW w:w="0" w:type="auto"/>
          </w:tcPr>
          <w:p w14:paraId="1702841D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56930900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(5)</w:t>
            </w:r>
          </w:p>
        </w:tc>
      </w:tr>
      <w:tr w:rsidR="002314AC" w14:paraId="15FB9654" w14:textId="77777777" w:rsidTr="00094F7D">
        <w:trPr>
          <w:trHeight w:val="331"/>
        </w:trPr>
        <w:tc>
          <w:tcPr>
            <w:tcW w:w="0" w:type="auto"/>
            <w:vAlign w:val="center"/>
          </w:tcPr>
          <w:p w14:paraId="1880691D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0" w:type="auto"/>
            <w:vAlign w:val="center"/>
          </w:tcPr>
          <w:p w14:paraId="114D2BFE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Yöneticimiz, karşılaştığımız sorunların nedenlerini anlamamızda bize yardımcı olur.</w:t>
            </w:r>
          </w:p>
        </w:tc>
        <w:tc>
          <w:tcPr>
            <w:tcW w:w="0" w:type="auto"/>
          </w:tcPr>
          <w:p w14:paraId="589D7A6D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2C6E888E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(1)</w:t>
            </w:r>
          </w:p>
        </w:tc>
        <w:tc>
          <w:tcPr>
            <w:tcW w:w="0" w:type="auto"/>
          </w:tcPr>
          <w:p w14:paraId="27798B13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7CD9296C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(2)</w:t>
            </w:r>
          </w:p>
        </w:tc>
        <w:tc>
          <w:tcPr>
            <w:tcW w:w="0" w:type="auto"/>
          </w:tcPr>
          <w:p w14:paraId="3217060D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384FF744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(3)</w:t>
            </w:r>
          </w:p>
        </w:tc>
        <w:tc>
          <w:tcPr>
            <w:tcW w:w="0" w:type="auto"/>
          </w:tcPr>
          <w:p w14:paraId="6ECDBDAC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65F264BF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(4)</w:t>
            </w:r>
          </w:p>
        </w:tc>
        <w:tc>
          <w:tcPr>
            <w:tcW w:w="0" w:type="auto"/>
          </w:tcPr>
          <w:p w14:paraId="1F0FD791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3DCDA9E5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(5)</w:t>
            </w:r>
          </w:p>
        </w:tc>
      </w:tr>
      <w:tr w:rsidR="002314AC" w14:paraId="5FEFCD7F" w14:textId="77777777" w:rsidTr="00094F7D">
        <w:trPr>
          <w:trHeight w:val="428"/>
        </w:trPr>
        <w:tc>
          <w:tcPr>
            <w:tcW w:w="0" w:type="auto"/>
            <w:vAlign w:val="center"/>
          </w:tcPr>
          <w:p w14:paraId="6FC2C9B6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0" w:type="auto"/>
            <w:vAlign w:val="center"/>
          </w:tcPr>
          <w:p w14:paraId="1EC149F9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Yöneticimiz, karşılaştığımız sorunların nedenleri konusunda bize kendi anlayışını dayatmaz.</w:t>
            </w:r>
          </w:p>
        </w:tc>
        <w:tc>
          <w:tcPr>
            <w:tcW w:w="0" w:type="auto"/>
          </w:tcPr>
          <w:p w14:paraId="783F9CDC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3B71A819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(1)</w:t>
            </w:r>
          </w:p>
        </w:tc>
        <w:tc>
          <w:tcPr>
            <w:tcW w:w="0" w:type="auto"/>
          </w:tcPr>
          <w:p w14:paraId="124A8A72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50ADF634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(2)</w:t>
            </w:r>
          </w:p>
        </w:tc>
        <w:tc>
          <w:tcPr>
            <w:tcW w:w="0" w:type="auto"/>
          </w:tcPr>
          <w:p w14:paraId="3CCB0AF9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5470C361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(3)</w:t>
            </w:r>
          </w:p>
        </w:tc>
        <w:tc>
          <w:tcPr>
            <w:tcW w:w="0" w:type="auto"/>
          </w:tcPr>
          <w:p w14:paraId="050440AD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0F31D78F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(4)</w:t>
            </w:r>
          </w:p>
        </w:tc>
        <w:tc>
          <w:tcPr>
            <w:tcW w:w="0" w:type="auto"/>
          </w:tcPr>
          <w:p w14:paraId="062750F6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2D598FD6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(5)</w:t>
            </w:r>
          </w:p>
        </w:tc>
      </w:tr>
      <w:tr w:rsidR="002314AC" w14:paraId="385BE3DA" w14:textId="77777777" w:rsidTr="00094F7D">
        <w:trPr>
          <w:trHeight w:val="382"/>
        </w:trPr>
        <w:tc>
          <w:tcPr>
            <w:tcW w:w="0" w:type="auto"/>
            <w:vAlign w:val="center"/>
          </w:tcPr>
          <w:p w14:paraId="0DAB694A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0" w:type="auto"/>
            <w:vAlign w:val="center"/>
          </w:tcPr>
          <w:p w14:paraId="03F301CB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Yöneticimiz, karşılaştığımız sorunların nedenlerini dikkatlice anlamak için zaman ayırır.</w:t>
            </w:r>
          </w:p>
        </w:tc>
        <w:tc>
          <w:tcPr>
            <w:tcW w:w="0" w:type="auto"/>
          </w:tcPr>
          <w:p w14:paraId="1C988E48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23972937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(1)</w:t>
            </w:r>
          </w:p>
        </w:tc>
        <w:tc>
          <w:tcPr>
            <w:tcW w:w="0" w:type="auto"/>
          </w:tcPr>
          <w:p w14:paraId="7914DA46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3006B195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(2)</w:t>
            </w:r>
          </w:p>
        </w:tc>
        <w:tc>
          <w:tcPr>
            <w:tcW w:w="0" w:type="auto"/>
          </w:tcPr>
          <w:p w14:paraId="0BD7683D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61C6AE18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(3)</w:t>
            </w:r>
          </w:p>
        </w:tc>
        <w:tc>
          <w:tcPr>
            <w:tcW w:w="0" w:type="auto"/>
          </w:tcPr>
          <w:p w14:paraId="1E11C8EE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2B560FC1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(4)</w:t>
            </w:r>
          </w:p>
        </w:tc>
        <w:tc>
          <w:tcPr>
            <w:tcW w:w="0" w:type="auto"/>
          </w:tcPr>
          <w:p w14:paraId="1FA728EC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6AD995FC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(5)</w:t>
            </w:r>
          </w:p>
        </w:tc>
      </w:tr>
      <w:tr w:rsidR="002314AC" w14:paraId="1A087448" w14:textId="77777777" w:rsidTr="00094F7D">
        <w:trPr>
          <w:trHeight w:val="420"/>
        </w:trPr>
        <w:tc>
          <w:tcPr>
            <w:tcW w:w="0" w:type="auto"/>
            <w:vAlign w:val="center"/>
          </w:tcPr>
          <w:p w14:paraId="3840ED0D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0" w:type="auto"/>
            <w:vAlign w:val="center"/>
          </w:tcPr>
          <w:p w14:paraId="2DD2D0CF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Yöneticimiz gerçekten içten, samimi ve empatiktir.</w:t>
            </w:r>
          </w:p>
        </w:tc>
        <w:tc>
          <w:tcPr>
            <w:tcW w:w="0" w:type="auto"/>
          </w:tcPr>
          <w:p w14:paraId="0BA15AD0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48258739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(1)</w:t>
            </w:r>
          </w:p>
        </w:tc>
        <w:tc>
          <w:tcPr>
            <w:tcW w:w="0" w:type="auto"/>
          </w:tcPr>
          <w:p w14:paraId="62C16F3F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31D5A00D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(2)</w:t>
            </w:r>
          </w:p>
        </w:tc>
        <w:tc>
          <w:tcPr>
            <w:tcW w:w="0" w:type="auto"/>
          </w:tcPr>
          <w:p w14:paraId="6B69D63B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564C8886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(3)</w:t>
            </w:r>
          </w:p>
        </w:tc>
        <w:tc>
          <w:tcPr>
            <w:tcW w:w="0" w:type="auto"/>
          </w:tcPr>
          <w:p w14:paraId="511E5685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13E9FDFE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(4)</w:t>
            </w:r>
          </w:p>
        </w:tc>
        <w:tc>
          <w:tcPr>
            <w:tcW w:w="0" w:type="auto"/>
          </w:tcPr>
          <w:p w14:paraId="12C1AC4D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2AFBD433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(5)</w:t>
            </w:r>
          </w:p>
        </w:tc>
      </w:tr>
      <w:tr w:rsidR="002314AC" w14:paraId="111796D7" w14:textId="77777777" w:rsidTr="00094F7D">
        <w:trPr>
          <w:trHeight w:val="297"/>
        </w:trPr>
        <w:tc>
          <w:tcPr>
            <w:tcW w:w="0" w:type="auto"/>
            <w:vAlign w:val="center"/>
          </w:tcPr>
          <w:p w14:paraId="5161BA22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0" w:type="auto"/>
            <w:vAlign w:val="center"/>
          </w:tcPr>
          <w:p w14:paraId="2D2E8B3C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Yöneticimiz, sorunlarımızı gerçekten önemser.</w:t>
            </w:r>
          </w:p>
        </w:tc>
        <w:tc>
          <w:tcPr>
            <w:tcW w:w="0" w:type="auto"/>
          </w:tcPr>
          <w:p w14:paraId="6DA05150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3A5C6612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(1)</w:t>
            </w:r>
          </w:p>
        </w:tc>
        <w:tc>
          <w:tcPr>
            <w:tcW w:w="0" w:type="auto"/>
          </w:tcPr>
          <w:p w14:paraId="05C48BB2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602FE642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(2)</w:t>
            </w:r>
          </w:p>
        </w:tc>
        <w:tc>
          <w:tcPr>
            <w:tcW w:w="0" w:type="auto"/>
          </w:tcPr>
          <w:p w14:paraId="28A14D77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4F259FC0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(3)</w:t>
            </w:r>
          </w:p>
        </w:tc>
        <w:tc>
          <w:tcPr>
            <w:tcW w:w="0" w:type="auto"/>
          </w:tcPr>
          <w:p w14:paraId="716E7A90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3660E325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(4)</w:t>
            </w:r>
          </w:p>
        </w:tc>
        <w:tc>
          <w:tcPr>
            <w:tcW w:w="0" w:type="auto"/>
          </w:tcPr>
          <w:p w14:paraId="3DF6CD98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403A212D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(5)</w:t>
            </w:r>
          </w:p>
        </w:tc>
      </w:tr>
      <w:tr w:rsidR="002314AC" w14:paraId="64D6CE86" w14:textId="77777777" w:rsidTr="00094F7D">
        <w:trPr>
          <w:trHeight w:val="315"/>
        </w:trPr>
        <w:tc>
          <w:tcPr>
            <w:tcW w:w="0" w:type="auto"/>
            <w:vAlign w:val="center"/>
          </w:tcPr>
          <w:p w14:paraId="51026143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0" w:type="auto"/>
            <w:vAlign w:val="center"/>
          </w:tcPr>
          <w:p w14:paraId="635A3927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Yöneticimiz, bize yardım etmek için sorunlarla etkili bir şekilde uğraşır.</w:t>
            </w:r>
          </w:p>
        </w:tc>
        <w:tc>
          <w:tcPr>
            <w:tcW w:w="0" w:type="auto"/>
          </w:tcPr>
          <w:p w14:paraId="174F8A00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616DED00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(1)</w:t>
            </w:r>
          </w:p>
        </w:tc>
        <w:tc>
          <w:tcPr>
            <w:tcW w:w="0" w:type="auto"/>
          </w:tcPr>
          <w:p w14:paraId="512A1262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56101D55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(2)</w:t>
            </w:r>
          </w:p>
        </w:tc>
        <w:tc>
          <w:tcPr>
            <w:tcW w:w="0" w:type="auto"/>
          </w:tcPr>
          <w:p w14:paraId="434216A7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596BD72A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(3)</w:t>
            </w:r>
          </w:p>
        </w:tc>
        <w:tc>
          <w:tcPr>
            <w:tcW w:w="0" w:type="auto"/>
          </w:tcPr>
          <w:p w14:paraId="192A3F93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04D5B1AA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(4)</w:t>
            </w:r>
          </w:p>
        </w:tc>
        <w:tc>
          <w:tcPr>
            <w:tcW w:w="0" w:type="auto"/>
          </w:tcPr>
          <w:p w14:paraId="150D7045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3F98D2AB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(5)</w:t>
            </w:r>
          </w:p>
        </w:tc>
      </w:tr>
      <w:tr w:rsidR="002314AC" w14:paraId="029F33F8" w14:textId="77777777" w:rsidTr="00094F7D">
        <w:trPr>
          <w:trHeight w:val="399"/>
        </w:trPr>
        <w:tc>
          <w:tcPr>
            <w:tcW w:w="0" w:type="auto"/>
            <w:vAlign w:val="center"/>
          </w:tcPr>
          <w:p w14:paraId="1FBDD3CE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0" w:type="auto"/>
            <w:vAlign w:val="center"/>
          </w:tcPr>
          <w:p w14:paraId="5073599B" w14:textId="77777777" w:rsidR="002314AC" w:rsidRDefault="002314AC" w:rsidP="00094F7D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Yöneticimiz, çalışanlarına hizmet ederek fark yaratmaya gerçekten kendisini adamıştır.</w:t>
            </w:r>
          </w:p>
        </w:tc>
        <w:tc>
          <w:tcPr>
            <w:tcW w:w="0" w:type="auto"/>
          </w:tcPr>
          <w:p w14:paraId="74416BFE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0CD8E391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(1)</w:t>
            </w:r>
          </w:p>
        </w:tc>
        <w:tc>
          <w:tcPr>
            <w:tcW w:w="0" w:type="auto"/>
          </w:tcPr>
          <w:p w14:paraId="779EE18D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253FE10D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(2)</w:t>
            </w:r>
          </w:p>
        </w:tc>
        <w:tc>
          <w:tcPr>
            <w:tcW w:w="0" w:type="auto"/>
          </w:tcPr>
          <w:p w14:paraId="1EA968E5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6429E35E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(3)</w:t>
            </w:r>
          </w:p>
        </w:tc>
        <w:tc>
          <w:tcPr>
            <w:tcW w:w="0" w:type="auto"/>
          </w:tcPr>
          <w:p w14:paraId="3604869C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66ACD301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(4)</w:t>
            </w:r>
          </w:p>
        </w:tc>
        <w:tc>
          <w:tcPr>
            <w:tcW w:w="0" w:type="auto"/>
          </w:tcPr>
          <w:p w14:paraId="0F27C062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14:paraId="030C1C1D" w14:textId="77777777" w:rsidR="002314AC" w:rsidRDefault="002314AC" w:rsidP="00094F7D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(5)</w:t>
            </w:r>
          </w:p>
        </w:tc>
      </w:tr>
    </w:tbl>
    <w:p w14:paraId="309963C0" w14:textId="77777777" w:rsidR="00B24AFB" w:rsidRDefault="00B24AFB"/>
    <w:p w14:paraId="262E85DF" w14:textId="2EDC8304" w:rsidR="00F3798C" w:rsidRPr="00F3798C" w:rsidRDefault="00F3798C" w:rsidP="00F3798C">
      <w:pPr>
        <w:jc w:val="both"/>
        <w:rPr>
          <w:rFonts w:ascii="Times New Roman" w:hAnsi="Times New Roman"/>
          <w:sz w:val="20"/>
          <w:szCs w:val="20"/>
        </w:rPr>
      </w:pPr>
      <w:r w:rsidRPr="00F3798C">
        <w:rPr>
          <w:rFonts w:ascii="Times New Roman" w:hAnsi="Times New Roman"/>
          <w:b/>
          <w:bCs/>
          <w:sz w:val="20"/>
          <w:szCs w:val="20"/>
        </w:rPr>
        <w:t>Türkçe Form:</w:t>
      </w:r>
      <w:r w:rsidRPr="00F3798C">
        <w:rPr>
          <w:rFonts w:ascii="Times New Roman" w:hAnsi="Times New Roman"/>
          <w:sz w:val="20"/>
          <w:szCs w:val="20"/>
        </w:rPr>
        <w:t xml:space="preserve"> </w:t>
      </w:r>
      <w:r w:rsidRPr="00F3798C">
        <w:rPr>
          <w:rFonts w:ascii="Times New Roman" w:hAnsi="Times New Roman"/>
          <w:color w:val="212529"/>
          <w:sz w:val="20"/>
          <w:szCs w:val="20"/>
          <w:shd w:val="clear" w:color="auto" w:fill="FFFFFF"/>
        </w:rPr>
        <w:t xml:space="preserve">Çalışkan, Y. ve Efeoğlu, İ.E. (2024). Şefkatli </w:t>
      </w:r>
      <w:r>
        <w:rPr>
          <w:rFonts w:ascii="Times New Roman" w:hAnsi="Times New Roman"/>
          <w:color w:val="212529"/>
          <w:sz w:val="20"/>
          <w:szCs w:val="20"/>
          <w:shd w:val="clear" w:color="auto" w:fill="FFFFFF"/>
        </w:rPr>
        <w:t>l</w:t>
      </w:r>
      <w:r w:rsidRPr="00F3798C">
        <w:rPr>
          <w:rFonts w:ascii="Times New Roman" w:hAnsi="Times New Roman"/>
          <w:color w:val="212529"/>
          <w:sz w:val="20"/>
          <w:szCs w:val="20"/>
          <w:shd w:val="clear" w:color="auto" w:fill="FFFFFF"/>
        </w:rPr>
        <w:t xml:space="preserve">iderlik </w:t>
      </w:r>
      <w:r>
        <w:rPr>
          <w:rFonts w:ascii="Times New Roman" w:hAnsi="Times New Roman"/>
          <w:color w:val="212529"/>
          <w:sz w:val="20"/>
          <w:szCs w:val="20"/>
          <w:shd w:val="clear" w:color="auto" w:fill="FFFFFF"/>
        </w:rPr>
        <w:t>ö</w:t>
      </w:r>
      <w:r w:rsidRPr="00F3798C">
        <w:rPr>
          <w:rFonts w:ascii="Times New Roman" w:hAnsi="Times New Roman"/>
          <w:color w:val="212529"/>
          <w:sz w:val="20"/>
          <w:szCs w:val="20"/>
          <w:shd w:val="clear" w:color="auto" w:fill="FFFFFF"/>
        </w:rPr>
        <w:t>lçeğinin Türkçe uyarlaması: Güvenirlik ve geçerlik çalışması. </w:t>
      </w:r>
      <w:r w:rsidRPr="00F3798C">
        <w:rPr>
          <w:rStyle w:val="Vurgu"/>
          <w:rFonts w:ascii="Times New Roman" w:hAnsi="Times New Roman"/>
          <w:color w:val="212529"/>
          <w:sz w:val="20"/>
          <w:szCs w:val="20"/>
          <w:shd w:val="clear" w:color="auto" w:fill="FFFFFF"/>
        </w:rPr>
        <w:t>Sosyal Mucit Academic Review, 5</w:t>
      </w:r>
      <w:r w:rsidRPr="00F3798C">
        <w:rPr>
          <w:rFonts w:ascii="Times New Roman" w:hAnsi="Times New Roman"/>
          <w:color w:val="212529"/>
          <w:sz w:val="20"/>
          <w:szCs w:val="20"/>
          <w:shd w:val="clear" w:color="auto" w:fill="FFFFFF"/>
        </w:rPr>
        <w:t>(4), 533-556. </w:t>
      </w:r>
      <w:hyperlink r:id="rId4" w:history="1">
        <w:r w:rsidRPr="00F3798C">
          <w:rPr>
            <w:rStyle w:val="Kpr"/>
            <w:rFonts w:ascii="Times New Roman" w:hAnsi="Times New Roman"/>
            <w:color w:val="0D6EFD"/>
            <w:sz w:val="20"/>
            <w:szCs w:val="20"/>
            <w:shd w:val="clear" w:color="auto" w:fill="FFFFFF"/>
          </w:rPr>
          <w:t>https://doi.org/10.54733/smar.1529988</w:t>
        </w:r>
      </w:hyperlink>
    </w:p>
    <w:p w14:paraId="702E557E" w14:textId="6AC4492D" w:rsidR="005E3CCF" w:rsidRPr="005E3CCF" w:rsidRDefault="00F3798C" w:rsidP="00F3798C">
      <w:pPr>
        <w:jc w:val="both"/>
        <w:rPr>
          <w:rFonts w:ascii="Times New Roman" w:hAnsi="Times New Roman"/>
          <w:color w:val="212529"/>
          <w:sz w:val="20"/>
          <w:szCs w:val="20"/>
          <w:shd w:val="clear" w:color="auto" w:fill="FFFFFF"/>
        </w:rPr>
      </w:pPr>
      <w:r w:rsidRPr="00F3798C">
        <w:rPr>
          <w:rFonts w:ascii="Times New Roman" w:hAnsi="Times New Roman"/>
          <w:b/>
          <w:bCs/>
          <w:sz w:val="20"/>
          <w:szCs w:val="20"/>
        </w:rPr>
        <w:t>Orijinal Form:</w:t>
      </w:r>
      <w:r w:rsidRPr="00F3798C">
        <w:rPr>
          <w:rFonts w:ascii="Times New Roman" w:hAnsi="Times New Roman"/>
          <w:sz w:val="20"/>
          <w:szCs w:val="20"/>
        </w:rPr>
        <w:t xml:space="preserve"> </w:t>
      </w:r>
      <w:r w:rsidRPr="00F3798C">
        <w:rPr>
          <w:rFonts w:ascii="Times New Roman" w:hAnsi="Times New Roman"/>
          <w:color w:val="212529"/>
          <w:sz w:val="20"/>
          <w:szCs w:val="20"/>
          <w:shd w:val="clear" w:color="auto" w:fill="FFFFFF"/>
        </w:rPr>
        <w:t>West, M. A. (2019). Compassionate leadership in health and care settings. In L. Galiana and N. Sanso (Eds.), The power of compassion (p. 317-338). Nova Science Publishers.</w:t>
      </w:r>
    </w:p>
    <w:sectPr w:rsidR="005E3CCF" w:rsidRPr="005E3CCF">
      <w:pgSz w:w="12240" w:h="15840"/>
      <w:pgMar w:top="1417" w:right="1417" w:bottom="1417" w:left="1417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14AC"/>
    <w:rsid w:val="00094F7D"/>
    <w:rsid w:val="00145CF9"/>
    <w:rsid w:val="001B3575"/>
    <w:rsid w:val="002314AC"/>
    <w:rsid w:val="005C3A90"/>
    <w:rsid w:val="005E3CCF"/>
    <w:rsid w:val="005E4929"/>
    <w:rsid w:val="00766CE4"/>
    <w:rsid w:val="00A171AA"/>
    <w:rsid w:val="00B24AFB"/>
    <w:rsid w:val="00D91446"/>
    <w:rsid w:val="00F37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0C66DFD"/>
  <w14:defaultImageDpi w14:val="0"/>
  <w15:docId w15:val="{CB995B47-FD6F-40F5-9B34-A289BF27D8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kern w:val="2"/>
        <w:sz w:val="24"/>
        <w:szCs w:val="24"/>
        <w:lang w:val="tr-TR" w:eastAsia="tr-TR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Vurgu">
    <w:name w:val="Emphasis"/>
    <w:basedOn w:val="VarsaylanParagrafYazTipi"/>
    <w:uiPriority w:val="20"/>
    <w:qFormat/>
    <w:rsid w:val="00F3798C"/>
    <w:rPr>
      <w:i/>
      <w:iCs/>
    </w:rPr>
  </w:style>
  <w:style w:type="character" w:styleId="Kpr">
    <w:name w:val="Hyperlink"/>
    <w:basedOn w:val="VarsaylanParagrafYazTipi"/>
    <w:uiPriority w:val="99"/>
    <w:semiHidden/>
    <w:unhideWhenUsed/>
    <w:rsid w:val="00F3798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oi.org/10.54733/smar.1529988" TargetMode="Externa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246</Words>
  <Characters>1403</Characters>
  <Application>Microsoft Office Word</Application>
  <DocSecurity>0</DocSecurity>
  <Lines>11</Lines>
  <Paragraphs>3</Paragraphs>
  <ScaleCrop>false</ScaleCrop>
  <Company/>
  <LinksUpToDate>false</LinksUpToDate>
  <CharactersWithSpaces>1646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Yurdanur Çalışkan</dc:creator>
  <cp:keywords/>
  <dc:description/>
  <cp:lastModifiedBy>Yurdanur Çalışkan</cp:lastModifiedBy>
  <cp:revision>25</cp:revision>
  <dcterms:created xsi:type="dcterms:W3CDTF">2025-02-09T02:29:00Z</dcterms:created>
  <dcterms:modified xsi:type="dcterms:W3CDTF">2025-02-09T02:36:00Z</dcterms:modified>
</cp:coreProperties>
</file>