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8486" w14:textId="1CDE7ACE" w:rsidR="00AB5109" w:rsidRPr="00774F52" w:rsidRDefault="00403120" w:rsidP="00B31E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F52">
        <w:rPr>
          <w:rFonts w:ascii="Times New Roman" w:hAnsi="Times New Roman" w:cs="Times New Roman"/>
          <w:b/>
          <w:bCs/>
          <w:sz w:val="24"/>
          <w:szCs w:val="24"/>
        </w:rPr>
        <w:t>SU TÜKETİM TUTUMU ÖLÇEĞİ</w:t>
      </w:r>
    </w:p>
    <w:p w14:paraId="0E920D88" w14:textId="2A58C63D" w:rsidR="00AB5109" w:rsidRPr="00774F52" w:rsidRDefault="00403120" w:rsidP="00B31E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F52">
        <w:rPr>
          <w:rFonts w:ascii="Times New Roman" w:hAnsi="Times New Roman" w:cs="Times New Roman"/>
          <w:b/>
          <w:bCs/>
          <w:sz w:val="24"/>
          <w:szCs w:val="24"/>
        </w:rPr>
        <w:t>UYGULAMA YÖNERGESİ</w:t>
      </w:r>
    </w:p>
    <w:p w14:paraId="141DCFD5" w14:textId="77777777" w:rsidR="00AB5109" w:rsidRPr="00774F52" w:rsidRDefault="00AB5109" w:rsidP="00B31E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74F52">
        <w:rPr>
          <w:rFonts w:ascii="Times New Roman" w:hAnsi="Times New Roman" w:cs="Times New Roman"/>
          <w:b/>
          <w:bCs/>
        </w:rPr>
        <w:t xml:space="preserve">Ölçeğin Amacı </w:t>
      </w:r>
    </w:p>
    <w:p w14:paraId="56BAE569" w14:textId="178D5BC9" w:rsidR="00AB5109" w:rsidRPr="00774F52" w:rsidRDefault="00AB5109" w:rsidP="00B31E66">
      <w:pPr>
        <w:spacing w:before="120" w:after="0" w:line="360" w:lineRule="auto"/>
        <w:jc w:val="both"/>
        <w:rPr>
          <w:rFonts w:ascii="Times New Roman" w:hAnsi="Times New Roman" w:cs="Times New Roman"/>
          <w:bCs/>
        </w:rPr>
      </w:pPr>
      <w:r w:rsidRPr="00774F52">
        <w:rPr>
          <w:rFonts w:ascii="Times New Roman" w:hAnsi="Times New Roman" w:cs="Times New Roman"/>
          <w:bCs/>
        </w:rPr>
        <w:t xml:space="preserve">Bu ölçek ileri yaştaki yetişkinlerin su tüketim tutumlarını değerlendirmek amacıyla geliştirilmiştir. </w:t>
      </w:r>
    </w:p>
    <w:p w14:paraId="5AFFCE7A" w14:textId="77777777" w:rsidR="00AB5109" w:rsidRPr="00774F52" w:rsidRDefault="00AB5109" w:rsidP="00B31E66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74F52">
        <w:rPr>
          <w:rFonts w:ascii="Times New Roman" w:hAnsi="Times New Roman" w:cs="Times New Roman"/>
          <w:b/>
          <w:bCs/>
        </w:rPr>
        <w:t>Hedef Grup</w:t>
      </w:r>
    </w:p>
    <w:p w14:paraId="22A0F64A" w14:textId="77777777" w:rsidR="00AB5109" w:rsidRPr="00774F52" w:rsidRDefault="00AB5109" w:rsidP="00B31E66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774F52">
        <w:rPr>
          <w:rFonts w:ascii="Times New Roman" w:hAnsi="Times New Roman" w:cs="Times New Roman"/>
          <w:bCs/>
        </w:rPr>
        <w:t>Ölçek ileri yaştaki yetişkinlere uygulanmak üzere tasarlanmıştır.</w:t>
      </w:r>
    </w:p>
    <w:p w14:paraId="141531CD" w14:textId="77777777" w:rsidR="00AB5109" w:rsidRPr="00774F52" w:rsidRDefault="00AB5109" w:rsidP="00B31E6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74F52">
        <w:rPr>
          <w:rFonts w:ascii="Times New Roman" w:hAnsi="Times New Roman" w:cs="Times New Roman"/>
          <w:b/>
          <w:bCs/>
        </w:rPr>
        <w:t>Ölçek Yapısı</w:t>
      </w:r>
    </w:p>
    <w:p w14:paraId="0C2452CD" w14:textId="587EA920" w:rsidR="00AB5109" w:rsidRPr="00774F52" w:rsidRDefault="00AB5109" w:rsidP="00B31E66">
      <w:pPr>
        <w:spacing w:before="120" w:after="0" w:line="360" w:lineRule="auto"/>
        <w:jc w:val="both"/>
        <w:rPr>
          <w:rFonts w:ascii="Times New Roman" w:hAnsi="Times New Roman" w:cs="Times New Roman"/>
          <w:bCs/>
        </w:rPr>
      </w:pPr>
      <w:r w:rsidRPr="00774F52">
        <w:rPr>
          <w:rFonts w:ascii="Times New Roman" w:hAnsi="Times New Roman" w:cs="Times New Roman"/>
          <w:bCs/>
        </w:rPr>
        <w:t xml:space="preserve">Ölçekte toplam 22 madde vardır. 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>Engeller algısı alt boyutundaki tüm</w:t>
      </w:r>
      <w:r w:rsidR="008734F0">
        <w:rPr>
          <w:rFonts w:ascii="Times New Roman" w:hAnsi="Times New Roman" w:cs="Times New Roman"/>
          <w:color w:val="000000"/>
          <w:shd w:val="clear" w:color="auto" w:fill="FFFFFF"/>
        </w:rPr>
        <w:t xml:space="preserve"> maddeler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 ters </w:t>
      </w:r>
      <w:r w:rsidR="008734F0">
        <w:rPr>
          <w:rFonts w:ascii="Times New Roman" w:hAnsi="Times New Roman" w:cs="Times New Roman"/>
          <w:color w:val="000000"/>
          <w:shd w:val="clear" w:color="auto" w:fill="FFFFFF"/>
        </w:rPr>
        <w:t xml:space="preserve">puanlanmaktadır 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ve toplam puan elde edilmeden önce madde </w:t>
      </w:r>
      <w:r w:rsidR="008734F0">
        <w:rPr>
          <w:rFonts w:ascii="Times New Roman" w:hAnsi="Times New Roman" w:cs="Times New Roman"/>
          <w:color w:val="000000"/>
          <w:shd w:val="clear" w:color="auto" w:fill="FFFFFF"/>
        </w:rPr>
        <w:t xml:space="preserve">derecelendirmelerinin 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>değiştirilmesi ve sonrasında altboyut toplam puanının hesaplanması gerekmektedir.</w:t>
      </w:r>
    </w:p>
    <w:p w14:paraId="68894754" w14:textId="77777777" w:rsidR="00AB5109" w:rsidRPr="00774F52" w:rsidRDefault="00AB5109" w:rsidP="00B31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4F52">
        <w:rPr>
          <w:rFonts w:ascii="Times New Roman" w:hAnsi="Times New Roman" w:cs="Times New Roman"/>
        </w:rPr>
        <w:t xml:space="preserve">Ölçekte kullanılan derecelendirme 3’lü </w:t>
      </w:r>
      <w:proofErr w:type="spellStart"/>
      <w:r w:rsidRPr="00774F52">
        <w:rPr>
          <w:rFonts w:ascii="Times New Roman" w:hAnsi="Times New Roman" w:cs="Times New Roman"/>
        </w:rPr>
        <w:t>Likert</w:t>
      </w:r>
      <w:proofErr w:type="spellEnd"/>
      <w:r w:rsidRPr="00774F52">
        <w:rPr>
          <w:rFonts w:ascii="Times New Roman" w:hAnsi="Times New Roman" w:cs="Times New Roman"/>
        </w:rPr>
        <w:t xml:space="preserve"> tipindedir:</w:t>
      </w:r>
    </w:p>
    <w:p w14:paraId="75825EF1" w14:textId="77777777" w:rsidR="00AB5109" w:rsidRPr="00774F52" w:rsidRDefault="00AB5109" w:rsidP="00B31E66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74F52">
        <w:rPr>
          <w:rFonts w:ascii="Times New Roman" w:hAnsi="Times New Roman" w:cs="Times New Roman"/>
          <w:bCs/>
        </w:rPr>
        <w:t xml:space="preserve">1:Katılmıyorum </w:t>
      </w:r>
      <w:r w:rsidRPr="00774F52">
        <w:rPr>
          <w:rFonts w:ascii="Times New Roman" w:hAnsi="Times New Roman" w:cs="Times New Roman"/>
          <w:bCs/>
        </w:rPr>
        <w:tab/>
      </w:r>
    </w:p>
    <w:p w14:paraId="2581464D" w14:textId="77777777" w:rsidR="00AB5109" w:rsidRPr="00774F52" w:rsidRDefault="00AB5109" w:rsidP="00B31E66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74F52">
        <w:rPr>
          <w:rFonts w:ascii="Times New Roman" w:hAnsi="Times New Roman" w:cs="Times New Roman"/>
          <w:bCs/>
        </w:rPr>
        <w:t>2:Kısmen katılıyorum</w:t>
      </w:r>
      <w:r w:rsidRPr="00774F52">
        <w:rPr>
          <w:rFonts w:ascii="Times New Roman" w:hAnsi="Times New Roman" w:cs="Times New Roman"/>
          <w:bCs/>
        </w:rPr>
        <w:tab/>
      </w:r>
    </w:p>
    <w:p w14:paraId="6B72D076" w14:textId="77777777" w:rsidR="00AB5109" w:rsidRPr="00774F52" w:rsidRDefault="00AB5109" w:rsidP="00B31E66">
      <w:pPr>
        <w:spacing w:after="120" w:line="360" w:lineRule="auto"/>
        <w:jc w:val="both"/>
        <w:rPr>
          <w:rFonts w:ascii="Times New Roman" w:hAnsi="Times New Roman" w:cs="Times New Roman"/>
          <w:bCs/>
        </w:rPr>
      </w:pPr>
      <w:r w:rsidRPr="00774F52">
        <w:rPr>
          <w:rFonts w:ascii="Times New Roman" w:hAnsi="Times New Roman" w:cs="Times New Roman"/>
          <w:bCs/>
        </w:rPr>
        <w:t>3: Katılıyorum</w:t>
      </w:r>
    </w:p>
    <w:p w14:paraId="2EB42C90" w14:textId="3E5A2665" w:rsidR="00AB5109" w:rsidRPr="00774F52" w:rsidRDefault="008734F0" w:rsidP="00B31E66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734F0">
        <w:rPr>
          <w:rFonts w:ascii="Times New Roman" w:hAnsi="Times New Roman" w:cs="Times New Roman"/>
          <w:b/>
        </w:rPr>
        <w:t>Su Tüketim Tutumu Ölçeği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</w:rPr>
        <w:t>Altboyut ve Toplam Puanların Hesaplanması</w:t>
      </w:r>
    </w:p>
    <w:p w14:paraId="6BE17381" w14:textId="4318FD58" w:rsidR="00F0650A" w:rsidRPr="00F0650A" w:rsidRDefault="00AB5109" w:rsidP="00F0650A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74F52">
        <w:rPr>
          <w:rFonts w:ascii="Times New Roman" w:hAnsi="Times New Roman" w:cs="Times New Roman"/>
          <w:bCs/>
        </w:rPr>
        <w:t>Su Tüketim Tutumu Ölçeği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32FC1" w:rsidRPr="00774F52">
        <w:rPr>
          <w:rFonts w:ascii="Times New Roman" w:hAnsi="Times New Roman" w:cs="Times New Roman"/>
          <w:bCs/>
        </w:rPr>
        <w:t>Ölçek Ciddiyet/Yarar Algısı</w:t>
      </w:r>
      <w:r w:rsidR="00E32FC1">
        <w:rPr>
          <w:rFonts w:ascii="Times New Roman" w:hAnsi="Times New Roman" w:cs="Times New Roman"/>
          <w:bCs/>
        </w:rPr>
        <w:t xml:space="preserve"> </w:t>
      </w:r>
      <w:r w:rsidR="00E32FC1" w:rsidRPr="00774F52">
        <w:rPr>
          <w:rFonts w:ascii="Times New Roman" w:hAnsi="Times New Roman" w:cs="Times New Roman"/>
          <w:bCs/>
        </w:rPr>
        <w:t>(6 madde), Engel Algısı</w:t>
      </w:r>
      <w:r w:rsidR="00E32FC1">
        <w:rPr>
          <w:rFonts w:ascii="Times New Roman" w:hAnsi="Times New Roman" w:cs="Times New Roman"/>
          <w:bCs/>
        </w:rPr>
        <w:t xml:space="preserve"> </w:t>
      </w:r>
      <w:r w:rsidR="00E32FC1" w:rsidRPr="00774F52">
        <w:rPr>
          <w:rFonts w:ascii="Times New Roman" w:hAnsi="Times New Roman" w:cs="Times New Roman"/>
          <w:bCs/>
        </w:rPr>
        <w:t>(7 madde), Duyarlılık Algısı</w:t>
      </w:r>
      <w:r w:rsidR="00E32FC1">
        <w:rPr>
          <w:rFonts w:ascii="Times New Roman" w:hAnsi="Times New Roman" w:cs="Times New Roman"/>
          <w:bCs/>
        </w:rPr>
        <w:t xml:space="preserve"> </w:t>
      </w:r>
      <w:r w:rsidR="00E32FC1" w:rsidRPr="00774F52">
        <w:rPr>
          <w:rFonts w:ascii="Times New Roman" w:hAnsi="Times New Roman" w:cs="Times New Roman"/>
          <w:bCs/>
        </w:rPr>
        <w:t>(5 madde) ve Motivasyon</w:t>
      </w:r>
      <w:r w:rsidR="00E32FC1">
        <w:rPr>
          <w:rFonts w:ascii="Times New Roman" w:hAnsi="Times New Roman" w:cs="Times New Roman"/>
          <w:bCs/>
        </w:rPr>
        <w:t xml:space="preserve"> </w:t>
      </w:r>
      <w:r w:rsidR="00E32FC1" w:rsidRPr="00774F52">
        <w:rPr>
          <w:rFonts w:ascii="Times New Roman" w:hAnsi="Times New Roman" w:cs="Times New Roman"/>
          <w:bCs/>
        </w:rPr>
        <w:t>(4 madde) olmak üzere dört alt boyuttan oluşmaktadır.</w:t>
      </w:r>
      <w:r w:rsidR="00E32FC1">
        <w:rPr>
          <w:rFonts w:ascii="Times New Roman" w:hAnsi="Times New Roman" w:cs="Times New Roman"/>
          <w:bCs/>
        </w:rPr>
        <w:t xml:space="preserve"> 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Ciddiyet/yarar algısı altboyutundan en az 6 en fazla 18 puan alınabilir. Engeller algısı alt boyutundaki tüm ifadeler ters maddedir ve toplam puan elde edilmeden önce madde </w:t>
      </w:r>
      <w:r w:rsidR="008734F0">
        <w:rPr>
          <w:rFonts w:ascii="Times New Roman" w:hAnsi="Times New Roman" w:cs="Times New Roman"/>
          <w:color w:val="000000"/>
          <w:shd w:val="clear" w:color="auto" w:fill="FFFFFF"/>
        </w:rPr>
        <w:t>derecelendirmelerinin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 değiştirilmesi ve sonrasında altboyut toplam puanının hesaplanması gerekmektedir.  </w:t>
      </w:r>
      <w:r w:rsidRPr="00774F52">
        <w:rPr>
          <w:rFonts w:ascii="Times New Roman" w:hAnsi="Times New Roman" w:cs="Times New Roman"/>
          <w:bCs/>
        </w:rPr>
        <w:t xml:space="preserve">Engel Algısı 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altboyutundan en az 7 en fazla 21 puan alınabilir. </w:t>
      </w:r>
      <w:r w:rsidRPr="00774F52">
        <w:rPr>
          <w:rFonts w:ascii="Times New Roman" w:hAnsi="Times New Roman" w:cs="Times New Roman"/>
          <w:bCs/>
        </w:rPr>
        <w:t xml:space="preserve">Duyarlılık Algısı 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altboyutundan en az 5 en fazla 15 puan alınabilir. </w:t>
      </w:r>
      <w:r w:rsidRPr="00774F52">
        <w:rPr>
          <w:rFonts w:ascii="Times New Roman" w:hAnsi="Times New Roman" w:cs="Times New Roman"/>
          <w:bCs/>
        </w:rPr>
        <w:t>Motivasyon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 altboyutundan en az 4 en fazla 12 puan alınabilir. </w:t>
      </w:r>
      <w:r w:rsidRPr="00774F52">
        <w:rPr>
          <w:rFonts w:ascii="Times New Roman" w:hAnsi="Times New Roman" w:cs="Times New Roman"/>
          <w:bCs/>
        </w:rPr>
        <w:t>Su Tüketim Tutumu Ölçeği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 toplam puanı </w:t>
      </w:r>
      <w:r w:rsidRPr="00774F52">
        <w:rPr>
          <w:rFonts w:ascii="Times New Roman" w:hAnsi="Times New Roman" w:cs="Times New Roman"/>
          <w:b/>
          <w:color w:val="000000"/>
          <w:shd w:val="clear" w:color="auto" w:fill="FFFFFF"/>
        </w:rPr>
        <w:t>22-66</w:t>
      </w:r>
      <w:r w:rsidRPr="00774F52">
        <w:rPr>
          <w:rFonts w:ascii="Times New Roman" w:hAnsi="Times New Roman" w:cs="Times New Roman"/>
          <w:color w:val="000000"/>
          <w:shd w:val="clear" w:color="auto" w:fill="FFFFFF"/>
        </w:rPr>
        <w:t xml:space="preserve"> arasında değişmektedir. Ölçek tüm altboyut ve toplam puanın yüksek olması su tüketim tutumunun olumlu yönde olduğunu ifade eder.</w:t>
      </w:r>
    </w:p>
    <w:p w14:paraId="16683104" w14:textId="77777777" w:rsidR="003B3A73" w:rsidRPr="00774F52" w:rsidRDefault="003B3A73" w:rsidP="00F0650A">
      <w:pPr>
        <w:spacing w:before="120" w:line="36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74F52">
        <w:rPr>
          <w:rFonts w:ascii="Times New Roman" w:hAnsi="Times New Roman" w:cs="Times New Roman"/>
          <w:b/>
          <w:color w:val="000000"/>
          <w:shd w:val="clear" w:color="auto" w:fill="FFFFFF"/>
        </w:rPr>
        <w:t>Gü</w:t>
      </w:r>
      <w:r w:rsidR="00774F52" w:rsidRPr="00774F52">
        <w:rPr>
          <w:rFonts w:ascii="Times New Roman" w:hAnsi="Times New Roman" w:cs="Times New Roman"/>
          <w:b/>
          <w:color w:val="000000"/>
          <w:shd w:val="clear" w:color="auto" w:fill="FFFFFF"/>
        </w:rPr>
        <w:t>v</w:t>
      </w:r>
      <w:r w:rsidRPr="00774F52">
        <w:rPr>
          <w:rFonts w:ascii="Times New Roman" w:hAnsi="Times New Roman" w:cs="Times New Roman"/>
          <w:b/>
          <w:color w:val="000000"/>
          <w:shd w:val="clear" w:color="auto" w:fill="FFFFFF"/>
        </w:rPr>
        <w:t>e</w:t>
      </w:r>
      <w:r w:rsidR="00774F52" w:rsidRPr="00774F52">
        <w:rPr>
          <w:rFonts w:ascii="Times New Roman" w:hAnsi="Times New Roman" w:cs="Times New Roman"/>
          <w:b/>
          <w:color w:val="000000"/>
          <w:shd w:val="clear" w:color="auto" w:fill="FFFFFF"/>
        </w:rPr>
        <w:t>nirlilik ve G</w:t>
      </w:r>
      <w:r w:rsidRPr="00774F52">
        <w:rPr>
          <w:rFonts w:ascii="Times New Roman" w:hAnsi="Times New Roman" w:cs="Times New Roman"/>
          <w:b/>
          <w:color w:val="000000"/>
          <w:shd w:val="clear" w:color="auto" w:fill="FFFFFF"/>
        </w:rPr>
        <w:t>eçerlilik Bilgileri</w:t>
      </w:r>
    </w:p>
    <w:p w14:paraId="7CEC3E3F" w14:textId="4FE35CC7" w:rsidR="00774F52" w:rsidRPr="00F43FEE" w:rsidRDefault="00AB5109" w:rsidP="00F43FE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4F52">
        <w:rPr>
          <w:rFonts w:ascii="Times New Roman" w:hAnsi="Times New Roman" w:cs="Times New Roman"/>
        </w:rPr>
        <w:t xml:space="preserve">Ölçeğin Cronbach Alfa iç tutarlık katsayısı </w:t>
      </w:r>
      <w:r w:rsidRPr="00774F52">
        <w:rPr>
          <w:rFonts w:ascii="Times New Roman" w:hAnsi="Times New Roman" w:cs="Times New Roman"/>
          <w:bCs/>
        </w:rPr>
        <w:t>Ciddiyet/Yarar Algısı</w:t>
      </w:r>
      <w:r w:rsidRPr="00774F52">
        <w:rPr>
          <w:rFonts w:ascii="Times New Roman" w:hAnsi="Times New Roman" w:cs="Times New Roman"/>
        </w:rPr>
        <w:t xml:space="preserve"> alt boyutu için 0</w:t>
      </w:r>
      <w:r w:rsidRPr="00774F52">
        <w:rPr>
          <w:rFonts w:ascii="Times New Roman" w:hAnsi="Times New Roman" w:cs="Times New Roman"/>
          <w:color w:val="010205"/>
          <w:lang w:bidi="bn-BD"/>
        </w:rPr>
        <w:t xml:space="preserve">.825, </w:t>
      </w:r>
      <w:r w:rsidRPr="00774F52">
        <w:rPr>
          <w:rFonts w:ascii="Times New Roman" w:hAnsi="Times New Roman" w:cs="Times New Roman"/>
          <w:bCs/>
        </w:rPr>
        <w:t xml:space="preserve">Engel Algısı alt boyutu </w:t>
      </w:r>
      <w:r w:rsidRPr="00774F52">
        <w:rPr>
          <w:rFonts w:ascii="Times New Roman" w:hAnsi="Times New Roman" w:cs="Times New Roman"/>
        </w:rPr>
        <w:t>için 0</w:t>
      </w:r>
      <w:r w:rsidRPr="00774F52">
        <w:rPr>
          <w:rFonts w:ascii="Times New Roman" w:hAnsi="Times New Roman" w:cs="Times New Roman"/>
          <w:lang w:bidi="bn-BD"/>
        </w:rPr>
        <w:t>.744,</w:t>
      </w:r>
      <w:r w:rsidRPr="00774F52">
        <w:rPr>
          <w:rFonts w:ascii="Times New Roman" w:hAnsi="Times New Roman" w:cs="Times New Roman"/>
          <w:bCs/>
        </w:rPr>
        <w:t xml:space="preserve"> Duyarlılık Algısı alt boyutu için 0</w:t>
      </w:r>
      <w:r w:rsidRPr="00774F52">
        <w:rPr>
          <w:rFonts w:ascii="Times New Roman" w:hAnsi="Times New Roman" w:cs="Times New Roman"/>
          <w:lang w:bidi="bn-BD"/>
        </w:rPr>
        <w:t>.726 ve</w:t>
      </w:r>
      <w:r w:rsidRPr="00774F52">
        <w:rPr>
          <w:rFonts w:ascii="Times New Roman" w:hAnsi="Times New Roman" w:cs="Times New Roman"/>
          <w:bCs/>
        </w:rPr>
        <w:t xml:space="preserve"> Motivasyon alt boyutu için 0.</w:t>
      </w:r>
      <w:r w:rsidRPr="00774F52">
        <w:rPr>
          <w:rFonts w:ascii="Times New Roman" w:hAnsi="Times New Roman" w:cs="Times New Roman"/>
          <w:color w:val="010205"/>
          <w:lang w:bidi="bn-BD"/>
        </w:rPr>
        <w:t>715 olarak hesaplanmıştır.</w:t>
      </w:r>
      <w:r w:rsidRPr="00774F52">
        <w:rPr>
          <w:rFonts w:ascii="Times New Roman" w:hAnsi="Times New Roman" w:cs="Times New Roman"/>
          <w:lang w:bidi="bn-BD"/>
        </w:rPr>
        <w:t xml:space="preserve"> </w:t>
      </w:r>
      <w:r w:rsidRPr="00774F52">
        <w:rPr>
          <w:rFonts w:ascii="Times New Roman" w:hAnsi="Times New Roman" w:cs="Times New Roman"/>
        </w:rPr>
        <w:t>Bütün ölçek için hesaplanan Cronbach Alfa iç tutarlık katsayısı değeri ise 0.737’dir.</w:t>
      </w:r>
    </w:p>
    <w:p w14:paraId="0E1D02C8" w14:textId="77777777" w:rsidR="00774F52" w:rsidRPr="00774F52" w:rsidRDefault="00774F52" w:rsidP="00B31E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F52">
        <w:rPr>
          <w:rFonts w:ascii="Times New Roman" w:hAnsi="Times New Roman" w:cs="Times New Roman"/>
          <w:b/>
          <w:sz w:val="24"/>
          <w:szCs w:val="24"/>
        </w:rPr>
        <w:t>ATIF İÇİN:</w:t>
      </w:r>
    </w:p>
    <w:p w14:paraId="0A006AEE" w14:textId="020325D7" w:rsidR="00403120" w:rsidRDefault="00774F52" w:rsidP="00B31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F52">
        <w:rPr>
          <w:rFonts w:ascii="Times New Roman" w:hAnsi="Times New Roman" w:cs="Times New Roman"/>
          <w:sz w:val="24"/>
          <w:szCs w:val="24"/>
        </w:rPr>
        <w:t>Saçıkara</w:t>
      </w:r>
      <w:proofErr w:type="spellEnd"/>
      <w:r w:rsidRPr="00774F5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74F52">
        <w:rPr>
          <w:rFonts w:ascii="Times New Roman" w:hAnsi="Times New Roman" w:cs="Times New Roman"/>
          <w:sz w:val="24"/>
          <w:szCs w:val="24"/>
        </w:rPr>
        <w:t>Z., Cingil</w:t>
      </w:r>
      <w:r w:rsidRPr="00774F5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74F52">
        <w:rPr>
          <w:rFonts w:ascii="Times New Roman" w:hAnsi="Times New Roman" w:cs="Times New Roman"/>
          <w:sz w:val="24"/>
          <w:szCs w:val="24"/>
        </w:rPr>
        <w:t>D., Hisar</w:t>
      </w:r>
      <w:r w:rsidRPr="00774F5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74F52">
        <w:rPr>
          <w:rFonts w:ascii="Times New Roman" w:hAnsi="Times New Roman" w:cs="Times New Roman"/>
          <w:sz w:val="24"/>
          <w:szCs w:val="24"/>
        </w:rPr>
        <w:t>F., Dengiz KS. (2025). Yaşlılara Yönelik Su Tüketim Tutumu Ölçeği: Geçerlilik Güvenilirlik Çalışması Sağlık ve Toplum. 35 (1) 165-176.</w:t>
      </w:r>
    </w:p>
    <w:p w14:paraId="4D12EFBF" w14:textId="11BFA7E6" w:rsidR="00AB5109" w:rsidRPr="00403120" w:rsidRDefault="00403120" w:rsidP="00403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845092" w14:textId="77777777" w:rsidR="00D57F27" w:rsidRPr="00B40566" w:rsidRDefault="003A23BC" w:rsidP="003A23BC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A23BC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lastRenderedPageBreak/>
        <w:t>SU TÜKETİM TUTUMU ÖLÇEĞİ</w:t>
      </w:r>
    </w:p>
    <w:tbl>
      <w:tblPr>
        <w:tblW w:w="9343" w:type="dxa"/>
        <w:tblInd w:w="-2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91"/>
        <w:gridCol w:w="7"/>
        <w:gridCol w:w="837"/>
        <w:gridCol w:w="7"/>
        <w:gridCol w:w="864"/>
        <w:gridCol w:w="837"/>
      </w:tblGrid>
      <w:tr w:rsidR="00D57F27" w:rsidRPr="00B40566" w14:paraId="00AEB12B" w14:textId="77777777" w:rsidTr="00F32069">
        <w:trPr>
          <w:trHeight w:val="1778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D73D" w14:textId="77777777" w:rsidR="00D57F27" w:rsidRPr="00B40566" w:rsidRDefault="00D57F27" w:rsidP="003A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1353613" w14:textId="77777777" w:rsidR="00D57F27" w:rsidRPr="00B40566" w:rsidRDefault="00D57F27" w:rsidP="003A23BC">
            <w:pPr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56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Katılmıyorum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1683492" w14:textId="77777777" w:rsidR="00D57F27" w:rsidRPr="00B40566" w:rsidRDefault="00D57F27" w:rsidP="003A23BC">
            <w:pPr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56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Kısmen katılıyorum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5B58B52" w14:textId="77777777" w:rsidR="00D57F27" w:rsidRPr="00B40566" w:rsidRDefault="00D57F27" w:rsidP="003A23BC">
            <w:pPr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056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Katılıyorum</w:t>
            </w:r>
          </w:p>
        </w:tc>
      </w:tr>
      <w:tr w:rsidR="00F32069" w:rsidRPr="00B40566" w14:paraId="6E78BD2D" w14:textId="77777777" w:rsidTr="00F32069">
        <w:trPr>
          <w:trHeight w:val="319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7312" w14:textId="77777777" w:rsidR="00F32069" w:rsidRPr="00B40566" w:rsidRDefault="00F32069" w:rsidP="003A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E5913" w14:textId="77777777" w:rsidR="00F32069" w:rsidRDefault="00F32069" w:rsidP="00F320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2C038B" w14:textId="77777777" w:rsidR="00F32069" w:rsidRDefault="00F32069" w:rsidP="00F320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DCF0" w14:textId="77777777" w:rsidR="00F32069" w:rsidRDefault="00F32069" w:rsidP="00F320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F32069" w:rsidRPr="00B40566" w14:paraId="20829E60" w14:textId="77777777" w:rsidTr="00F32069">
        <w:trPr>
          <w:trHeight w:val="365"/>
        </w:trPr>
        <w:tc>
          <w:tcPr>
            <w:tcW w:w="6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FE46F5" w14:textId="77777777" w:rsidR="00F32069" w:rsidRPr="003A23BC" w:rsidRDefault="00F32069" w:rsidP="003A23B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lang w:bidi="bn-BD"/>
              </w:rPr>
            </w:pPr>
            <w:r w:rsidRPr="003A23BC">
              <w:rPr>
                <w:rFonts w:ascii="Times New Roman" w:hAnsi="Times New Roman"/>
                <w:b/>
                <w:lang w:bidi="bn-BD"/>
              </w:rPr>
              <w:t>CİDDİYET –YARAR ALGISI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4F627" w14:textId="77777777" w:rsidR="00F32069" w:rsidRPr="003A23BC" w:rsidRDefault="00F32069" w:rsidP="00F32069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lang w:bidi="bn-BD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40524" w14:textId="77777777" w:rsidR="00F32069" w:rsidRPr="003A23BC" w:rsidRDefault="00F32069" w:rsidP="00F32069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lang w:bidi="bn-BD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62127" w14:textId="77777777" w:rsidR="00F32069" w:rsidRPr="003A23BC" w:rsidRDefault="00F32069" w:rsidP="00F32069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lang w:bidi="bn-BD"/>
              </w:rPr>
            </w:pPr>
          </w:p>
        </w:tc>
      </w:tr>
      <w:tr w:rsidR="0057620A" w:rsidRPr="00B40566" w14:paraId="1B8B6CA1" w14:textId="77777777" w:rsidTr="00F32069">
        <w:trPr>
          <w:trHeight w:val="365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028E1C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CY</w:t>
            </w:r>
            <w:r w:rsidR="0057620A">
              <w:rPr>
                <w:rFonts w:ascii="Times New Roman" w:hAnsi="Times New Roman"/>
                <w:lang w:bidi="bn-BD"/>
              </w:rPr>
              <w:t xml:space="preserve">1. </w:t>
            </w:r>
            <w:r w:rsidR="0057620A" w:rsidRPr="0041789D">
              <w:rPr>
                <w:rFonts w:ascii="Times New Roman" w:hAnsi="Times New Roman"/>
                <w:lang w:bidi="bn-BD"/>
              </w:rPr>
              <w:t>Yeterli su içersem doktora daha az giderim.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3129BB7" w14:textId="77777777" w:rsidR="0057620A" w:rsidRPr="00B40566" w:rsidRDefault="0057620A" w:rsidP="003A23BC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BECA9A1" w14:textId="77777777" w:rsidR="0057620A" w:rsidRPr="00B40566" w:rsidRDefault="0057620A" w:rsidP="003A23BC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134396B" w14:textId="77777777" w:rsidR="0057620A" w:rsidRPr="00B40566" w:rsidRDefault="0057620A" w:rsidP="003A23BC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57620A" w:rsidRPr="00B40566" w14:paraId="1704C94C" w14:textId="77777777" w:rsidTr="00805D27">
        <w:trPr>
          <w:trHeight w:val="365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1D27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 xml:space="preserve">CY </w:t>
            </w:r>
            <w:r w:rsidR="0057620A">
              <w:rPr>
                <w:rFonts w:ascii="Times New Roman" w:hAnsi="Times New Roman"/>
                <w:lang w:bidi="bn-BD"/>
              </w:rPr>
              <w:t xml:space="preserve">2. </w:t>
            </w:r>
            <w:r w:rsidR="0057620A" w:rsidRPr="0041789D">
              <w:rPr>
                <w:rFonts w:ascii="Times New Roman" w:hAnsi="Times New Roman"/>
                <w:lang w:bidi="bn-BD"/>
              </w:rPr>
              <w:t>Yeterli su içersem hastalıklarım daha kolay iyileşir.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41231A5" w14:textId="77777777" w:rsidR="0057620A" w:rsidRPr="00B40566" w:rsidRDefault="0057620A" w:rsidP="003A23BC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9073D91" w14:textId="77777777" w:rsidR="0057620A" w:rsidRPr="00B40566" w:rsidRDefault="0057620A" w:rsidP="003A23BC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5D1A71C" w14:textId="77777777" w:rsidR="0057620A" w:rsidRPr="00B40566" w:rsidRDefault="0057620A" w:rsidP="003A23BC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57620A" w:rsidRPr="00B40566" w14:paraId="4BA15BF4" w14:textId="77777777" w:rsidTr="00805D27">
        <w:trPr>
          <w:trHeight w:val="415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2035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 xml:space="preserve">CY </w:t>
            </w:r>
            <w:r w:rsidR="0057620A">
              <w:rPr>
                <w:rFonts w:ascii="Times New Roman" w:hAnsi="Times New Roman"/>
                <w:lang w:bidi="bn-BD"/>
              </w:rPr>
              <w:t xml:space="preserve">3. </w:t>
            </w:r>
            <w:r w:rsidR="0057620A" w:rsidRPr="0041789D">
              <w:rPr>
                <w:rFonts w:ascii="Times New Roman" w:hAnsi="Times New Roman"/>
                <w:lang w:bidi="bn-BD"/>
              </w:rPr>
              <w:t>Az su içersem grip gibi hastalıklarım uzun sürebilir.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F628E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9823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332E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73030990" w14:textId="77777777" w:rsidTr="00527211">
        <w:trPr>
          <w:trHeight w:val="365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17D3B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 xml:space="preserve">CY </w:t>
            </w:r>
            <w:r w:rsidR="0057620A">
              <w:rPr>
                <w:rFonts w:ascii="Times New Roman" w:hAnsi="Times New Roman"/>
                <w:lang w:bidi="bn-BD"/>
              </w:rPr>
              <w:t xml:space="preserve">4. </w:t>
            </w:r>
            <w:r w:rsidR="0057620A" w:rsidRPr="0041789D">
              <w:rPr>
                <w:rFonts w:ascii="Times New Roman" w:hAnsi="Times New Roman"/>
                <w:lang w:bidi="bn-BD"/>
              </w:rPr>
              <w:t>Az su içmek ölüme neden olabilir.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DEEE4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6BFC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5D24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567E9D81" w14:textId="77777777" w:rsidTr="00527211">
        <w:trPr>
          <w:trHeight w:val="442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D132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 xml:space="preserve">CY </w:t>
            </w:r>
            <w:r w:rsidR="0057620A">
              <w:rPr>
                <w:rFonts w:ascii="Times New Roman" w:hAnsi="Times New Roman"/>
                <w:lang w:bidi="bn-BD"/>
              </w:rPr>
              <w:t xml:space="preserve">5. </w:t>
            </w:r>
            <w:r w:rsidR="0057620A" w:rsidRPr="0041789D">
              <w:rPr>
                <w:rFonts w:ascii="Times New Roman" w:hAnsi="Times New Roman"/>
                <w:lang w:bidi="bn-BD"/>
              </w:rPr>
              <w:t>Az su içersem hasta olurum.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705CFB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DFA7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D4AC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7857415B" w14:textId="77777777" w:rsidTr="00527211">
        <w:trPr>
          <w:trHeight w:val="424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4198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 xml:space="preserve">CY </w:t>
            </w:r>
            <w:r w:rsidR="0057620A">
              <w:rPr>
                <w:rFonts w:ascii="Times New Roman" w:hAnsi="Times New Roman"/>
                <w:lang w:bidi="bn-BD"/>
              </w:rPr>
              <w:t xml:space="preserve">6. </w:t>
            </w:r>
            <w:r w:rsidR="0057620A" w:rsidRPr="0041789D">
              <w:rPr>
                <w:rFonts w:ascii="Times New Roman" w:hAnsi="Times New Roman"/>
                <w:lang w:bidi="bn-BD"/>
              </w:rPr>
              <w:t>Az su içtiğimde tasalanırım/endişelenirim.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7A34FE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C6C6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4CE1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0A2F76BB" w14:textId="77777777" w:rsidTr="00527211">
        <w:trPr>
          <w:trHeight w:val="424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3364C" w14:textId="77777777" w:rsidR="0057620A" w:rsidRPr="003A23BC" w:rsidRDefault="0057620A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b/>
                <w:lang w:bidi="bn-BD"/>
              </w:rPr>
            </w:pPr>
            <w:r w:rsidRPr="003A23BC">
              <w:rPr>
                <w:rFonts w:ascii="Times New Roman" w:hAnsi="Times New Roman"/>
                <w:b/>
                <w:lang w:bidi="bn-BD"/>
              </w:rPr>
              <w:t>ENGEL ALGISI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F6CD5D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34C3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FDBA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6CF64A45" w14:textId="77777777" w:rsidTr="00527211">
        <w:trPr>
          <w:trHeight w:val="424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A9337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E1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Su içmek aklıma gelmiyor</w:t>
            </w:r>
            <w:r w:rsidR="00152D81">
              <w:rPr>
                <w:rFonts w:ascii="Times New Roman" w:hAnsi="Times New Roman"/>
                <w:lang w:bidi="bn-BD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E870E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E5BA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C88C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244146E4" w14:textId="77777777" w:rsidTr="00805D27">
        <w:trPr>
          <w:trHeight w:val="401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27BC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E2.</w:t>
            </w:r>
            <w:r w:rsidR="0057620A">
              <w:rPr>
                <w:rFonts w:ascii="Times New Roman" w:hAnsi="Times New Roman"/>
                <w:lang w:bidi="bn-BD"/>
              </w:rPr>
              <w:t xml:space="preserve"> </w:t>
            </w:r>
            <w:r w:rsidR="0057620A" w:rsidRPr="0041789D">
              <w:rPr>
                <w:rFonts w:ascii="Times New Roman" w:hAnsi="Times New Roman"/>
                <w:lang w:bidi="bn-BD"/>
              </w:rPr>
              <w:t>Hastalıklarımdan dolayı daha az su içerim.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DD3C12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8A82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5C63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7990C46F" w14:textId="77777777" w:rsidTr="00805D27">
        <w:trPr>
          <w:trHeight w:val="209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554B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E3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Bir günde ne kadar su içeceğimi bilmem</w:t>
            </w:r>
            <w:r w:rsidR="00152D81">
              <w:rPr>
                <w:rFonts w:ascii="Times New Roman" w:hAnsi="Times New Roman"/>
                <w:lang w:bidi="bn-BD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A0E7D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AF25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0133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373DD966" w14:textId="77777777" w:rsidTr="00805D27">
        <w:trPr>
          <w:trHeight w:val="317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DE65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E4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Sıvı yiyecekler (çorba, ayran gibi) yediğim için suya ihtiyaç duymam.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7C9D22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1664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C9AE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45E09AD2" w14:textId="77777777" w:rsidTr="00805D27">
        <w:trPr>
          <w:trHeight w:val="411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F8F1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E5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Sadece susadığımda su içerim.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601C0E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0B25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5DEA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73888625" w14:textId="77777777" w:rsidTr="00805D27">
        <w:trPr>
          <w:trHeight w:val="429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048B3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E6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Tuvalete çok gitmemek için daha az su içerim.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11CFC6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A31D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749D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16AA3A12" w14:textId="77777777" w:rsidTr="00805D27">
        <w:trPr>
          <w:trHeight w:val="429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F34D9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E7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Çayı çok içtiğim zamanlarda suyu az içerim.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EB48F7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074A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A0BC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55F43C43" w14:textId="77777777" w:rsidTr="00805D27">
        <w:trPr>
          <w:trHeight w:val="426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7BFD" w14:textId="77777777" w:rsidR="0057620A" w:rsidRPr="003A23BC" w:rsidRDefault="0057620A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b/>
                <w:lang w:bidi="bn-BD"/>
              </w:rPr>
            </w:pPr>
            <w:r w:rsidRPr="003A23BC">
              <w:rPr>
                <w:rFonts w:ascii="Times New Roman" w:hAnsi="Times New Roman"/>
                <w:b/>
                <w:lang w:bidi="bn-BD"/>
              </w:rPr>
              <w:t>DUYARLILIK ALGISI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DB5C45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A838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4E94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05EC2423" w14:textId="77777777" w:rsidTr="00805D27">
        <w:trPr>
          <w:trHeight w:val="426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8AE89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D1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Yeterli su içersem daha az hasta olurum.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0C693A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BD66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B80A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4F83D86B" w14:textId="77777777" w:rsidTr="00152D81">
        <w:trPr>
          <w:trHeight w:val="443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317A6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D2.</w:t>
            </w:r>
            <w:r w:rsidR="0057620A">
              <w:rPr>
                <w:rFonts w:ascii="Times New Roman" w:hAnsi="Times New Roman"/>
                <w:lang w:bidi="bn-BD"/>
              </w:rPr>
              <w:t xml:space="preserve"> </w:t>
            </w:r>
            <w:r w:rsidR="0057620A" w:rsidRPr="0041789D">
              <w:rPr>
                <w:rFonts w:ascii="Times New Roman" w:hAnsi="Times New Roman"/>
                <w:lang w:bidi="bn-BD"/>
              </w:rPr>
              <w:t>Yeterli su içmek sağlık için önemlidir.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F1956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F6E0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A1F4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10C70DAF" w14:textId="77777777" w:rsidTr="00805D27">
        <w:trPr>
          <w:trHeight w:val="358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2655A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D3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Az su içmem sağlığıma zarar verebilir.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C6F76D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E03F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ADF3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452E1B20" w14:textId="77777777" w:rsidTr="00805D27">
        <w:trPr>
          <w:trHeight w:val="358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B436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D4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Az su içersem kabız olabilirim.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6259F4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B36A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D82E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37D659C9" w14:textId="77777777" w:rsidTr="00805D27">
        <w:trPr>
          <w:trHeight w:val="362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3803B" w14:textId="77777777" w:rsidR="0057620A" w:rsidRPr="0041789D" w:rsidRDefault="008148B7" w:rsidP="003A23B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D5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Yaşlılıkta su içmek daha önemlidir.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EB169A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CA25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A9C3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3DAE416C" w14:textId="77777777" w:rsidTr="00152D81">
        <w:trPr>
          <w:trHeight w:val="448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F337C" w14:textId="77777777" w:rsidR="0057620A" w:rsidRPr="003A23BC" w:rsidRDefault="0057620A" w:rsidP="00152D8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bidi="bn-BD"/>
              </w:rPr>
            </w:pPr>
            <w:r w:rsidRPr="003A23BC">
              <w:rPr>
                <w:rFonts w:ascii="Times New Roman" w:hAnsi="Times New Roman"/>
                <w:b/>
                <w:lang w:bidi="bn-BD"/>
              </w:rPr>
              <w:t>MOTİVASYON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A6F01E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8119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5986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2F7CD1C1" w14:textId="77777777" w:rsidTr="00805D27"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9A9C" w14:textId="77777777" w:rsidR="0057620A" w:rsidRPr="0041789D" w:rsidRDefault="008148B7" w:rsidP="00152D8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M1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Çevremdeki insanların bana su içmeyi hatırlatmasını isterim</w:t>
            </w:r>
            <w:r w:rsidR="00152D81">
              <w:rPr>
                <w:rFonts w:ascii="Times New Roman" w:hAnsi="Times New Roman"/>
                <w:lang w:bidi="bn-BD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82C5C" w14:textId="77777777" w:rsidR="0057620A" w:rsidRPr="00B40566" w:rsidRDefault="0057620A" w:rsidP="00152D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AF85" w14:textId="77777777" w:rsidR="0057620A" w:rsidRPr="00B40566" w:rsidRDefault="0057620A" w:rsidP="00152D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62F4" w14:textId="77777777" w:rsidR="0057620A" w:rsidRPr="00B40566" w:rsidRDefault="0057620A" w:rsidP="00152D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738E7F36" w14:textId="77777777" w:rsidTr="00805D27"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87ABE8" w14:textId="77777777" w:rsidR="0057620A" w:rsidRPr="0041789D" w:rsidRDefault="008148B7" w:rsidP="00152D8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M2.</w:t>
            </w:r>
            <w:r w:rsidR="0057620A" w:rsidRPr="0041789D">
              <w:rPr>
                <w:rFonts w:ascii="Times New Roman" w:hAnsi="Times New Roman"/>
                <w:lang w:bidi="bn-BD"/>
              </w:rPr>
              <w:t>Su içmeyle ilgili sağlık personelinden bilgi almak isterim</w:t>
            </w:r>
            <w:r w:rsidR="00152D81">
              <w:rPr>
                <w:rFonts w:ascii="Times New Roman" w:hAnsi="Times New Roman"/>
                <w:lang w:bidi="bn-BD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9DAD879" w14:textId="77777777" w:rsidR="0057620A" w:rsidRPr="00B40566" w:rsidRDefault="0057620A" w:rsidP="00152D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AF50BB" w14:textId="77777777" w:rsidR="0057620A" w:rsidRPr="00B40566" w:rsidRDefault="0057620A" w:rsidP="00152D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B8E74D" w14:textId="77777777" w:rsidR="0057620A" w:rsidRPr="00B40566" w:rsidRDefault="0057620A" w:rsidP="00152D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7755A8B2" w14:textId="77777777" w:rsidTr="00805D27">
        <w:trPr>
          <w:trHeight w:val="437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3FC4" w14:textId="77777777" w:rsidR="0057620A" w:rsidRPr="0041789D" w:rsidRDefault="008148B7" w:rsidP="00152D81">
            <w:pPr>
              <w:autoSpaceDE w:val="0"/>
              <w:autoSpaceDN w:val="0"/>
              <w:adjustRightInd w:val="0"/>
              <w:spacing w:after="0" w:line="360" w:lineRule="auto"/>
              <w:ind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 xml:space="preserve"> M3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41789D">
              <w:rPr>
                <w:rFonts w:ascii="Times New Roman" w:hAnsi="Times New Roman"/>
                <w:lang w:bidi="bn-BD"/>
              </w:rPr>
              <w:t>İstersem yeterince su içerim.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A21380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F269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88FA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7620A" w:rsidRPr="00B40566" w14:paraId="7D68AA97" w14:textId="77777777" w:rsidTr="00152D81">
        <w:trPr>
          <w:trHeight w:val="458"/>
        </w:trPr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B89D" w14:textId="77777777" w:rsidR="0057620A" w:rsidRPr="00CF0F00" w:rsidRDefault="008148B7" w:rsidP="00152D8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M4</w:t>
            </w:r>
            <w:r w:rsidR="0057620A">
              <w:rPr>
                <w:rFonts w:ascii="Times New Roman" w:hAnsi="Times New Roman"/>
                <w:lang w:bidi="bn-BD"/>
              </w:rPr>
              <w:t xml:space="preserve">. </w:t>
            </w:r>
            <w:r w:rsidR="0057620A" w:rsidRPr="00CF0F00">
              <w:rPr>
                <w:rFonts w:ascii="Times New Roman" w:hAnsi="Times New Roman"/>
                <w:lang w:bidi="bn-BD"/>
              </w:rPr>
              <w:t>Radyoda/Televizyonda/Telefonda su içmeye yönelik uyarılar beni etkiler.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F833EE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0396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47F7" w14:textId="77777777" w:rsidR="0057620A" w:rsidRPr="00B40566" w:rsidRDefault="0057620A" w:rsidP="003A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33655738" w14:textId="77777777" w:rsidR="00D57F27" w:rsidRDefault="00D57F27" w:rsidP="00D57F27">
      <w:pPr>
        <w:rPr>
          <w:rFonts w:ascii="Times New Roman" w:hAnsi="Times New Roman" w:cs="Times New Roman"/>
          <w:sz w:val="24"/>
          <w:szCs w:val="24"/>
        </w:rPr>
      </w:pPr>
    </w:p>
    <w:sectPr w:rsidR="00D57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07"/>
    <w:rsid w:val="00052EEA"/>
    <w:rsid w:val="000B0C56"/>
    <w:rsid w:val="000C01ED"/>
    <w:rsid w:val="00152D81"/>
    <w:rsid w:val="001C2B23"/>
    <w:rsid w:val="00207F36"/>
    <w:rsid w:val="002824E0"/>
    <w:rsid w:val="00282A80"/>
    <w:rsid w:val="002F4C35"/>
    <w:rsid w:val="003A23BC"/>
    <w:rsid w:val="003B3A73"/>
    <w:rsid w:val="003F33F7"/>
    <w:rsid w:val="00403120"/>
    <w:rsid w:val="004C0087"/>
    <w:rsid w:val="00540082"/>
    <w:rsid w:val="0057620A"/>
    <w:rsid w:val="005A3053"/>
    <w:rsid w:val="0064131C"/>
    <w:rsid w:val="006712EF"/>
    <w:rsid w:val="00774F52"/>
    <w:rsid w:val="007D0394"/>
    <w:rsid w:val="007E50EC"/>
    <w:rsid w:val="008148B7"/>
    <w:rsid w:val="0083077E"/>
    <w:rsid w:val="008734F0"/>
    <w:rsid w:val="008764BB"/>
    <w:rsid w:val="00985C24"/>
    <w:rsid w:val="00A42B0E"/>
    <w:rsid w:val="00A94007"/>
    <w:rsid w:val="00AB5109"/>
    <w:rsid w:val="00B31E66"/>
    <w:rsid w:val="00B45FE0"/>
    <w:rsid w:val="00D57F27"/>
    <w:rsid w:val="00D7434B"/>
    <w:rsid w:val="00DB7021"/>
    <w:rsid w:val="00E32FC1"/>
    <w:rsid w:val="00E7307F"/>
    <w:rsid w:val="00E82B5C"/>
    <w:rsid w:val="00F0650A"/>
    <w:rsid w:val="00F32069"/>
    <w:rsid w:val="00F43FEE"/>
    <w:rsid w:val="00F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CCBF"/>
  <w15:docId w15:val="{57BE07B9-EFB5-814E-9F49-3A23BBF5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F27"/>
  </w:style>
  <w:style w:type="paragraph" w:styleId="Balk5">
    <w:name w:val="heading 5"/>
    <w:basedOn w:val="Normal"/>
    <w:link w:val="Balk5Char"/>
    <w:uiPriority w:val="9"/>
    <w:qFormat/>
    <w:rsid w:val="000C01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F27"/>
    <w:rPr>
      <w:rFonts w:ascii="Tahoma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uiPriority w:val="9"/>
    <w:rsid w:val="000C01E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il">
    <w:name w:val="il"/>
    <w:basedOn w:val="VarsaylanParagrafYazTipi"/>
    <w:rsid w:val="000C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ZEYNEP SAÇIKARA</cp:lastModifiedBy>
  <cp:revision>2</cp:revision>
  <dcterms:created xsi:type="dcterms:W3CDTF">2025-06-02T03:58:00Z</dcterms:created>
  <dcterms:modified xsi:type="dcterms:W3CDTF">2025-06-02T03:58:00Z</dcterms:modified>
</cp:coreProperties>
</file>