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8227C9" w14:textId="77777777" w:rsidR="003A21AF" w:rsidRDefault="003A21AF" w:rsidP="003A21AF">
      <w:pPr>
        <w:spacing w:line="360" w:lineRule="auto"/>
        <w:jc w:val="center"/>
        <w:rPr>
          <w:rFonts w:ascii="Times New Roman" w:hAnsi="Times New Roman" w:cs="Times New Roman"/>
          <w:b/>
          <w:bCs/>
        </w:rPr>
      </w:pPr>
      <w:r w:rsidRPr="003A21AF">
        <w:rPr>
          <w:rFonts w:ascii="Times New Roman" w:hAnsi="Times New Roman" w:cs="Times New Roman"/>
          <w:b/>
          <w:bCs/>
        </w:rPr>
        <w:t xml:space="preserve">Rehabilitasyonda Yardımcı/Destekleyici Cihazların </w:t>
      </w:r>
    </w:p>
    <w:p w14:paraId="7A44729C" w14:textId="048AF2E3" w:rsidR="003A21AF" w:rsidRPr="003A21AF" w:rsidRDefault="003A21AF" w:rsidP="003A21AF">
      <w:pPr>
        <w:spacing w:line="360" w:lineRule="auto"/>
        <w:jc w:val="center"/>
        <w:rPr>
          <w:rFonts w:ascii="Times New Roman" w:hAnsi="Times New Roman" w:cs="Times New Roman"/>
          <w:b/>
          <w:bCs/>
        </w:rPr>
      </w:pPr>
      <w:r w:rsidRPr="003A21AF">
        <w:rPr>
          <w:rFonts w:ascii="Times New Roman" w:hAnsi="Times New Roman" w:cs="Times New Roman"/>
          <w:b/>
          <w:bCs/>
        </w:rPr>
        <w:t>Kullanımını Değerlendirme Ölçeği</w:t>
      </w:r>
      <w:r w:rsidR="00511261">
        <w:rPr>
          <w:rFonts w:ascii="Times New Roman" w:hAnsi="Times New Roman" w:cs="Times New Roman"/>
          <w:b/>
          <w:bCs/>
        </w:rPr>
        <w:t xml:space="preserve"> (RYDC-KDÖ)</w:t>
      </w:r>
    </w:p>
    <w:p w14:paraId="62D2E89E" w14:textId="77777777" w:rsidR="003A21AF" w:rsidRPr="003A21AF" w:rsidRDefault="003A21AF" w:rsidP="003A21AF">
      <w:pPr>
        <w:spacing w:line="360" w:lineRule="auto"/>
        <w:jc w:val="center"/>
        <w:rPr>
          <w:rFonts w:ascii="Times New Roman" w:hAnsi="Times New Roman" w:cs="Times New Roman"/>
          <w:b/>
          <w:bCs/>
        </w:rPr>
      </w:pPr>
    </w:p>
    <w:p w14:paraId="2EEDC628" w14:textId="0FEBE9F3" w:rsidR="003A21AF" w:rsidRDefault="003A21AF" w:rsidP="003A21AF">
      <w:pPr>
        <w:spacing w:line="360" w:lineRule="auto"/>
        <w:jc w:val="both"/>
        <w:rPr>
          <w:rFonts w:ascii="Times New Roman" w:hAnsi="Times New Roman" w:cs="Times New Roman"/>
        </w:rPr>
      </w:pPr>
      <w:bookmarkStart w:id="0" w:name="OLE_LINK2"/>
      <w:r w:rsidRPr="003A21AF">
        <w:rPr>
          <w:rFonts w:ascii="Times New Roman" w:hAnsi="Times New Roman" w:cs="Times New Roman"/>
        </w:rPr>
        <w:t>Rehabilitasyonda Yardımcı/Destekleyici Cihazların Kullanımını Değerlendirme Ölçeği</w:t>
      </w:r>
      <w:r w:rsidR="00437822">
        <w:rPr>
          <w:rFonts w:ascii="Times New Roman" w:hAnsi="Times New Roman" w:cs="Times New Roman"/>
        </w:rPr>
        <w:t xml:space="preserve"> (RYDC-KDÖ)</w:t>
      </w:r>
      <w:r w:rsidRPr="003A21AF">
        <w:rPr>
          <w:rFonts w:ascii="Times New Roman" w:hAnsi="Times New Roman" w:cs="Times New Roman"/>
        </w:rPr>
        <w:t xml:space="preserve">, </w:t>
      </w:r>
      <w:proofErr w:type="spellStart"/>
      <w:r w:rsidRPr="003A21AF">
        <w:rPr>
          <w:rFonts w:ascii="Times New Roman" w:hAnsi="Times New Roman" w:cs="Times New Roman"/>
        </w:rPr>
        <w:t>Koumpouros</w:t>
      </w:r>
      <w:proofErr w:type="spellEnd"/>
      <w:r w:rsidRPr="003A21AF">
        <w:rPr>
          <w:rFonts w:ascii="Times New Roman" w:hAnsi="Times New Roman" w:cs="Times New Roman"/>
        </w:rPr>
        <w:t xml:space="preserve"> ve arkadaşları (2016) tarafından geliştirilen PYTHEIA ölçeğinin Türkçe uyarlamasıdır. Ölçek, bireylerin kullandıkları yardımcı/destekleyici cihazlara yönelik memnuniyet düzeylerini ve cihaz kullanımına ilişkin psikososyal uyumu değerlendiren öz bildirim temelli bir ölçme aracıdır. Ölçeğin Türkçe formunun geçerlik ve güvenirlik çalışması Öztürk ve arkadaşları (2026) tarafından gerçekleştirilmiştir. Ölçek toplam 16 madde ve iki alt boyuttan oluşmaktadır: </w:t>
      </w:r>
      <w:r w:rsidRPr="003A21AF">
        <w:rPr>
          <w:rFonts w:ascii="Times New Roman" w:hAnsi="Times New Roman" w:cs="Times New Roman"/>
          <w:b/>
          <w:bCs/>
          <w:i/>
          <w:iCs/>
        </w:rPr>
        <w:t>İşlevsel Uyum (1–10. maddeler)</w:t>
      </w:r>
      <w:r w:rsidRPr="003A21AF">
        <w:rPr>
          <w:rFonts w:ascii="Times New Roman" w:hAnsi="Times New Roman" w:cs="Times New Roman"/>
        </w:rPr>
        <w:t xml:space="preserve"> ve </w:t>
      </w:r>
      <w:r w:rsidRPr="003A21AF">
        <w:rPr>
          <w:rFonts w:ascii="Times New Roman" w:hAnsi="Times New Roman" w:cs="Times New Roman"/>
          <w:b/>
          <w:bCs/>
          <w:i/>
          <w:iCs/>
        </w:rPr>
        <w:t>Psikososyal Uyum (11–16. maddeler).</w:t>
      </w:r>
      <w:r w:rsidRPr="003A21AF">
        <w:rPr>
          <w:rFonts w:ascii="Times New Roman" w:hAnsi="Times New Roman" w:cs="Times New Roman"/>
        </w:rPr>
        <w:t xml:space="preserve"> İşlevsel Uyum maddeleri 5’li Likert tipi ölçekte </w:t>
      </w:r>
      <w:r w:rsidRPr="003A21AF">
        <w:rPr>
          <w:rFonts w:ascii="Times New Roman" w:hAnsi="Times New Roman" w:cs="Times New Roman"/>
          <w:i/>
          <w:iCs/>
        </w:rPr>
        <w:t>1=Hiç Memnun Değilim, 2=Biraz Memnunum, 3=Orta Derece Memnunum, 4=Çok Memnunum ve 5=Son Derece Memnunum</w:t>
      </w:r>
      <w:r w:rsidRPr="003A21AF">
        <w:rPr>
          <w:rFonts w:ascii="Times New Roman" w:hAnsi="Times New Roman" w:cs="Times New Roman"/>
        </w:rPr>
        <w:t xml:space="preserve"> şeklinde; Psikososyal Uyum maddeleri ise </w:t>
      </w:r>
      <w:r w:rsidRPr="003A21AF">
        <w:rPr>
          <w:rFonts w:ascii="Times New Roman" w:hAnsi="Times New Roman" w:cs="Times New Roman"/>
          <w:i/>
          <w:iCs/>
        </w:rPr>
        <w:t>1=Hiçbir Zaman (%0), 2=Nadiren (%25), 3=Bazen (%50), 4=Sıklıkla (%75) ve 5=Her Zaman (%100)</w:t>
      </w:r>
      <w:r w:rsidRPr="003A21AF">
        <w:rPr>
          <w:rFonts w:ascii="Times New Roman" w:hAnsi="Times New Roman" w:cs="Times New Roman"/>
        </w:rPr>
        <w:t xml:space="preserve"> şeklinde puanlanmaktadır. </w:t>
      </w:r>
      <w:r w:rsidR="00511261">
        <w:rPr>
          <w:rFonts w:ascii="Times New Roman" w:hAnsi="Times New Roman" w:cs="Times New Roman"/>
        </w:rPr>
        <w:t xml:space="preserve">Ölçekte ters madde yer almamaktadır. </w:t>
      </w:r>
      <w:r w:rsidRPr="003A21AF">
        <w:rPr>
          <w:rFonts w:ascii="Times New Roman" w:hAnsi="Times New Roman" w:cs="Times New Roman"/>
        </w:rPr>
        <w:t xml:space="preserve">Maddeler toplanarak puanlandığında ölçek toplam puanı 16-80, İşlevsel Uyum alt boyutu 10-50 ve Psikososyal Uyum alt boyutu 6-30 aralığındadır. Ölçekten alınan yüksek puanlar, yardımcı/destekleyici cihaza olan işlevsel ve psikososyal uyumun daha yüksek olduğunu göstermektedir. </w:t>
      </w:r>
      <w:proofErr w:type="spellStart"/>
      <w:r w:rsidRPr="003A21AF">
        <w:rPr>
          <w:rFonts w:ascii="Times New Roman" w:hAnsi="Times New Roman" w:cs="Times New Roman"/>
        </w:rPr>
        <w:t>Ölçeğin</w:t>
      </w:r>
      <w:proofErr w:type="spellEnd"/>
      <w:r w:rsidRPr="003A21AF">
        <w:rPr>
          <w:rFonts w:ascii="Times New Roman" w:hAnsi="Times New Roman" w:cs="Times New Roman"/>
        </w:rPr>
        <w:t xml:space="preserve"> genel Cronbach alfa değeri 0.936, İşlevsel Uyum alt boyutunun 0.935 ve Psikososyal Uyum alt boyutunun ise 0.831’dir.</w:t>
      </w:r>
    </w:p>
    <w:p w14:paraId="1E023927" w14:textId="77777777" w:rsidR="003A21AF" w:rsidRPr="003A21AF" w:rsidRDefault="003A21AF" w:rsidP="003A21AF">
      <w:pPr>
        <w:spacing w:line="360" w:lineRule="auto"/>
        <w:jc w:val="both"/>
        <w:rPr>
          <w:rFonts w:ascii="Times New Roman" w:hAnsi="Times New Roman" w:cs="Times New Roman"/>
        </w:rPr>
      </w:pPr>
    </w:p>
    <w:bookmarkEnd w:id="0"/>
    <w:p w14:paraId="72D7AD31" w14:textId="77777777" w:rsidR="003A21AF" w:rsidRPr="003A21AF" w:rsidRDefault="003A21AF" w:rsidP="003A21AF">
      <w:pPr>
        <w:spacing w:line="360" w:lineRule="auto"/>
        <w:jc w:val="both"/>
        <w:rPr>
          <w:rFonts w:ascii="Times New Roman" w:hAnsi="Times New Roman" w:cs="Times New Roman"/>
          <w:b/>
          <w:bCs/>
        </w:rPr>
      </w:pPr>
      <w:r w:rsidRPr="003A21AF">
        <w:rPr>
          <w:rFonts w:ascii="Times New Roman" w:hAnsi="Times New Roman" w:cs="Times New Roman"/>
          <w:b/>
          <w:bCs/>
        </w:rPr>
        <w:t>Kaynaklar:</w:t>
      </w:r>
    </w:p>
    <w:p w14:paraId="571C27A3" w14:textId="77777777" w:rsidR="003A21AF" w:rsidRPr="003A21AF" w:rsidRDefault="003A21AF" w:rsidP="003A21AF">
      <w:pPr>
        <w:pStyle w:val="ListeParagraf"/>
        <w:numPr>
          <w:ilvl w:val="0"/>
          <w:numId w:val="10"/>
        </w:numPr>
        <w:spacing w:after="160" w:line="360" w:lineRule="auto"/>
        <w:jc w:val="both"/>
      </w:pPr>
      <w:proofErr w:type="spellStart"/>
      <w:r w:rsidRPr="003A21AF">
        <w:t>Koumpouros</w:t>
      </w:r>
      <w:proofErr w:type="spellEnd"/>
      <w:r w:rsidRPr="003A21AF">
        <w:t xml:space="preserve"> Y, </w:t>
      </w:r>
      <w:proofErr w:type="spellStart"/>
      <w:r w:rsidRPr="003A21AF">
        <w:t>Papageorgiou</w:t>
      </w:r>
      <w:proofErr w:type="spellEnd"/>
      <w:r w:rsidRPr="003A21AF">
        <w:t xml:space="preserve"> E, </w:t>
      </w:r>
      <w:proofErr w:type="spellStart"/>
      <w:r w:rsidRPr="003A21AF">
        <w:t>Karavasili</w:t>
      </w:r>
      <w:proofErr w:type="spellEnd"/>
      <w:r w:rsidRPr="003A21AF">
        <w:t xml:space="preserve"> A, </w:t>
      </w:r>
      <w:proofErr w:type="spellStart"/>
      <w:r w:rsidRPr="003A21AF">
        <w:t>Koureta</w:t>
      </w:r>
      <w:proofErr w:type="spellEnd"/>
      <w:r w:rsidRPr="003A21AF">
        <w:t xml:space="preserve"> F. PYTHEIA: A </w:t>
      </w:r>
      <w:proofErr w:type="spellStart"/>
      <w:r w:rsidRPr="003A21AF">
        <w:t>scale</w:t>
      </w:r>
      <w:proofErr w:type="spellEnd"/>
      <w:r w:rsidRPr="003A21AF">
        <w:t xml:space="preserve"> for </w:t>
      </w:r>
      <w:proofErr w:type="spellStart"/>
      <w:r w:rsidRPr="003A21AF">
        <w:t>assessing</w:t>
      </w:r>
      <w:proofErr w:type="spellEnd"/>
      <w:r w:rsidRPr="003A21AF">
        <w:t xml:space="preserve"> </w:t>
      </w:r>
      <w:proofErr w:type="spellStart"/>
      <w:r w:rsidRPr="003A21AF">
        <w:t>rehabilitation</w:t>
      </w:r>
      <w:proofErr w:type="spellEnd"/>
      <w:r w:rsidRPr="003A21AF">
        <w:t xml:space="preserve"> and </w:t>
      </w:r>
      <w:proofErr w:type="spellStart"/>
      <w:r w:rsidRPr="003A21AF">
        <w:t>assistive</w:t>
      </w:r>
      <w:proofErr w:type="spellEnd"/>
      <w:r w:rsidRPr="003A21AF">
        <w:t xml:space="preserve"> </w:t>
      </w:r>
      <w:proofErr w:type="spellStart"/>
      <w:r w:rsidRPr="003A21AF">
        <w:t>robotics</w:t>
      </w:r>
      <w:proofErr w:type="spellEnd"/>
      <w:r w:rsidRPr="003A21AF">
        <w:t xml:space="preserve">. International </w:t>
      </w:r>
      <w:proofErr w:type="spellStart"/>
      <w:r w:rsidRPr="003A21AF">
        <w:t>Scholarly</w:t>
      </w:r>
      <w:proofErr w:type="spellEnd"/>
      <w:r w:rsidRPr="003A21AF">
        <w:t xml:space="preserve"> and </w:t>
      </w:r>
      <w:proofErr w:type="spellStart"/>
      <w:r w:rsidRPr="003A21AF">
        <w:t>Scientific</w:t>
      </w:r>
      <w:proofErr w:type="spellEnd"/>
      <w:r w:rsidRPr="003A21AF">
        <w:t xml:space="preserve"> Research &amp; </w:t>
      </w:r>
      <w:proofErr w:type="spellStart"/>
      <w:r w:rsidRPr="003A21AF">
        <w:t>Innovation</w:t>
      </w:r>
      <w:proofErr w:type="spellEnd"/>
      <w:r w:rsidRPr="003A21AF">
        <w:t>. 2016;10(11):456-60.</w:t>
      </w:r>
    </w:p>
    <w:p w14:paraId="6E297533" w14:textId="77777777" w:rsidR="003A21AF" w:rsidRPr="003A21AF" w:rsidRDefault="003A21AF" w:rsidP="003A21AF">
      <w:pPr>
        <w:pStyle w:val="ListeParagraf"/>
        <w:numPr>
          <w:ilvl w:val="0"/>
          <w:numId w:val="10"/>
        </w:numPr>
        <w:spacing w:after="160" w:line="360" w:lineRule="auto"/>
        <w:jc w:val="both"/>
      </w:pPr>
      <w:r w:rsidRPr="003A21AF">
        <w:t xml:space="preserve">Öztürk, M. H., Yeşilyaprak Karaca, T., Altuğ, Ş. D., &amp; Kuday, A. D. (2026). Rehabilitasyonda yardımcı/destekleyici cihazların kullanımını değerlendirme ölçeği: Bir ölçek uyarlama çalışması. </w:t>
      </w:r>
      <w:proofErr w:type="spellStart"/>
      <w:r w:rsidRPr="003A21AF">
        <w:t>Anatolian</w:t>
      </w:r>
      <w:proofErr w:type="spellEnd"/>
      <w:r w:rsidRPr="003A21AF">
        <w:t xml:space="preserve"> </w:t>
      </w:r>
      <w:proofErr w:type="spellStart"/>
      <w:r w:rsidRPr="003A21AF">
        <w:t>Clinic</w:t>
      </w:r>
      <w:proofErr w:type="spellEnd"/>
      <w:r w:rsidRPr="003A21AF">
        <w:t xml:space="preserve"> the </w:t>
      </w:r>
      <w:proofErr w:type="spellStart"/>
      <w:r w:rsidRPr="003A21AF">
        <w:t>Journal</w:t>
      </w:r>
      <w:proofErr w:type="spellEnd"/>
      <w:r w:rsidRPr="003A21AF">
        <w:t xml:space="preserve"> of </w:t>
      </w:r>
      <w:proofErr w:type="spellStart"/>
      <w:r w:rsidRPr="003A21AF">
        <w:t>Medical</w:t>
      </w:r>
      <w:proofErr w:type="spellEnd"/>
      <w:r w:rsidRPr="003A21AF">
        <w:t xml:space="preserve"> Sciences, 31(3), 340-351. https://doi.org/10.21673/anadoluklin.1755480</w:t>
      </w:r>
    </w:p>
    <w:p w14:paraId="1259452B" w14:textId="77777777" w:rsidR="003A21AF" w:rsidRDefault="003A21AF" w:rsidP="003A21AF">
      <w:pPr>
        <w:pStyle w:val="AralkYok"/>
        <w:spacing w:line="276" w:lineRule="auto"/>
        <w:rPr>
          <w:rFonts w:ascii="Times New Roman" w:hAnsi="Times New Roman" w:cs="Times New Roman"/>
          <w:b/>
          <w:bCs/>
        </w:rPr>
      </w:pPr>
    </w:p>
    <w:p w14:paraId="148B033F" w14:textId="77777777" w:rsidR="003A21AF" w:rsidRDefault="003A21AF" w:rsidP="003A21AF">
      <w:pPr>
        <w:pStyle w:val="AralkYok"/>
        <w:spacing w:line="276" w:lineRule="auto"/>
        <w:rPr>
          <w:rFonts w:ascii="Times New Roman" w:hAnsi="Times New Roman" w:cs="Times New Roman"/>
          <w:b/>
          <w:bCs/>
        </w:rPr>
      </w:pPr>
    </w:p>
    <w:p w14:paraId="261E0640" w14:textId="77777777" w:rsidR="003A21AF" w:rsidRDefault="003A21AF" w:rsidP="003A21AF">
      <w:pPr>
        <w:pStyle w:val="AralkYok"/>
        <w:spacing w:line="276" w:lineRule="auto"/>
        <w:rPr>
          <w:rFonts w:ascii="Times New Roman" w:hAnsi="Times New Roman" w:cs="Times New Roman"/>
          <w:b/>
          <w:bCs/>
        </w:rPr>
        <w:sectPr w:rsidR="003A21AF" w:rsidSect="003A21AF">
          <w:footerReference w:type="default" r:id="rId8"/>
          <w:pgSz w:w="11906" w:h="16838"/>
          <w:pgMar w:top="1417" w:right="1417" w:bottom="1417" w:left="1417" w:header="708" w:footer="708" w:gutter="0"/>
          <w:cols w:space="708"/>
          <w:docGrid w:linePitch="360"/>
        </w:sectPr>
      </w:pPr>
    </w:p>
    <w:p w14:paraId="33C021BF" w14:textId="77777777" w:rsidR="002846F4" w:rsidRDefault="002846F4" w:rsidP="00744132">
      <w:pPr>
        <w:pStyle w:val="AralkYok"/>
        <w:spacing w:line="276" w:lineRule="auto"/>
        <w:jc w:val="center"/>
        <w:rPr>
          <w:rFonts w:ascii="Times New Roman" w:hAnsi="Times New Roman" w:cs="Times New Roman"/>
          <w:b/>
          <w:bCs/>
        </w:rPr>
      </w:pPr>
    </w:p>
    <w:p w14:paraId="1FA780D0" w14:textId="77777777" w:rsidR="007942BE" w:rsidRDefault="007942BE" w:rsidP="007942BE">
      <w:pPr>
        <w:spacing w:line="360" w:lineRule="auto"/>
        <w:jc w:val="center"/>
        <w:rPr>
          <w:rFonts w:ascii="Times New Roman" w:hAnsi="Times New Roman" w:cs="Times New Roman"/>
          <w:b/>
          <w:bCs/>
        </w:rPr>
      </w:pPr>
      <w:r w:rsidRPr="003A21AF">
        <w:rPr>
          <w:rFonts w:ascii="Times New Roman" w:hAnsi="Times New Roman" w:cs="Times New Roman"/>
          <w:b/>
          <w:bCs/>
        </w:rPr>
        <w:t xml:space="preserve">Rehabilitasyonda Yardımcı/Destekleyici Cihazların </w:t>
      </w:r>
    </w:p>
    <w:p w14:paraId="5EDE5E95" w14:textId="34482087" w:rsidR="00744132" w:rsidRDefault="007942BE" w:rsidP="007942BE">
      <w:pPr>
        <w:spacing w:line="360" w:lineRule="auto"/>
        <w:jc w:val="center"/>
        <w:rPr>
          <w:rFonts w:ascii="Times New Roman" w:hAnsi="Times New Roman" w:cs="Times New Roman"/>
          <w:b/>
          <w:bCs/>
        </w:rPr>
      </w:pPr>
      <w:r w:rsidRPr="003A21AF">
        <w:rPr>
          <w:rFonts w:ascii="Times New Roman" w:hAnsi="Times New Roman" w:cs="Times New Roman"/>
          <w:b/>
          <w:bCs/>
        </w:rPr>
        <w:t>Kullanımını Değerlendirme Ölçeği</w:t>
      </w:r>
      <w:r>
        <w:rPr>
          <w:rFonts w:ascii="Times New Roman" w:hAnsi="Times New Roman" w:cs="Times New Roman"/>
          <w:b/>
          <w:bCs/>
        </w:rPr>
        <w:t xml:space="preserve"> (RYDC-KDÖ)</w:t>
      </w:r>
    </w:p>
    <w:p w14:paraId="07E57C63" w14:textId="77777777" w:rsidR="007942BE" w:rsidRPr="007942BE" w:rsidRDefault="007942BE" w:rsidP="00F07F9D">
      <w:pPr>
        <w:jc w:val="center"/>
        <w:rPr>
          <w:rFonts w:ascii="Times New Roman" w:hAnsi="Times New Roman" w:cs="Times New Roman"/>
          <w:b/>
          <w:bCs/>
        </w:rPr>
      </w:pPr>
    </w:p>
    <w:tbl>
      <w:tblPr>
        <w:tblStyle w:val="TabloKlavuzu"/>
        <w:tblW w:w="10343" w:type="dxa"/>
        <w:jc w:val="center"/>
        <w:tblLayout w:type="fixed"/>
        <w:tblLook w:val="04A0" w:firstRow="1" w:lastRow="0" w:firstColumn="1" w:lastColumn="0" w:noHBand="0" w:noVBand="1"/>
      </w:tblPr>
      <w:tblGrid>
        <w:gridCol w:w="5240"/>
        <w:gridCol w:w="1134"/>
        <w:gridCol w:w="992"/>
        <w:gridCol w:w="993"/>
        <w:gridCol w:w="992"/>
        <w:gridCol w:w="992"/>
      </w:tblGrid>
      <w:tr w:rsidR="00921402" w:rsidRPr="00921402" w14:paraId="5144CDC3" w14:textId="3936FAAF" w:rsidTr="001D141E">
        <w:trPr>
          <w:cantSplit/>
          <w:trHeight w:val="772"/>
          <w:tblHeader/>
          <w:jc w:val="center"/>
        </w:trPr>
        <w:tc>
          <w:tcPr>
            <w:tcW w:w="5240" w:type="dxa"/>
            <w:shd w:val="clear" w:color="auto" w:fill="BFBFBF" w:themeFill="background1" w:themeFillShade="BF"/>
            <w:vAlign w:val="center"/>
          </w:tcPr>
          <w:p w14:paraId="582CFF23" w14:textId="3974869A" w:rsidR="00A9253A" w:rsidRPr="00921402" w:rsidRDefault="004C2E5D" w:rsidP="004C2E5D">
            <w:pPr>
              <w:spacing w:line="276" w:lineRule="auto"/>
              <w:jc w:val="center"/>
              <w:rPr>
                <w:rFonts w:ascii="Times New Roman" w:hAnsi="Times New Roman" w:cs="Times New Roman"/>
                <w:b/>
                <w:bCs/>
                <w:sz w:val="20"/>
                <w:szCs w:val="20"/>
              </w:rPr>
            </w:pPr>
            <w:r w:rsidRPr="00921402">
              <w:rPr>
                <w:rFonts w:ascii="Times New Roman" w:hAnsi="Times New Roman" w:cs="Times New Roman"/>
                <w:b/>
                <w:bCs/>
                <w:sz w:val="20"/>
                <w:szCs w:val="20"/>
              </w:rPr>
              <w:t>İşlevsel Uyum</w:t>
            </w:r>
          </w:p>
        </w:tc>
        <w:tc>
          <w:tcPr>
            <w:tcW w:w="1134" w:type="dxa"/>
            <w:shd w:val="clear" w:color="auto" w:fill="BFBFBF" w:themeFill="background1" w:themeFillShade="BF"/>
            <w:vAlign w:val="center"/>
          </w:tcPr>
          <w:p w14:paraId="0B70F4C4" w14:textId="77777777" w:rsidR="00A9253A" w:rsidRPr="00921402" w:rsidRDefault="00A9253A" w:rsidP="00A9253A">
            <w:pPr>
              <w:spacing w:line="276" w:lineRule="auto"/>
              <w:ind w:left="-108" w:right="-112"/>
              <w:jc w:val="center"/>
              <w:rPr>
                <w:rFonts w:ascii="Times New Roman" w:hAnsi="Times New Roman" w:cs="Times New Roman"/>
                <w:b/>
                <w:bCs/>
                <w:sz w:val="16"/>
                <w:szCs w:val="16"/>
              </w:rPr>
            </w:pPr>
            <w:r w:rsidRPr="00921402">
              <w:rPr>
                <w:rFonts w:ascii="Times New Roman" w:hAnsi="Times New Roman" w:cs="Times New Roman"/>
                <w:b/>
                <w:bCs/>
                <w:sz w:val="16"/>
                <w:szCs w:val="16"/>
              </w:rPr>
              <w:t>1</w:t>
            </w:r>
          </w:p>
          <w:p w14:paraId="1CC061CC" w14:textId="200259EC" w:rsidR="00A9253A" w:rsidRPr="00921402" w:rsidRDefault="00A9253A" w:rsidP="00A9253A">
            <w:pPr>
              <w:spacing w:line="276" w:lineRule="auto"/>
              <w:ind w:left="-108" w:right="-112"/>
              <w:jc w:val="center"/>
              <w:rPr>
                <w:rFonts w:ascii="Times New Roman" w:hAnsi="Times New Roman" w:cs="Times New Roman"/>
                <w:b/>
                <w:bCs/>
                <w:i/>
                <w:iCs/>
                <w:sz w:val="16"/>
                <w:szCs w:val="16"/>
              </w:rPr>
            </w:pPr>
            <w:r w:rsidRPr="00921402">
              <w:rPr>
                <w:rFonts w:ascii="Times New Roman" w:hAnsi="Times New Roman" w:cs="Times New Roman"/>
                <w:b/>
                <w:bCs/>
                <w:i/>
                <w:iCs/>
                <w:sz w:val="16"/>
                <w:szCs w:val="16"/>
              </w:rPr>
              <w:t>Hiç Memnun Değilim</w:t>
            </w:r>
          </w:p>
        </w:tc>
        <w:tc>
          <w:tcPr>
            <w:tcW w:w="992" w:type="dxa"/>
            <w:shd w:val="clear" w:color="auto" w:fill="BFBFBF" w:themeFill="background1" w:themeFillShade="BF"/>
            <w:vAlign w:val="center"/>
          </w:tcPr>
          <w:p w14:paraId="41480855" w14:textId="77777777" w:rsidR="00A9253A" w:rsidRPr="00921402" w:rsidRDefault="00A9253A" w:rsidP="002A76CF">
            <w:pPr>
              <w:spacing w:line="276" w:lineRule="auto"/>
              <w:ind w:left="-110" w:right="-104"/>
              <w:jc w:val="center"/>
              <w:rPr>
                <w:rFonts w:ascii="Times New Roman" w:hAnsi="Times New Roman" w:cs="Times New Roman"/>
                <w:b/>
                <w:bCs/>
                <w:sz w:val="16"/>
                <w:szCs w:val="16"/>
              </w:rPr>
            </w:pPr>
            <w:r w:rsidRPr="00921402">
              <w:rPr>
                <w:rFonts w:ascii="Times New Roman" w:hAnsi="Times New Roman" w:cs="Times New Roman"/>
                <w:b/>
                <w:bCs/>
                <w:sz w:val="16"/>
                <w:szCs w:val="16"/>
              </w:rPr>
              <w:t>2</w:t>
            </w:r>
          </w:p>
          <w:p w14:paraId="0B120F42" w14:textId="6F2D9346" w:rsidR="00A9253A" w:rsidRPr="00921402" w:rsidRDefault="00A9253A" w:rsidP="002A76CF">
            <w:pPr>
              <w:spacing w:line="276" w:lineRule="auto"/>
              <w:ind w:left="-110" w:right="-104"/>
              <w:jc w:val="center"/>
              <w:rPr>
                <w:rFonts w:ascii="Times New Roman" w:hAnsi="Times New Roman" w:cs="Times New Roman"/>
                <w:b/>
                <w:bCs/>
                <w:i/>
                <w:iCs/>
                <w:sz w:val="16"/>
                <w:szCs w:val="16"/>
              </w:rPr>
            </w:pPr>
            <w:r w:rsidRPr="00921402">
              <w:rPr>
                <w:rFonts w:ascii="Times New Roman" w:hAnsi="Times New Roman" w:cs="Times New Roman"/>
                <w:b/>
                <w:bCs/>
                <w:i/>
                <w:iCs/>
                <w:sz w:val="16"/>
                <w:szCs w:val="16"/>
              </w:rPr>
              <w:t>Biraz Memnunum</w:t>
            </w:r>
          </w:p>
        </w:tc>
        <w:tc>
          <w:tcPr>
            <w:tcW w:w="993" w:type="dxa"/>
            <w:shd w:val="clear" w:color="auto" w:fill="BFBFBF" w:themeFill="background1" w:themeFillShade="BF"/>
            <w:vAlign w:val="center"/>
          </w:tcPr>
          <w:p w14:paraId="3B98AF58" w14:textId="77777777" w:rsidR="00A9253A" w:rsidRPr="00921402" w:rsidRDefault="00A9253A" w:rsidP="00A9253A">
            <w:pPr>
              <w:spacing w:line="276" w:lineRule="auto"/>
              <w:ind w:left="-111" w:right="-104" w:firstLine="6"/>
              <w:jc w:val="center"/>
              <w:rPr>
                <w:rFonts w:ascii="Times New Roman" w:hAnsi="Times New Roman" w:cs="Times New Roman"/>
                <w:b/>
                <w:bCs/>
                <w:sz w:val="16"/>
                <w:szCs w:val="16"/>
              </w:rPr>
            </w:pPr>
            <w:r w:rsidRPr="00921402">
              <w:rPr>
                <w:rFonts w:ascii="Times New Roman" w:hAnsi="Times New Roman" w:cs="Times New Roman"/>
                <w:b/>
                <w:bCs/>
                <w:sz w:val="16"/>
                <w:szCs w:val="16"/>
              </w:rPr>
              <w:t>3</w:t>
            </w:r>
          </w:p>
          <w:p w14:paraId="67A96ED6" w14:textId="7C9957A2" w:rsidR="00A9253A" w:rsidRPr="00921402" w:rsidRDefault="001D141E" w:rsidP="00A9253A">
            <w:pPr>
              <w:spacing w:line="276" w:lineRule="auto"/>
              <w:ind w:left="-111" w:right="-104" w:firstLine="6"/>
              <w:jc w:val="center"/>
              <w:rPr>
                <w:rFonts w:ascii="Times New Roman" w:hAnsi="Times New Roman" w:cs="Times New Roman"/>
                <w:b/>
                <w:bCs/>
                <w:i/>
                <w:iCs/>
                <w:sz w:val="16"/>
                <w:szCs w:val="16"/>
              </w:rPr>
            </w:pPr>
            <w:r>
              <w:rPr>
                <w:rFonts w:ascii="Times New Roman" w:hAnsi="Times New Roman" w:cs="Times New Roman"/>
                <w:b/>
                <w:bCs/>
                <w:i/>
                <w:iCs/>
                <w:sz w:val="16"/>
                <w:szCs w:val="16"/>
              </w:rPr>
              <w:t>Orta Derece Memnunum</w:t>
            </w:r>
          </w:p>
        </w:tc>
        <w:tc>
          <w:tcPr>
            <w:tcW w:w="992" w:type="dxa"/>
            <w:shd w:val="clear" w:color="auto" w:fill="BFBFBF" w:themeFill="background1" w:themeFillShade="BF"/>
            <w:vAlign w:val="center"/>
          </w:tcPr>
          <w:p w14:paraId="0F100561" w14:textId="77777777" w:rsidR="00A9253A" w:rsidRPr="00921402" w:rsidRDefault="00A9253A" w:rsidP="00A9253A">
            <w:pPr>
              <w:spacing w:line="276" w:lineRule="auto"/>
              <w:ind w:left="-108" w:right="-112"/>
              <w:jc w:val="center"/>
              <w:rPr>
                <w:rFonts w:ascii="Times New Roman" w:hAnsi="Times New Roman" w:cs="Times New Roman"/>
                <w:b/>
                <w:bCs/>
                <w:sz w:val="16"/>
                <w:szCs w:val="16"/>
              </w:rPr>
            </w:pPr>
            <w:r w:rsidRPr="00921402">
              <w:rPr>
                <w:rFonts w:ascii="Times New Roman" w:hAnsi="Times New Roman" w:cs="Times New Roman"/>
                <w:b/>
                <w:bCs/>
                <w:sz w:val="16"/>
                <w:szCs w:val="16"/>
              </w:rPr>
              <w:t>4</w:t>
            </w:r>
          </w:p>
          <w:p w14:paraId="7495C88A" w14:textId="40990E44" w:rsidR="00A9253A" w:rsidRPr="00921402" w:rsidRDefault="00A9253A" w:rsidP="00A9253A">
            <w:pPr>
              <w:spacing w:line="276" w:lineRule="auto"/>
              <w:ind w:left="-108" w:right="-112"/>
              <w:jc w:val="center"/>
              <w:rPr>
                <w:rFonts w:ascii="Times New Roman" w:hAnsi="Times New Roman" w:cs="Times New Roman"/>
                <w:b/>
                <w:bCs/>
                <w:i/>
                <w:iCs/>
                <w:sz w:val="16"/>
                <w:szCs w:val="16"/>
              </w:rPr>
            </w:pPr>
            <w:r w:rsidRPr="00921402">
              <w:rPr>
                <w:rFonts w:ascii="Times New Roman" w:hAnsi="Times New Roman" w:cs="Times New Roman"/>
                <w:b/>
                <w:bCs/>
                <w:i/>
                <w:iCs/>
                <w:sz w:val="16"/>
                <w:szCs w:val="16"/>
              </w:rPr>
              <w:t>Çok Memnunum</w:t>
            </w:r>
          </w:p>
        </w:tc>
        <w:tc>
          <w:tcPr>
            <w:tcW w:w="992" w:type="dxa"/>
            <w:shd w:val="clear" w:color="auto" w:fill="BFBFBF" w:themeFill="background1" w:themeFillShade="BF"/>
            <w:vAlign w:val="center"/>
          </w:tcPr>
          <w:p w14:paraId="6F872ED1" w14:textId="77777777" w:rsidR="00A9253A" w:rsidRPr="00921402" w:rsidRDefault="00A9253A" w:rsidP="00A9253A">
            <w:pPr>
              <w:spacing w:line="276" w:lineRule="auto"/>
              <w:ind w:left="-110" w:right="-100"/>
              <w:jc w:val="center"/>
              <w:rPr>
                <w:rFonts w:ascii="Times New Roman" w:hAnsi="Times New Roman" w:cs="Times New Roman"/>
                <w:b/>
                <w:bCs/>
                <w:sz w:val="16"/>
                <w:szCs w:val="16"/>
              </w:rPr>
            </w:pPr>
            <w:r w:rsidRPr="00921402">
              <w:rPr>
                <w:rFonts w:ascii="Times New Roman" w:hAnsi="Times New Roman" w:cs="Times New Roman"/>
                <w:b/>
                <w:bCs/>
                <w:sz w:val="16"/>
                <w:szCs w:val="16"/>
              </w:rPr>
              <w:t>5</w:t>
            </w:r>
          </w:p>
          <w:p w14:paraId="0D3BCAE4" w14:textId="3BBAE1C3" w:rsidR="00A9253A" w:rsidRPr="00921402" w:rsidRDefault="00786DDD" w:rsidP="00A9253A">
            <w:pPr>
              <w:spacing w:line="276" w:lineRule="auto"/>
              <w:ind w:left="-110" w:right="-100"/>
              <w:jc w:val="center"/>
              <w:rPr>
                <w:rFonts w:ascii="Times New Roman" w:hAnsi="Times New Roman" w:cs="Times New Roman"/>
                <w:b/>
                <w:bCs/>
                <w:i/>
                <w:iCs/>
                <w:sz w:val="16"/>
                <w:szCs w:val="16"/>
              </w:rPr>
            </w:pPr>
            <w:r>
              <w:rPr>
                <w:rFonts w:ascii="Times New Roman" w:hAnsi="Times New Roman" w:cs="Times New Roman"/>
                <w:b/>
                <w:bCs/>
                <w:i/>
                <w:iCs/>
                <w:sz w:val="16"/>
                <w:szCs w:val="16"/>
              </w:rPr>
              <w:t>Son</w:t>
            </w:r>
            <w:r w:rsidR="00A9253A" w:rsidRPr="00921402">
              <w:rPr>
                <w:rFonts w:ascii="Times New Roman" w:hAnsi="Times New Roman" w:cs="Times New Roman"/>
                <w:b/>
                <w:bCs/>
                <w:i/>
                <w:iCs/>
                <w:sz w:val="16"/>
                <w:szCs w:val="16"/>
              </w:rPr>
              <w:t xml:space="preserve"> Derece Memnunum</w:t>
            </w:r>
          </w:p>
        </w:tc>
      </w:tr>
      <w:tr w:rsidR="00921402" w:rsidRPr="00921402" w14:paraId="554F61BB" w14:textId="626A9EE4" w:rsidTr="00654C04">
        <w:trPr>
          <w:trHeight w:val="891"/>
          <w:jc w:val="center"/>
        </w:trPr>
        <w:tc>
          <w:tcPr>
            <w:tcW w:w="5240" w:type="dxa"/>
            <w:shd w:val="clear" w:color="auto" w:fill="FFFFFF" w:themeFill="background1"/>
            <w:vAlign w:val="center"/>
          </w:tcPr>
          <w:p w14:paraId="7453FE4A" w14:textId="27B7A4B9"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günlük yaşamınızı sürdürdüğünüz ortamlara (ev ve iş yeri gibi) uyumuna ilişkin memnuniyet düzeyinizi belirtiniz.</w:t>
            </w:r>
          </w:p>
        </w:tc>
        <w:tc>
          <w:tcPr>
            <w:tcW w:w="1134" w:type="dxa"/>
            <w:shd w:val="clear" w:color="auto" w:fill="FFFFFF" w:themeFill="background1"/>
          </w:tcPr>
          <w:p w14:paraId="31F6C248"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69600703"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29B29AF1" w14:textId="151F35CF"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5AE69F0D"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2F5E6F9D" w14:textId="689FF0D2"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7D57137D" w14:textId="54ECAB42" w:rsidTr="00654C04">
        <w:trPr>
          <w:trHeight w:val="598"/>
          <w:jc w:val="center"/>
        </w:trPr>
        <w:tc>
          <w:tcPr>
            <w:tcW w:w="5240" w:type="dxa"/>
            <w:shd w:val="clear" w:color="auto" w:fill="FFFFFF" w:themeFill="background1"/>
            <w:vAlign w:val="center"/>
          </w:tcPr>
          <w:p w14:paraId="7F58663C" w14:textId="77A1127C"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günlük yaşam kalitenizi artırmasına ilişkin memnuniyet düzeyinizi belirtiniz.</w:t>
            </w:r>
          </w:p>
        </w:tc>
        <w:tc>
          <w:tcPr>
            <w:tcW w:w="1134" w:type="dxa"/>
            <w:shd w:val="clear" w:color="auto" w:fill="FFFFFF" w:themeFill="background1"/>
          </w:tcPr>
          <w:p w14:paraId="1AD112DD"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46FF678A"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3C0FBA72" w14:textId="23F9F381"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64ADBF9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1672D8EC" w14:textId="5C708BBD"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665915A3" w14:textId="4EF89652" w:rsidTr="00654C04">
        <w:trPr>
          <w:trHeight w:val="612"/>
          <w:jc w:val="center"/>
        </w:trPr>
        <w:tc>
          <w:tcPr>
            <w:tcW w:w="5240" w:type="dxa"/>
            <w:shd w:val="clear" w:color="auto" w:fill="FFFFFF" w:themeFill="background1"/>
            <w:vAlign w:val="center"/>
          </w:tcPr>
          <w:p w14:paraId="0A8D35E4" w14:textId="655F6306"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tüm işlevlerini öğrenmenin kolaylığına ilişkin memnuniyet düzeyinizi belirtiniz</w:t>
            </w:r>
          </w:p>
        </w:tc>
        <w:tc>
          <w:tcPr>
            <w:tcW w:w="1134" w:type="dxa"/>
            <w:shd w:val="clear" w:color="auto" w:fill="FFFFFF" w:themeFill="background1"/>
          </w:tcPr>
          <w:p w14:paraId="1FDE4726"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199DADDF"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6FAE5CB5" w14:textId="4F340481"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00048F13"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31ABB7A8" w14:textId="789B7C82"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42355DF8" w14:textId="23B18924" w:rsidTr="00654C04">
        <w:trPr>
          <w:trHeight w:val="821"/>
          <w:jc w:val="center"/>
        </w:trPr>
        <w:tc>
          <w:tcPr>
            <w:tcW w:w="5240" w:type="dxa"/>
            <w:shd w:val="clear" w:color="auto" w:fill="FFFFFF" w:themeFill="background1"/>
            <w:vAlign w:val="center"/>
          </w:tcPr>
          <w:p w14:paraId="4DA15B38" w14:textId="0B2E87B7"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temel işlevlerini (özellikle sizi ilgilendiren) öğrenmenin kolaylığına ilişkin memnuniyet düzeyinizi belirtiniz.</w:t>
            </w:r>
          </w:p>
        </w:tc>
        <w:tc>
          <w:tcPr>
            <w:tcW w:w="1134" w:type="dxa"/>
            <w:shd w:val="clear" w:color="auto" w:fill="FFFFFF" w:themeFill="background1"/>
          </w:tcPr>
          <w:p w14:paraId="48EDDB3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6AFFD1E9"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7911C01D" w14:textId="5123F1CB"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528228F6"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6CE6ED23" w14:textId="49F18B84"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38789F5F" w14:textId="7224475B" w:rsidTr="00654C04">
        <w:trPr>
          <w:trHeight w:val="821"/>
          <w:jc w:val="center"/>
        </w:trPr>
        <w:tc>
          <w:tcPr>
            <w:tcW w:w="5240" w:type="dxa"/>
            <w:shd w:val="clear" w:color="auto" w:fill="FFFFFF" w:themeFill="background1"/>
            <w:vAlign w:val="center"/>
          </w:tcPr>
          <w:p w14:paraId="2DC9F995" w14:textId="7082FA60"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kullanım kolaylığına (karmaşıklık</w:t>
            </w:r>
            <w:r w:rsidR="00786DDD">
              <w:rPr>
                <w:color w:val="000000" w:themeColor="text1"/>
                <w:sz w:val="20"/>
              </w:rPr>
              <w:t xml:space="preserve"> ve</w:t>
            </w:r>
            <w:r w:rsidRPr="00921402">
              <w:rPr>
                <w:color w:val="000000" w:themeColor="text1"/>
                <w:sz w:val="20"/>
              </w:rPr>
              <w:t xml:space="preserve"> kullanırken harcanan çaba gibi) ilişkin memnuniyet düzeyinizi belirtiniz.    </w:t>
            </w:r>
          </w:p>
        </w:tc>
        <w:tc>
          <w:tcPr>
            <w:tcW w:w="1134" w:type="dxa"/>
            <w:shd w:val="clear" w:color="auto" w:fill="FFFFFF" w:themeFill="background1"/>
          </w:tcPr>
          <w:p w14:paraId="4220393F"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6299E9B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6EE2290F" w14:textId="7324B753"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14BA096C"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74D2609F" w14:textId="666A3D2E"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661C6916" w14:textId="45D1A9A0" w:rsidTr="00654C04">
        <w:trPr>
          <w:trHeight w:val="598"/>
          <w:jc w:val="center"/>
        </w:trPr>
        <w:tc>
          <w:tcPr>
            <w:tcW w:w="5240" w:type="dxa"/>
            <w:vAlign w:val="center"/>
          </w:tcPr>
          <w:p w14:paraId="213AC175" w14:textId="12635375"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boyutlarına (yükseklik, genişlik, uzunluk) ilişkin memnuniyet düzeyinizi belirtiniz.</w:t>
            </w:r>
          </w:p>
        </w:tc>
        <w:tc>
          <w:tcPr>
            <w:tcW w:w="1134" w:type="dxa"/>
          </w:tcPr>
          <w:p w14:paraId="7E4BCC7B"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494B4C99"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tcPr>
          <w:p w14:paraId="51C70D81" w14:textId="45A796A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13446A2A"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17652E54" w14:textId="40082371"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5A376C19" w14:textId="1FAEFFC5" w:rsidTr="00654C04">
        <w:trPr>
          <w:trHeight w:val="584"/>
          <w:jc w:val="center"/>
        </w:trPr>
        <w:tc>
          <w:tcPr>
            <w:tcW w:w="5240" w:type="dxa"/>
            <w:vAlign w:val="center"/>
          </w:tcPr>
          <w:p w14:paraId="572FA771" w14:textId="45167200"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ağırlığına ilişkin memnuniyet düzeyinizi belirtiniz.</w:t>
            </w:r>
          </w:p>
        </w:tc>
        <w:tc>
          <w:tcPr>
            <w:tcW w:w="1134" w:type="dxa"/>
          </w:tcPr>
          <w:p w14:paraId="706C5679"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2008DF1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tcPr>
          <w:p w14:paraId="194F78E9" w14:textId="68C671CE"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7C605698"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1796E556" w14:textId="42A98501"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49B809F7" w14:textId="12E8D3A2" w:rsidTr="00654C04">
        <w:trPr>
          <w:trHeight w:val="598"/>
          <w:jc w:val="center"/>
        </w:trPr>
        <w:tc>
          <w:tcPr>
            <w:tcW w:w="5240" w:type="dxa"/>
            <w:vAlign w:val="center"/>
          </w:tcPr>
          <w:p w14:paraId="3A6EDA43" w14:textId="22E5A581"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 mevcut işlevlerinin yeterliliğine ilişkin memnuniyet düzeyinizi belirtiniz.</w:t>
            </w:r>
          </w:p>
        </w:tc>
        <w:tc>
          <w:tcPr>
            <w:tcW w:w="1134" w:type="dxa"/>
          </w:tcPr>
          <w:p w14:paraId="7AFF6479"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5AF9B3A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tcPr>
          <w:p w14:paraId="21D47DA8" w14:textId="0F62C3AE"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37017AD5"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tcPr>
          <w:p w14:paraId="090BBAF5" w14:textId="16E70041"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7539ABD6" w14:textId="220FF8F6" w:rsidTr="00654C04">
        <w:trPr>
          <w:trHeight w:val="849"/>
          <w:jc w:val="center"/>
        </w:trPr>
        <w:tc>
          <w:tcPr>
            <w:tcW w:w="5240" w:type="dxa"/>
            <w:shd w:val="clear" w:color="auto" w:fill="FFFFFF" w:themeFill="background1"/>
            <w:vAlign w:val="center"/>
          </w:tcPr>
          <w:p w14:paraId="54E1CB1B" w14:textId="2C252E1B"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cihazınızın belirli bir özelliğinin, günlük yaşamınıza sağladığı faydaya ilişkin memnuniyet düzeyinizi belirtiniz.</w:t>
            </w:r>
          </w:p>
        </w:tc>
        <w:tc>
          <w:tcPr>
            <w:tcW w:w="1134" w:type="dxa"/>
            <w:shd w:val="clear" w:color="auto" w:fill="FFFFFF" w:themeFill="background1"/>
          </w:tcPr>
          <w:p w14:paraId="507CEC6B"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5A237E06"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4E01E6B4" w14:textId="386D74B8"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695F18B7"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59CEB26F" w14:textId="4ED20037"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36857AB4" w14:textId="77777777" w:rsidTr="00654C04">
        <w:trPr>
          <w:trHeight w:val="850"/>
          <w:jc w:val="center"/>
        </w:trPr>
        <w:tc>
          <w:tcPr>
            <w:tcW w:w="5240" w:type="dxa"/>
            <w:shd w:val="clear" w:color="auto" w:fill="FFFFFF" w:themeFill="background1"/>
            <w:vAlign w:val="center"/>
          </w:tcPr>
          <w:p w14:paraId="287E6916" w14:textId="44F8512C"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cihazınızın belirli bir özelliğinin, güvenilirliğine (her zaman doğru şekilde çalışıp çalışmadığı) ilişkin memnuniyet düzeyinizi belirtiniz.</w:t>
            </w:r>
          </w:p>
        </w:tc>
        <w:tc>
          <w:tcPr>
            <w:tcW w:w="1134" w:type="dxa"/>
            <w:shd w:val="clear" w:color="auto" w:fill="FFFFFF" w:themeFill="background1"/>
          </w:tcPr>
          <w:p w14:paraId="14922F43"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472BCEA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3" w:type="dxa"/>
            <w:shd w:val="clear" w:color="auto" w:fill="FFFFFF" w:themeFill="background1"/>
          </w:tcPr>
          <w:p w14:paraId="76A35758"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735ACF24" w14:textId="77777777" w:rsidR="004C2E5D" w:rsidRPr="00921402" w:rsidRDefault="004C2E5D" w:rsidP="004C2E5D">
            <w:pPr>
              <w:pStyle w:val="ListeParagraf"/>
              <w:spacing w:line="276" w:lineRule="auto"/>
              <w:ind w:left="34"/>
              <w:jc w:val="center"/>
              <w:rPr>
                <w:color w:val="000000" w:themeColor="text1"/>
                <w:sz w:val="20"/>
                <w:szCs w:val="20"/>
              </w:rPr>
            </w:pPr>
          </w:p>
        </w:tc>
        <w:tc>
          <w:tcPr>
            <w:tcW w:w="992" w:type="dxa"/>
            <w:shd w:val="clear" w:color="auto" w:fill="FFFFFF" w:themeFill="background1"/>
          </w:tcPr>
          <w:p w14:paraId="7DC981CC" w14:textId="77777777" w:rsidR="004C2E5D" w:rsidRPr="00921402" w:rsidRDefault="004C2E5D" w:rsidP="004C2E5D">
            <w:pPr>
              <w:pStyle w:val="ListeParagraf"/>
              <w:spacing w:line="276" w:lineRule="auto"/>
              <w:ind w:left="34"/>
              <w:jc w:val="center"/>
              <w:rPr>
                <w:color w:val="000000" w:themeColor="text1"/>
                <w:sz w:val="20"/>
                <w:szCs w:val="20"/>
              </w:rPr>
            </w:pPr>
          </w:p>
        </w:tc>
      </w:tr>
      <w:tr w:rsidR="00921402" w:rsidRPr="00921402" w14:paraId="2977BCA6" w14:textId="77777777" w:rsidTr="001D141E">
        <w:trPr>
          <w:trHeight w:val="794"/>
          <w:jc w:val="center"/>
        </w:trPr>
        <w:tc>
          <w:tcPr>
            <w:tcW w:w="5240" w:type="dxa"/>
            <w:shd w:val="clear" w:color="auto" w:fill="BFBFBF"/>
            <w:vAlign w:val="center"/>
          </w:tcPr>
          <w:p w14:paraId="682AF50F" w14:textId="3EC9FC8E" w:rsidR="004C2E5D" w:rsidRPr="00921402" w:rsidRDefault="004C2E5D" w:rsidP="004C2E5D">
            <w:pPr>
              <w:pStyle w:val="ListeParagraf"/>
              <w:spacing w:line="276" w:lineRule="auto"/>
              <w:ind w:left="166" w:hanging="228"/>
              <w:jc w:val="center"/>
              <w:rPr>
                <w:b/>
                <w:bCs/>
                <w:color w:val="000000" w:themeColor="text1"/>
                <w:sz w:val="20"/>
                <w:szCs w:val="20"/>
              </w:rPr>
            </w:pPr>
            <w:r w:rsidRPr="00921402">
              <w:rPr>
                <w:b/>
                <w:bCs/>
                <w:color w:val="000000" w:themeColor="text1"/>
                <w:sz w:val="20"/>
                <w:szCs w:val="20"/>
              </w:rPr>
              <w:t>Psikososyal Uyum</w:t>
            </w:r>
          </w:p>
        </w:tc>
        <w:tc>
          <w:tcPr>
            <w:tcW w:w="1134" w:type="dxa"/>
            <w:shd w:val="clear" w:color="auto" w:fill="BFBFBF"/>
            <w:vAlign w:val="center"/>
          </w:tcPr>
          <w:p w14:paraId="4475D861" w14:textId="77777777" w:rsidR="004C2E5D" w:rsidRPr="00921402" w:rsidRDefault="004C2E5D" w:rsidP="004C2E5D">
            <w:pPr>
              <w:spacing w:line="276" w:lineRule="auto"/>
              <w:ind w:left="-110" w:right="-112"/>
              <w:jc w:val="center"/>
              <w:rPr>
                <w:rFonts w:ascii="Times New Roman" w:hAnsi="Times New Roman" w:cs="Times New Roman"/>
                <w:b/>
                <w:bCs/>
                <w:sz w:val="16"/>
                <w:szCs w:val="16"/>
              </w:rPr>
            </w:pPr>
            <w:r w:rsidRPr="00921402">
              <w:rPr>
                <w:rFonts w:ascii="Times New Roman" w:hAnsi="Times New Roman" w:cs="Times New Roman"/>
                <w:b/>
                <w:bCs/>
                <w:sz w:val="16"/>
                <w:szCs w:val="16"/>
              </w:rPr>
              <w:t>1</w:t>
            </w:r>
          </w:p>
          <w:p w14:paraId="32FC4427" w14:textId="77777777" w:rsidR="004C2E5D" w:rsidRPr="00921402" w:rsidRDefault="004C2E5D" w:rsidP="004C2E5D">
            <w:pPr>
              <w:pStyle w:val="ListeParagraf"/>
              <w:spacing w:line="276" w:lineRule="auto"/>
              <w:ind w:left="-110" w:right="-112"/>
              <w:jc w:val="center"/>
              <w:rPr>
                <w:b/>
                <w:bCs/>
                <w:sz w:val="16"/>
                <w:szCs w:val="16"/>
              </w:rPr>
            </w:pPr>
            <w:r w:rsidRPr="00921402">
              <w:rPr>
                <w:b/>
                <w:bCs/>
                <w:sz w:val="16"/>
                <w:szCs w:val="16"/>
              </w:rPr>
              <w:t>Hiçbir Zaman</w:t>
            </w:r>
          </w:p>
          <w:p w14:paraId="7C99EFE0" w14:textId="2B31DD1C" w:rsidR="004C2E5D" w:rsidRPr="00921402" w:rsidRDefault="004C2E5D" w:rsidP="004C2E5D">
            <w:pPr>
              <w:pStyle w:val="ListeParagraf"/>
              <w:spacing w:line="276" w:lineRule="auto"/>
              <w:ind w:left="-110" w:right="-112"/>
              <w:jc w:val="center"/>
              <w:rPr>
                <w:b/>
                <w:bCs/>
                <w:i/>
                <w:iCs/>
                <w:sz w:val="16"/>
                <w:szCs w:val="16"/>
              </w:rPr>
            </w:pPr>
            <w:r w:rsidRPr="00921402">
              <w:rPr>
                <w:b/>
                <w:bCs/>
                <w:i/>
                <w:iCs/>
                <w:sz w:val="16"/>
                <w:szCs w:val="16"/>
              </w:rPr>
              <w:t>(%0)</w:t>
            </w:r>
          </w:p>
        </w:tc>
        <w:tc>
          <w:tcPr>
            <w:tcW w:w="992" w:type="dxa"/>
            <w:shd w:val="clear" w:color="auto" w:fill="BFBFBF"/>
            <w:vAlign w:val="center"/>
          </w:tcPr>
          <w:p w14:paraId="0B948804" w14:textId="77777777" w:rsidR="004C2E5D" w:rsidRPr="00921402" w:rsidRDefault="004C2E5D" w:rsidP="004C2E5D">
            <w:pPr>
              <w:spacing w:line="276" w:lineRule="auto"/>
              <w:ind w:left="-110" w:right="-111"/>
              <w:jc w:val="center"/>
              <w:rPr>
                <w:rFonts w:ascii="Times New Roman" w:hAnsi="Times New Roman" w:cs="Times New Roman"/>
                <w:b/>
                <w:bCs/>
                <w:sz w:val="16"/>
                <w:szCs w:val="16"/>
              </w:rPr>
            </w:pPr>
            <w:r w:rsidRPr="00921402">
              <w:rPr>
                <w:rFonts w:ascii="Times New Roman" w:hAnsi="Times New Roman" w:cs="Times New Roman"/>
                <w:b/>
                <w:bCs/>
                <w:sz w:val="16"/>
                <w:szCs w:val="16"/>
              </w:rPr>
              <w:t>2</w:t>
            </w:r>
          </w:p>
          <w:p w14:paraId="7DE1046A" w14:textId="3BED5F9F" w:rsidR="004C2E5D" w:rsidRPr="00921402" w:rsidRDefault="001D141E" w:rsidP="004C2E5D">
            <w:pPr>
              <w:pStyle w:val="ListeParagraf"/>
              <w:spacing w:line="276" w:lineRule="auto"/>
              <w:ind w:left="-110" w:right="-111"/>
              <w:jc w:val="center"/>
              <w:rPr>
                <w:b/>
                <w:bCs/>
                <w:sz w:val="16"/>
                <w:szCs w:val="16"/>
              </w:rPr>
            </w:pPr>
            <w:r>
              <w:rPr>
                <w:b/>
                <w:bCs/>
                <w:sz w:val="16"/>
                <w:szCs w:val="16"/>
              </w:rPr>
              <w:t>Nadiren</w:t>
            </w:r>
          </w:p>
          <w:p w14:paraId="389452E5" w14:textId="2CA981B0" w:rsidR="004C2E5D" w:rsidRPr="00921402" w:rsidRDefault="004C2E5D" w:rsidP="004C2E5D">
            <w:pPr>
              <w:pStyle w:val="ListeParagraf"/>
              <w:spacing w:line="276" w:lineRule="auto"/>
              <w:ind w:left="-110" w:right="-111"/>
              <w:jc w:val="center"/>
              <w:rPr>
                <w:b/>
                <w:bCs/>
                <w:i/>
                <w:iCs/>
                <w:sz w:val="16"/>
                <w:szCs w:val="16"/>
              </w:rPr>
            </w:pPr>
            <w:r w:rsidRPr="00921402">
              <w:rPr>
                <w:b/>
                <w:bCs/>
                <w:i/>
                <w:iCs/>
                <w:sz w:val="16"/>
                <w:szCs w:val="16"/>
              </w:rPr>
              <w:t>(%25)</w:t>
            </w:r>
          </w:p>
        </w:tc>
        <w:tc>
          <w:tcPr>
            <w:tcW w:w="993" w:type="dxa"/>
            <w:shd w:val="clear" w:color="auto" w:fill="BFBFBF"/>
            <w:vAlign w:val="center"/>
          </w:tcPr>
          <w:p w14:paraId="54A41C36" w14:textId="77777777" w:rsidR="004C2E5D" w:rsidRPr="00921402" w:rsidRDefault="004C2E5D" w:rsidP="004C2E5D">
            <w:pPr>
              <w:spacing w:line="276" w:lineRule="auto"/>
              <w:ind w:left="-111" w:right="-110" w:firstLine="6"/>
              <w:jc w:val="center"/>
              <w:rPr>
                <w:rFonts w:ascii="Times New Roman" w:hAnsi="Times New Roman" w:cs="Times New Roman"/>
                <w:b/>
                <w:bCs/>
                <w:sz w:val="16"/>
                <w:szCs w:val="16"/>
              </w:rPr>
            </w:pPr>
            <w:r w:rsidRPr="00921402">
              <w:rPr>
                <w:rFonts w:ascii="Times New Roman" w:hAnsi="Times New Roman" w:cs="Times New Roman"/>
                <w:b/>
                <w:bCs/>
                <w:sz w:val="16"/>
                <w:szCs w:val="16"/>
              </w:rPr>
              <w:t>3</w:t>
            </w:r>
          </w:p>
          <w:p w14:paraId="47FB9E42" w14:textId="2CECD79C" w:rsidR="004C2E5D" w:rsidRPr="00921402" w:rsidRDefault="001D141E" w:rsidP="004C2E5D">
            <w:pPr>
              <w:pStyle w:val="ListeParagraf"/>
              <w:spacing w:line="276" w:lineRule="auto"/>
              <w:ind w:left="-111" w:right="-110"/>
              <w:jc w:val="center"/>
              <w:rPr>
                <w:b/>
                <w:bCs/>
                <w:sz w:val="16"/>
                <w:szCs w:val="16"/>
              </w:rPr>
            </w:pPr>
            <w:r>
              <w:rPr>
                <w:b/>
                <w:bCs/>
                <w:sz w:val="16"/>
                <w:szCs w:val="16"/>
              </w:rPr>
              <w:t>Bazen</w:t>
            </w:r>
          </w:p>
          <w:p w14:paraId="2D3CF209" w14:textId="18E905A0" w:rsidR="004C2E5D" w:rsidRPr="00921402" w:rsidRDefault="004C2E5D" w:rsidP="004C2E5D">
            <w:pPr>
              <w:pStyle w:val="ListeParagraf"/>
              <w:spacing w:line="276" w:lineRule="auto"/>
              <w:ind w:left="-111" w:right="-110"/>
              <w:jc w:val="center"/>
              <w:rPr>
                <w:b/>
                <w:bCs/>
                <w:i/>
                <w:iCs/>
                <w:color w:val="000000" w:themeColor="text1"/>
                <w:sz w:val="16"/>
                <w:szCs w:val="16"/>
              </w:rPr>
            </w:pPr>
            <w:r w:rsidRPr="00921402">
              <w:rPr>
                <w:b/>
                <w:bCs/>
                <w:i/>
                <w:iCs/>
                <w:sz w:val="16"/>
                <w:szCs w:val="16"/>
              </w:rPr>
              <w:t>(%50)</w:t>
            </w:r>
          </w:p>
        </w:tc>
        <w:tc>
          <w:tcPr>
            <w:tcW w:w="992" w:type="dxa"/>
            <w:shd w:val="clear" w:color="auto" w:fill="BFBFBF"/>
            <w:vAlign w:val="center"/>
          </w:tcPr>
          <w:p w14:paraId="5287E608" w14:textId="77777777" w:rsidR="004C2E5D" w:rsidRPr="00921402" w:rsidRDefault="004C2E5D" w:rsidP="004C2E5D">
            <w:pPr>
              <w:spacing w:line="276" w:lineRule="auto"/>
              <w:ind w:left="-103" w:right="-110"/>
              <w:jc w:val="center"/>
              <w:rPr>
                <w:rFonts w:ascii="Times New Roman" w:hAnsi="Times New Roman" w:cs="Times New Roman"/>
                <w:b/>
                <w:bCs/>
                <w:sz w:val="16"/>
                <w:szCs w:val="16"/>
              </w:rPr>
            </w:pPr>
            <w:r w:rsidRPr="00921402">
              <w:rPr>
                <w:rFonts w:ascii="Times New Roman" w:hAnsi="Times New Roman" w:cs="Times New Roman"/>
                <w:b/>
                <w:bCs/>
                <w:sz w:val="16"/>
                <w:szCs w:val="16"/>
              </w:rPr>
              <w:t>4</w:t>
            </w:r>
          </w:p>
          <w:p w14:paraId="34502835" w14:textId="77777777" w:rsidR="004C2E5D" w:rsidRPr="00921402" w:rsidRDefault="004C2E5D" w:rsidP="004C2E5D">
            <w:pPr>
              <w:pStyle w:val="ListeParagraf"/>
              <w:spacing w:line="276" w:lineRule="auto"/>
              <w:ind w:left="-103" w:right="-110"/>
              <w:jc w:val="center"/>
              <w:rPr>
                <w:b/>
                <w:bCs/>
                <w:sz w:val="16"/>
                <w:szCs w:val="16"/>
              </w:rPr>
            </w:pPr>
            <w:r w:rsidRPr="00921402">
              <w:rPr>
                <w:b/>
                <w:bCs/>
                <w:sz w:val="16"/>
                <w:szCs w:val="16"/>
              </w:rPr>
              <w:t>Sıklıkla</w:t>
            </w:r>
          </w:p>
          <w:p w14:paraId="161E0AC1" w14:textId="0E5B7C78" w:rsidR="004C2E5D" w:rsidRPr="00921402" w:rsidRDefault="004C2E5D" w:rsidP="004C2E5D">
            <w:pPr>
              <w:pStyle w:val="ListeParagraf"/>
              <w:spacing w:line="276" w:lineRule="auto"/>
              <w:ind w:left="-103" w:right="-110"/>
              <w:jc w:val="center"/>
              <w:rPr>
                <w:b/>
                <w:bCs/>
                <w:i/>
                <w:iCs/>
                <w:color w:val="000000" w:themeColor="text1"/>
                <w:sz w:val="16"/>
                <w:szCs w:val="16"/>
              </w:rPr>
            </w:pPr>
            <w:r w:rsidRPr="00921402">
              <w:rPr>
                <w:b/>
                <w:bCs/>
                <w:i/>
                <w:iCs/>
                <w:sz w:val="16"/>
                <w:szCs w:val="16"/>
              </w:rPr>
              <w:t>(%75)</w:t>
            </w:r>
          </w:p>
        </w:tc>
        <w:tc>
          <w:tcPr>
            <w:tcW w:w="992" w:type="dxa"/>
            <w:shd w:val="clear" w:color="auto" w:fill="BFBFBF"/>
            <w:vAlign w:val="center"/>
          </w:tcPr>
          <w:p w14:paraId="34BDDDA2" w14:textId="77777777" w:rsidR="004C2E5D" w:rsidRPr="00921402" w:rsidRDefault="004C2E5D" w:rsidP="004C2E5D">
            <w:pPr>
              <w:spacing w:line="276" w:lineRule="auto"/>
              <w:ind w:left="-103" w:right="-100"/>
              <w:jc w:val="center"/>
              <w:rPr>
                <w:rFonts w:ascii="Times New Roman" w:hAnsi="Times New Roman" w:cs="Times New Roman"/>
                <w:b/>
                <w:bCs/>
                <w:sz w:val="16"/>
                <w:szCs w:val="16"/>
              </w:rPr>
            </w:pPr>
            <w:r w:rsidRPr="00921402">
              <w:rPr>
                <w:rFonts w:ascii="Times New Roman" w:hAnsi="Times New Roman" w:cs="Times New Roman"/>
                <w:b/>
                <w:bCs/>
                <w:sz w:val="16"/>
                <w:szCs w:val="16"/>
              </w:rPr>
              <w:t>5</w:t>
            </w:r>
          </w:p>
          <w:p w14:paraId="5602C50F" w14:textId="77777777" w:rsidR="004C2E5D" w:rsidRPr="00921402" w:rsidRDefault="004C2E5D" w:rsidP="004C2E5D">
            <w:pPr>
              <w:spacing w:line="276" w:lineRule="auto"/>
              <w:ind w:left="-103" w:right="-100"/>
              <w:jc w:val="center"/>
              <w:rPr>
                <w:rFonts w:ascii="Times New Roman" w:hAnsi="Times New Roman" w:cs="Times New Roman"/>
                <w:b/>
                <w:bCs/>
                <w:sz w:val="16"/>
                <w:szCs w:val="16"/>
              </w:rPr>
            </w:pPr>
            <w:r w:rsidRPr="00921402">
              <w:rPr>
                <w:rFonts w:ascii="Times New Roman" w:hAnsi="Times New Roman" w:cs="Times New Roman"/>
                <w:b/>
                <w:bCs/>
                <w:sz w:val="16"/>
                <w:szCs w:val="16"/>
              </w:rPr>
              <w:t>Her Zaman</w:t>
            </w:r>
          </w:p>
          <w:p w14:paraId="198F4C88" w14:textId="7F1022DB" w:rsidR="004C2E5D" w:rsidRPr="00921402" w:rsidRDefault="004C2E5D" w:rsidP="004C2E5D">
            <w:pPr>
              <w:spacing w:line="276" w:lineRule="auto"/>
              <w:ind w:left="-103" w:right="-100"/>
              <w:jc w:val="center"/>
              <w:rPr>
                <w:rFonts w:ascii="Times New Roman" w:hAnsi="Times New Roman" w:cs="Times New Roman"/>
                <w:b/>
                <w:bCs/>
                <w:i/>
                <w:iCs/>
                <w:sz w:val="16"/>
                <w:szCs w:val="16"/>
              </w:rPr>
            </w:pPr>
            <w:r w:rsidRPr="00921402">
              <w:rPr>
                <w:rFonts w:ascii="Times New Roman" w:hAnsi="Times New Roman" w:cs="Times New Roman"/>
                <w:b/>
                <w:bCs/>
                <w:i/>
                <w:iCs/>
                <w:sz w:val="16"/>
                <w:szCs w:val="16"/>
              </w:rPr>
              <w:t>(%100)</w:t>
            </w:r>
          </w:p>
        </w:tc>
      </w:tr>
      <w:tr w:rsidR="00921402" w:rsidRPr="00921402" w14:paraId="21729137" w14:textId="77777777" w:rsidTr="00654C04">
        <w:trPr>
          <w:trHeight w:val="625"/>
          <w:jc w:val="center"/>
        </w:trPr>
        <w:tc>
          <w:tcPr>
            <w:tcW w:w="5240" w:type="dxa"/>
            <w:shd w:val="clear" w:color="auto" w:fill="FFFFFF" w:themeFill="background1"/>
            <w:vAlign w:val="center"/>
          </w:tcPr>
          <w:p w14:paraId="0B5FAE41" w14:textId="6CA3DE9D"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 kullanırken kendimi daha güvende (korunmuş ve kendinden emin) hissederim.</w:t>
            </w:r>
          </w:p>
        </w:tc>
        <w:tc>
          <w:tcPr>
            <w:tcW w:w="1134" w:type="dxa"/>
            <w:shd w:val="clear" w:color="auto" w:fill="FFFFFF" w:themeFill="background1"/>
            <w:vAlign w:val="center"/>
          </w:tcPr>
          <w:p w14:paraId="2B22A890"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6BA96777" w14:textId="77777777" w:rsidR="004C2E5D" w:rsidRPr="00921402" w:rsidRDefault="004C2E5D" w:rsidP="004C2E5D">
            <w:pPr>
              <w:pStyle w:val="ListeParagraf"/>
              <w:spacing w:line="276" w:lineRule="auto"/>
              <w:ind w:left="34"/>
              <w:jc w:val="center"/>
              <w:rPr>
                <w:b/>
                <w:sz w:val="16"/>
                <w:szCs w:val="16"/>
              </w:rPr>
            </w:pPr>
          </w:p>
        </w:tc>
        <w:tc>
          <w:tcPr>
            <w:tcW w:w="993" w:type="dxa"/>
            <w:shd w:val="clear" w:color="auto" w:fill="FFFFFF" w:themeFill="background1"/>
            <w:vAlign w:val="center"/>
          </w:tcPr>
          <w:p w14:paraId="5CF32130" w14:textId="77777777" w:rsidR="004C2E5D" w:rsidRPr="00921402" w:rsidRDefault="004C2E5D" w:rsidP="004C2E5D">
            <w:pPr>
              <w:spacing w:line="276" w:lineRule="auto"/>
              <w:ind w:left="-105" w:right="-104"/>
              <w:jc w:val="center"/>
              <w:rPr>
                <w:rFonts w:ascii="Times New Roman" w:hAnsi="Times New Roman" w:cs="Times New Roman"/>
                <w:b/>
                <w:bCs/>
                <w:sz w:val="16"/>
                <w:szCs w:val="16"/>
              </w:rPr>
            </w:pPr>
          </w:p>
        </w:tc>
        <w:tc>
          <w:tcPr>
            <w:tcW w:w="992" w:type="dxa"/>
            <w:shd w:val="clear" w:color="auto" w:fill="FFFFFF" w:themeFill="background1"/>
            <w:vAlign w:val="center"/>
          </w:tcPr>
          <w:p w14:paraId="764D09EC"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04829AA0" w14:textId="77777777" w:rsidR="004C2E5D" w:rsidRPr="00921402" w:rsidRDefault="004C2E5D" w:rsidP="004C2E5D">
            <w:pPr>
              <w:spacing w:line="276" w:lineRule="auto"/>
              <w:jc w:val="center"/>
              <w:rPr>
                <w:rFonts w:ascii="Times New Roman" w:hAnsi="Times New Roman" w:cs="Times New Roman"/>
                <w:b/>
                <w:bCs/>
                <w:sz w:val="16"/>
                <w:szCs w:val="16"/>
              </w:rPr>
            </w:pPr>
          </w:p>
        </w:tc>
      </w:tr>
      <w:tr w:rsidR="00921402" w:rsidRPr="00921402" w14:paraId="36162D2A" w14:textId="77777777" w:rsidTr="00654C04">
        <w:trPr>
          <w:trHeight w:val="598"/>
          <w:jc w:val="center"/>
        </w:trPr>
        <w:tc>
          <w:tcPr>
            <w:tcW w:w="5240" w:type="dxa"/>
            <w:shd w:val="clear" w:color="auto" w:fill="FFFFFF" w:themeFill="background1"/>
            <w:vAlign w:val="center"/>
          </w:tcPr>
          <w:p w14:paraId="29918913" w14:textId="4426488F"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 kullanırken kendimi daha bağımsız hissederim.</w:t>
            </w:r>
          </w:p>
        </w:tc>
        <w:tc>
          <w:tcPr>
            <w:tcW w:w="1134" w:type="dxa"/>
            <w:shd w:val="clear" w:color="auto" w:fill="FFFFFF" w:themeFill="background1"/>
            <w:vAlign w:val="center"/>
          </w:tcPr>
          <w:p w14:paraId="0D73CB13"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2E424CA7" w14:textId="77777777" w:rsidR="004C2E5D" w:rsidRPr="00921402" w:rsidRDefault="004C2E5D" w:rsidP="004C2E5D">
            <w:pPr>
              <w:pStyle w:val="ListeParagraf"/>
              <w:spacing w:line="276" w:lineRule="auto"/>
              <w:ind w:left="34"/>
              <w:jc w:val="center"/>
              <w:rPr>
                <w:b/>
                <w:sz w:val="16"/>
                <w:szCs w:val="16"/>
              </w:rPr>
            </w:pPr>
          </w:p>
        </w:tc>
        <w:tc>
          <w:tcPr>
            <w:tcW w:w="993" w:type="dxa"/>
            <w:shd w:val="clear" w:color="auto" w:fill="FFFFFF" w:themeFill="background1"/>
            <w:vAlign w:val="center"/>
          </w:tcPr>
          <w:p w14:paraId="408377B6" w14:textId="77777777" w:rsidR="004C2E5D" w:rsidRPr="00921402" w:rsidRDefault="004C2E5D" w:rsidP="004C2E5D">
            <w:pPr>
              <w:spacing w:line="276" w:lineRule="auto"/>
              <w:ind w:left="-105" w:right="-104"/>
              <w:jc w:val="center"/>
              <w:rPr>
                <w:rFonts w:ascii="Times New Roman" w:hAnsi="Times New Roman" w:cs="Times New Roman"/>
                <w:b/>
                <w:bCs/>
                <w:sz w:val="16"/>
                <w:szCs w:val="16"/>
              </w:rPr>
            </w:pPr>
          </w:p>
        </w:tc>
        <w:tc>
          <w:tcPr>
            <w:tcW w:w="992" w:type="dxa"/>
            <w:shd w:val="clear" w:color="auto" w:fill="FFFFFF" w:themeFill="background1"/>
            <w:vAlign w:val="center"/>
          </w:tcPr>
          <w:p w14:paraId="0E94612E"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6D60CFF0" w14:textId="77777777" w:rsidR="004C2E5D" w:rsidRPr="00921402" w:rsidRDefault="004C2E5D" w:rsidP="004C2E5D">
            <w:pPr>
              <w:spacing w:line="276" w:lineRule="auto"/>
              <w:jc w:val="center"/>
              <w:rPr>
                <w:rFonts w:ascii="Times New Roman" w:hAnsi="Times New Roman" w:cs="Times New Roman"/>
                <w:b/>
                <w:bCs/>
                <w:sz w:val="16"/>
                <w:szCs w:val="16"/>
              </w:rPr>
            </w:pPr>
          </w:p>
        </w:tc>
      </w:tr>
      <w:tr w:rsidR="00921402" w:rsidRPr="00921402" w14:paraId="1C575E17" w14:textId="77777777" w:rsidTr="00654C04">
        <w:trPr>
          <w:trHeight w:val="612"/>
          <w:jc w:val="center"/>
        </w:trPr>
        <w:tc>
          <w:tcPr>
            <w:tcW w:w="5240" w:type="dxa"/>
            <w:shd w:val="clear" w:color="auto" w:fill="FFFFFF" w:themeFill="background1"/>
            <w:vAlign w:val="center"/>
          </w:tcPr>
          <w:p w14:paraId="52502FFC" w14:textId="6D20BA98"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 xml:space="preserve">Yardımcı/destekleyici cihazı kullanırken başka birinin yardımına ihtiyaç </w:t>
            </w:r>
            <w:r w:rsidRPr="00786DDD">
              <w:rPr>
                <w:b/>
                <w:bCs/>
                <w:color w:val="000000" w:themeColor="text1"/>
                <w:sz w:val="20"/>
                <w:u w:val="single"/>
              </w:rPr>
              <w:t>duymam</w:t>
            </w:r>
            <w:r w:rsidRPr="00921402">
              <w:rPr>
                <w:color w:val="000000" w:themeColor="text1"/>
                <w:sz w:val="20"/>
              </w:rPr>
              <w:t>.</w:t>
            </w:r>
          </w:p>
        </w:tc>
        <w:tc>
          <w:tcPr>
            <w:tcW w:w="1134" w:type="dxa"/>
            <w:shd w:val="clear" w:color="auto" w:fill="FFFFFF" w:themeFill="background1"/>
            <w:vAlign w:val="center"/>
          </w:tcPr>
          <w:p w14:paraId="67AAB2A6"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1A946E56" w14:textId="77777777" w:rsidR="004C2E5D" w:rsidRPr="00921402" w:rsidRDefault="004C2E5D" w:rsidP="004C2E5D">
            <w:pPr>
              <w:pStyle w:val="ListeParagraf"/>
              <w:spacing w:line="276" w:lineRule="auto"/>
              <w:ind w:left="34"/>
              <w:jc w:val="center"/>
              <w:rPr>
                <w:b/>
                <w:sz w:val="16"/>
                <w:szCs w:val="16"/>
              </w:rPr>
            </w:pPr>
          </w:p>
        </w:tc>
        <w:tc>
          <w:tcPr>
            <w:tcW w:w="993" w:type="dxa"/>
            <w:shd w:val="clear" w:color="auto" w:fill="FFFFFF" w:themeFill="background1"/>
            <w:vAlign w:val="center"/>
          </w:tcPr>
          <w:p w14:paraId="4B599F86" w14:textId="77777777" w:rsidR="004C2E5D" w:rsidRPr="00921402" w:rsidRDefault="004C2E5D" w:rsidP="004C2E5D">
            <w:pPr>
              <w:spacing w:line="276" w:lineRule="auto"/>
              <w:ind w:left="-105" w:right="-104"/>
              <w:jc w:val="center"/>
              <w:rPr>
                <w:rFonts w:ascii="Times New Roman" w:hAnsi="Times New Roman" w:cs="Times New Roman"/>
                <w:b/>
                <w:bCs/>
                <w:sz w:val="16"/>
                <w:szCs w:val="16"/>
              </w:rPr>
            </w:pPr>
          </w:p>
        </w:tc>
        <w:tc>
          <w:tcPr>
            <w:tcW w:w="992" w:type="dxa"/>
            <w:shd w:val="clear" w:color="auto" w:fill="FFFFFF" w:themeFill="background1"/>
            <w:vAlign w:val="center"/>
          </w:tcPr>
          <w:p w14:paraId="4849C00E"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5059B3E6" w14:textId="77777777" w:rsidR="004C2E5D" w:rsidRPr="00921402" w:rsidRDefault="004C2E5D" w:rsidP="004C2E5D">
            <w:pPr>
              <w:spacing w:line="276" w:lineRule="auto"/>
              <w:jc w:val="center"/>
              <w:rPr>
                <w:rFonts w:ascii="Times New Roman" w:hAnsi="Times New Roman" w:cs="Times New Roman"/>
                <w:b/>
                <w:bCs/>
                <w:sz w:val="16"/>
                <w:szCs w:val="16"/>
              </w:rPr>
            </w:pPr>
          </w:p>
        </w:tc>
      </w:tr>
      <w:tr w:rsidR="00921402" w:rsidRPr="00921402" w14:paraId="38EAFB91" w14:textId="77777777" w:rsidTr="00654C04">
        <w:trPr>
          <w:trHeight w:val="556"/>
          <w:jc w:val="center"/>
        </w:trPr>
        <w:tc>
          <w:tcPr>
            <w:tcW w:w="5240" w:type="dxa"/>
            <w:shd w:val="clear" w:color="auto" w:fill="FFFFFF" w:themeFill="background1"/>
            <w:vAlign w:val="center"/>
          </w:tcPr>
          <w:p w14:paraId="57177EE8" w14:textId="32812396"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 toplum içinde kullanırken kendimi rahat hissederim.</w:t>
            </w:r>
          </w:p>
        </w:tc>
        <w:tc>
          <w:tcPr>
            <w:tcW w:w="1134" w:type="dxa"/>
            <w:shd w:val="clear" w:color="auto" w:fill="FFFFFF" w:themeFill="background1"/>
            <w:vAlign w:val="center"/>
          </w:tcPr>
          <w:p w14:paraId="4804CE0A"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7B611ED6" w14:textId="77777777" w:rsidR="004C2E5D" w:rsidRPr="00921402" w:rsidRDefault="004C2E5D" w:rsidP="004C2E5D">
            <w:pPr>
              <w:pStyle w:val="ListeParagraf"/>
              <w:spacing w:line="276" w:lineRule="auto"/>
              <w:ind w:left="34"/>
              <w:jc w:val="center"/>
              <w:rPr>
                <w:b/>
                <w:sz w:val="16"/>
                <w:szCs w:val="16"/>
              </w:rPr>
            </w:pPr>
          </w:p>
        </w:tc>
        <w:tc>
          <w:tcPr>
            <w:tcW w:w="993" w:type="dxa"/>
            <w:shd w:val="clear" w:color="auto" w:fill="FFFFFF" w:themeFill="background1"/>
            <w:vAlign w:val="center"/>
          </w:tcPr>
          <w:p w14:paraId="57E8E357" w14:textId="77777777" w:rsidR="004C2E5D" w:rsidRPr="00921402" w:rsidRDefault="004C2E5D" w:rsidP="004C2E5D">
            <w:pPr>
              <w:spacing w:line="276" w:lineRule="auto"/>
              <w:ind w:left="-105" w:right="-104"/>
              <w:jc w:val="center"/>
              <w:rPr>
                <w:rFonts w:ascii="Times New Roman" w:hAnsi="Times New Roman" w:cs="Times New Roman"/>
                <w:b/>
                <w:bCs/>
                <w:sz w:val="16"/>
                <w:szCs w:val="16"/>
              </w:rPr>
            </w:pPr>
          </w:p>
        </w:tc>
        <w:tc>
          <w:tcPr>
            <w:tcW w:w="992" w:type="dxa"/>
            <w:shd w:val="clear" w:color="auto" w:fill="FFFFFF" w:themeFill="background1"/>
            <w:vAlign w:val="center"/>
          </w:tcPr>
          <w:p w14:paraId="1C665427"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1CB723F4" w14:textId="77777777" w:rsidR="004C2E5D" w:rsidRPr="00921402" w:rsidRDefault="004C2E5D" w:rsidP="004C2E5D">
            <w:pPr>
              <w:spacing w:line="276" w:lineRule="auto"/>
              <w:jc w:val="center"/>
              <w:rPr>
                <w:rFonts w:ascii="Times New Roman" w:hAnsi="Times New Roman" w:cs="Times New Roman"/>
                <w:b/>
                <w:bCs/>
                <w:sz w:val="16"/>
                <w:szCs w:val="16"/>
              </w:rPr>
            </w:pPr>
          </w:p>
        </w:tc>
      </w:tr>
      <w:tr w:rsidR="00921402" w:rsidRPr="00921402" w14:paraId="021E81C6" w14:textId="77777777" w:rsidTr="00654C04">
        <w:trPr>
          <w:trHeight w:val="598"/>
          <w:jc w:val="center"/>
        </w:trPr>
        <w:tc>
          <w:tcPr>
            <w:tcW w:w="5240" w:type="dxa"/>
            <w:shd w:val="clear" w:color="auto" w:fill="FFFFFF" w:themeFill="background1"/>
            <w:vAlign w:val="center"/>
          </w:tcPr>
          <w:p w14:paraId="284AA222" w14:textId="6C3EE6AB"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 yakın/iş arkadaşlarımın yanında kullanırken kendimi rahat hissederim.</w:t>
            </w:r>
          </w:p>
        </w:tc>
        <w:tc>
          <w:tcPr>
            <w:tcW w:w="1134" w:type="dxa"/>
            <w:shd w:val="clear" w:color="auto" w:fill="FFFFFF" w:themeFill="background1"/>
            <w:vAlign w:val="center"/>
          </w:tcPr>
          <w:p w14:paraId="34312B8D"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5D609B7C" w14:textId="77777777" w:rsidR="004C2E5D" w:rsidRPr="00921402" w:rsidRDefault="004C2E5D" w:rsidP="004C2E5D">
            <w:pPr>
              <w:pStyle w:val="ListeParagraf"/>
              <w:spacing w:line="276" w:lineRule="auto"/>
              <w:ind w:left="34"/>
              <w:jc w:val="center"/>
              <w:rPr>
                <w:b/>
                <w:sz w:val="16"/>
                <w:szCs w:val="16"/>
              </w:rPr>
            </w:pPr>
          </w:p>
        </w:tc>
        <w:tc>
          <w:tcPr>
            <w:tcW w:w="993" w:type="dxa"/>
            <w:shd w:val="clear" w:color="auto" w:fill="FFFFFF" w:themeFill="background1"/>
            <w:vAlign w:val="center"/>
          </w:tcPr>
          <w:p w14:paraId="5E39C707" w14:textId="77777777" w:rsidR="004C2E5D" w:rsidRPr="00921402" w:rsidRDefault="004C2E5D" w:rsidP="004C2E5D">
            <w:pPr>
              <w:spacing w:line="276" w:lineRule="auto"/>
              <w:ind w:left="-105" w:right="-104"/>
              <w:jc w:val="center"/>
              <w:rPr>
                <w:rFonts w:ascii="Times New Roman" w:hAnsi="Times New Roman" w:cs="Times New Roman"/>
                <w:b/>
                <w:bCs/>
                <w:sz w:val="16"/>
                <w:szCs w:val="16"/>
              </w:rPr>
            </w:pPr>
          </w:p>
        </w:tc>
        <w:tc>
          <w:tcPr>
            <w:tcW w:w="992" w:type="dxa"/>
            <w:shd w:val="clear" w:color="auto" w:fill="FFFFFF" w:themeFill="background1"/>
            <w:vAlign w:val="center"/>
          </w:tcPr>
          <w:p w14:paraId="69952F5B"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1B46B1C5" w14:textId="77777777" w:rsidR="004C2E5D" w:rsidRPr="00921402" w:rsidRDefault="004C2E5D" w:rsidP="004C2E5D">
            <w:pPr>
              <w:spacing w:line="276" w:lineRule="auto"/>
              <w:jc w:val="center"/>
              <w:rPr>
                <w:rFonts w:ascii="Times New Roman" w:hAnsi="Times New Roman" w:cs="Times New Roman"/>
                <w:b/>
                <w:bCs/>
                <w:sz w:val="16"/>
                <w:szCs w:val="16"/>
              </w:rPr>
            </w:pPr>
          </w:p>
        </w:tc>
      </w:tr>
      <w:tr w:rsidR="00921402" w:rsidRPr="00921402" w14:paraId="33D0CA75" w14:textId="77777777" w:rsidTr="00654C04">
        <w:trPr>
          <w:trHeight w:val="584"/>
          <w:jc w:val="center"/>
        </w:trPr>
        <w:tc>
          <w:tcPr>
            <w:tcW w:w="5240" w:type="dxa"/>
            <w:shd w:val="clear" w:color="auto" w:fill="FFFFFF" w:themeFill="background1"/>
            <w:vAlign w:val="center"/>
          </w:tcPr>
          <w:p w14:paraId="349FB78A" w14:textId="05FA9297" w:rsidR="004C2E5D" w:rsidRPr="00921402" w:rsidRDefault="004C2E5D" w:rsidP="00921402">
            <w:pPr>
              <w:pStyle w:val="ListeParagraf"/>
              <w:numPr>
                <w:ilvl w:val="0"/>
                <w:numId w:val="9"/>
              </w:numPr>
              <w:spacing w:line="276" w:lineRule="auto"/>
              <w:ind w:left="313" w:hanging="284"/>
              <w:jc w:val="both"/>
              <w:rPr>
                <w:color w:val="000000" w:themeColor="text1"/>
                <w:sz w:val="16"/>
                <w:szCs w:val="16"/>
              </w:rPr>
            </w:pPr>
            <w:r w:rsidRPr="00921402">
              <w:rPr>
                <w:color w:val="000000" w:themeColor="text1"/>
                <w:sz w:val="20"/>
              </w:rPr>
              <w:t>Yardımcı/destekleyici cihazı ailemin yanında kullanırken kendimi rahat hissederim.</w:t>
            </w:r>
          </w:p>
        </w:tc>
        <w:tc>
          <w:tcPr>
            <w:tcW w:w="1134" w:type="dxa"/>
            <w:shd w:val="clear" w:color="auto" w:fill="FFFFFF" w:themeFill="background1"/>
            <w:vAlign w:val="center"/>
          </w:tcPr>
          <w:p w14:paraId="361F6E4B"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6ED6F9C0" w14:textId="77777777" w:rsidR="004C2E5D" w:rsidRPr="00921402" w:rsidRDefault="004C2E5D" w:rsidP="004C2E5D">
            <w:pPr>
              <w:pStyle w:val="ListeParagraf"/>
              <w:spacing w:line="276" w:lineRule="auto"/>
              <w:ind w:left="34"/>
              <w:jc w:val="center"/>
              <w:rPr>
                <w:b/>
                <w:sz w:val="16"/>
                <w:szCs w:val="16"/>
              </w:rPr>
            </w:pPr>
          </w:p>
        </w:tc>
        <w:tc>
          <w:tcPr>
            <w:tcW w:w="993" w:type="dxa"/>
            <w:shd w:val="clear" w:color="auto" w:fill="FFFFFF" w:themeFill="background1"/>
            <w:vAlign w:val="center"/>
          </w:tcPr>
          <w:p w14:paraId="48383808" w14:textId="77777777" w:rsidR="004C2E5D" w:rsidRPr="00921402" w:rsidRDefault="004C2E5D" w:rsidP="004C2E5D">
            <w:pPr>
              <w:spacing w:line="276" w:lineRule="auto"/>
              <w:ind w:left="-105" w:right="-104"/>
              <w:jc w:val="center"/>
              <w:rPr>
                <w:rFonts w:ascii="Times New Roman" w:hAnsi="Times New Roman" w:cs="Times New Roman"/>
                <w:b/>
                <w:bCs/>
                <w:sz w:val="16"/>
                <w:szCs w:val="16"/>
              </w:rPr>
            </w:pPr>
          </w:p>
        </w:tc>
        <w:tc>
          <w:tcPr>
            <w:tcW w:w="992" w:type="dxa"/>
            <w:shd w:val="clear" w:color="auto" w:fill="FFFFFF" w:themeFill="background1"/>
            <w:vAlign w:val="center"/>
          </w:tcPr>
          <w:p w14:paraId="2FCA595C" w14:textId="77777777" w:rsidR="004C2E5D" w:rsidRPr="00921402" w:rsidRDefault="004C2E5D" w:rsidP="004C2E5D">
            <w:pPr>
              <w:spacing w:line="276" w:lineRule="auto"/>
              <w:jc w:val="center"/>
              <w:rPr>
                <w:rFonts w:ascii="Times New Roman" w:hAnsi="Times New Roman" w:cs="Times New Roman"/>
                <w:b/>
                <w:bCs/>
                <w:sz w:val="16"/>
                <w:szCs w:val="16"/>
              </w:rPr>
            </w:pPr>
          </w:p>
        </w:tc>
        <w:tc>
          <w:tcPr>
            <w:tcW w:w="992" w:type="dxa"/>
            <w:shd w:val="clear" w:color="auto" w:fill="FFFFFF" w:themeFill="background1"/>
            <w:vAlign w:val="center"/>
          </w:tcPr>
          <w:p w14:paraId="00D2D8B8" w14:textId="77777777" w:rsidR="004C2E5D" w:rsidRPr="00921402" w:rsidRDefault="004C2E5D" w:rsidP="004C2E5D">
            <w:pPr>
              <w:spacing w:line="276" w:lineRule="auto"/>
              <w:jc w:val="center"/>
              <w:rPr>
                <w:rFonts w:ascii="Times New Roman" w:hAnsi="Times New Roman" w:cs="Times New Roman"/>
                <w:b/>
                <w:bCs/>
                <w:sz w:val="16"/>
                <w:szCs w:val="16"/>
              </w:rPr>
            </w:pPr>
          </w:p>
        </w:tc>
      </w:tr>
    </w:tbl>
    <w:p w14:paraId="1C2EF291" w14:textId="30A4BC60" w:rsidR="00E55EE7" w:rsidRDefault="00E55EE7" w:rsidP="00B3476C">
      <w:pPr>
        <w:spacing w:line="276" w:lineRule="auto"/>
        <w:rPr>
          <w:rFonts w:ascii="Times New Roman" w:hAnsi="Times New Roman" w:cs="Times New Roman"/>
          <w:i/>
          <w:iCs/>
        </w:rPr>
      </w:pPr>
    </w:p>
    <w:p w14:paraId="66912E97" w14:textId="77777777" w:rsidR="00A9253A" w:rsidRDefault="00A9253A" w:rsidP="00B3476C">
      <w:pPr>
        <w:spacing w:line="276" w:lineRule="auto"/>
        <w:rPr>
          <w:rFonts w:ascii="Times New Roman" w:hAnsi="Times New Roman" w:cs="Times New Roman"/>
          <w:i/>
          <w:iCs/>
        </w:rPr>
      </w:pPr>
    </w:p>
    <w:p w14:paraId="497510A6" w14:textId="77777777" w:rsidR="00A9253A" w:rsidRDefault="00A9253A" w:rsidP="00B3476C">
      <w:pPr>
        <w:spacing w:line="276" w:lineRule="auto"/>
        <w:rPr>
          <w:rFonts w:ascii="Times New Roman" w:hAnsi="Times New Roman" w:cs="Times New Roman"/>
          <w:i/>
          <w:iCs/>
        </w:rPr>
      </w:pPr>
    </w:p>
    <w:p w14:paraId="19A9AFCD" w14:textId="77777777" w:rsidR="00A9253A" w:rsidRPr="00536E65" w:rsidRDefault="00A9253A" w:rsidP="00B3476C">
      <w:pPr>
        <w:spacing w:line="276" w:lineRule="auto"/>
        <w:rPr>
          <w:rFonts w:ascii="Times New Roman" w:hAnsi="Times New Roman" w:cs="Times New Roman"/>
          <w:i/>
          <w:iCs/>
        </w:rPr>
      </w:pPr>
    </w:p>
    <w:sectPr w:rsidR="00A9253A" w:rsidRPr="00536E65" w:rsidSect="002A76C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0891F4" w14:textId="77777777" w:rsidR="00CB0840" w:rsidRDefault="00CB0840" w:rsidP="00791B05">
      <w:r>
        <w:separator/>
      </w:r>
    </w:p>
  </w:endnote>
  <w:endnote w:type="continuationSeparator" w:id="0">
    <w:p w14:paraId="76197E62" w14:textId="77777777" w:rsidR="00CB0840" w:rsidRDefault="00CB0840" w:rsidP="00791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4556C" w14:textId="0E77C487" w:rsidR="004C2E5D" w:rsidRDefault="003B7CCC" w:rsidP="003B7CCC">
    <w:pPr>
      <w:pStyle w:val="AltBilgi"/>
      <w:ind w:right="360"/>
    </w:pPr>
    <w:r>
      <w:t xml:space="preserve">© </w:t>
    </w:r>
    <w:r w:rsidR="00CD429F">
      <w:t>RYDC-KDÖ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A96CD" w14:textId="77777777" w:rsidR="00CB0840" w:rsidRDefault="00CB0840" w:rsidP="00791B05">
      <w:r>
        <w:separator/>
      </w:r>
    </w:p>
  </w:footnote>
  <w:footnote w:type="continuationSeparator" w:id="0">
    <w:p w14:paraId="5BAF447F" w14:textId="77777777" w:rsidR="00CB0840" w:rsidRDefault="00CB0840" w:rsidP="00791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086D"/>
    <w:multiLevelType w:val="hybridMultilevel"/>
    <w:tmpl w:val="6E7AACF8"/>
    <w:lvl w:ilvl="0" w:tplc="446C40C6">
      <w:start w:val="1"/>
      <w:numFmt w:val="decimal"/>
      <w:lvlText w:val="%1."/>
      <w:lvlJc w:val="left"/>
      <w:pPr>
        <w:ind w:left="720" w:hanging="360"/>
      </w:pPr>
      <w:rPr>
        <w:rFonts w:eastAsiaTheme="minorHAnsi"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2FB0C75"/>
    <w:multiLevelType w:val="hybridMultilevel"/>
    <w:tmpl w:val="FBD81B74"/>
    <w:lvl w:ilvl="0" w:tplc="CF1E4928">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DF525DE"/>
    <w:multiLevelType w:val="hybridMultilevel"/>
    <w:tmpl w:val="FE5A91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DFC7C5A"/>
    <w:multiLevelType w:val="hybridMultilevel"/>
    <w:tmpl w:val="D924D0B0"/>
    <w:lvl w:ilvl="0" w:tplc="A4024B4C">
      <w:start w:val="1"/>
      <w:numFmt w:val="decimal"/>
      <w:lvlText w:val="%1."/>
      <w:lvlJc w:val="left"/>
      <w:pPr>
        <w:ind w:left="7873" w:hanging="360"/>
      </w:pPr>
      <w:rPr>
        <w:rFonts w:ascii="Times New Roman" w:hAnsi="Times New Roman" w:cs="Times New Roman" w:hint="default"/>
        <w:b/>
        <w:bCs/>
      </w:rPr>
    </w:lvl>
    <w:lvl w:ilvl="1" w:tplc="041F0019" w:tentative="1">
      <w:start w:val="1"/>
      <w:numFmt w:val="lowerLetter"/>
      <w:lvlText w:val="%2."/>
      <w:lvlJc w:val="left"/>
      <w:pPr>
        <w:ind w:left="8593" w:hanging="360"/>
      </w:pPr>
    </w:lvl>
    <w:lvl w:ilvl="2" w:tplc="041F001B" w:tentative="1">
      <w:start w:val="1"/>
      <w:numFmt w:val="lowerRoman"/>
      <w:lvlText w:val="%3."/>
      <w:lvlJc w:val="right"/>
      <w:pPr>
        <w:ind w:left="9313" w:hanging="180"/>
      </w:pPr>
    </w:lvl>
    <w:lvl w:ilvl="3" w:tplc="041F000F" w:tentative="1">
      <w:start w:val="1"/>
      <w:numFmt w:val="decimal"/>
      <w:lvlText w:val="%4."/>
      <w:lvlJc w:val="left"/>
      <w:pPr>
        <w:ind w:left="10033" w:hanging="360"/>
      </w:pPr>
    </w:lvl>
    <w:lvl w:ilvl="4" w:tplc="041F0019" w:tentative="1">
      <w:start w:val="1"/>
      <w:numFmt w:val="lowerLetter"/>
      <w:lvlText w:val="%5."/>
      <w:lvlJc w:val="left"/>
      <w:pPr>
        <w:ind w:left="10753" w:hanging="360"/>
      </w:pPr>
    </w:lvl>
    <w:lvl w:ilvl="5" w:tplc="041F001B" w:tentative="1">
      <w:start w:val="1"/>
      <w:numFmt w:val="lowerRoman"/>
      <w:lvlText w:val="%6."/>
      <w:lvlJc w:val="right"/>
      <w:pPr>
        <w:ind w:left="11473" w:hanging="180"/>
      </w:pPr>
    </w:lvl>
    <w:lvl w:ilvl="6" w:tplc="041F000F" w:tentative="1">
      <w:start w:val="1"/>
      <w:numFmt w:val="decimal"/>
      <w:lvlText w:val="%7."/>
      <w:lvlJc w:val="left"/>
      <w:pPr>
        <w:ind w:left="12193" w:hanging="360"/>
      </w:pPr>
    </w:lvl>
    <w:lvl w:ilvl="7" w:tplc="041F0019" w:tentative="1">
      <w:start w:val="1"/>
      <w:numFmt w:val="lowerLetter"/>
      <w:lvlText w:val="%8."/>
      <w:lvlJc w:val="left"/>
      <w:pPr>
        <w:ind w:left="12913" w:hanging="360"/>
      </w:pPr>
    </w:lvl>
    <w:lvl w:ilvl="8" w:tplc="041F001B" w:tentative="1">
      <w:start w:val="1"/>
      <w:numFmt w:val="lowerRoman"/>
      <w:lvlText w:val="%9."/>
      <w:lvlJc w:val="right"/>
      <w:pPr>
        <w:ind w:left="13633" w:hanging="180"/>
      </w:pPr>
    </w:lvl>
  </w:abstractNum>
  <w:abstractNum w:abstractNumId="4" w15:restartNumberingAfterBreak="0">
    <w:nsid w:val="4E170E0A"/>
    <w:multiLevelType w:val="hybridMultilevel"/>
    <w:tmpl w:val="D924D0B0"/>
    <w:lvl w:ilvl="0" w:tplc="FFFFFFFF">
      <w:start w:val="1"/>
      <w:numFmt w:val="decimal"/>
      <w:lvlText w:val="%1."/>
      <w:lvlJc w:val="left"/>
      <w:pPr>
        <w:ind w:left="7873" w:hanging="360"/>
      </w:pPr>
      <w:rPr>
        <w:rFonts w:ascii="Times New Roman" w:hAnsi="Times New Roman" w:cs="Times New Roman" w:hint="default"/>
        <w:b/>
        <w:bCs/>
      </w:rPr>
    </w:lvl>
    <w:lvl w:ilvl="1" w:tplc="FFFFFFFF" w:tentative="1">
      <w:start w:val="1"/>
      <w:numFmt w:val="lowerLetter"/>
      <w:lvlText w:val="%2."/>
      <w:lvlJc w:val="left"/>
      <w:pPr>
        <w:ind w:left="8593" w:hanging="360"/>
      </w:pPr>
    </w:lvl>
    <w:lvl w:ilvl="2" w:tplc="FFFFFFFF" w:tentative="1">
      <w:start w:val="1"/>
      <w:numFmt w:val="lowerRoman"/>
      <w:lvlText w:val="%3."/>
      <w:lvlJc w:val="right"/>
      <w:pPr>
        <w:ind w:left="9313" w:hanging="180"/>
      </w:pPr>
    </w:lvl>
    <w:lvl w:ilvl="3" w:tplc="FFFFFFFF" w:tentative="1">
      <w:start w:val="1"/>
      <w:numFmt w:val="decimal"/>
      <w:lvlText w:val="%4."/>
      <w:lvlJc w:val="left"/>
      <w:pPr>
        <w:ind w:left="10033" w:hanging="360"/>
      </w:pPr>
    </w:lvl>
    <w:lvl w:ilvl="4" w:tplc="FFFFFFFF" w:tentative="1">
      <w:start w:val="1"/>
      <w:numFmt w:val="lowerLetter"/>
      <w:lvlText w:val="%5."/>
      <w:lvlJc w:val="left"/>
      <w:pPr>
        <w:ind w:left="10753" w:hanging="360"/>
      </w:pPr>
    </w:lvl>
    <w:lvl w:ilvl="5" w:tplc="FFFFFFFF" w:tentative="1">
      <w:start w:val="1"/>
      <w:numFmt w:val="lowerRoman"/>
      <w:lvlText w:val="%6."/>
      <w:lvlJc w:val="right"/>
      <w:pPr>
        <w:ind w:left="11473" w:hanging="180"/>
      </w:pPr>
    </w:lvl>
    <w:lvl w:ilvl="6" w:tplc="FFFFFFFF" w:tentative="1">
      <w:start w:val="1"/>
      <w:numFmt w:val="decimal"/>
      <w:lvlText w:val="%7."/>
      <w:lvlJc w:val="left"/>
      <w:pPr>
        <w:ind w:left="12193" w:hanging="360"/>
      </w:pPr>
    </w:lvl>
    <w:lvl w:ilvl="7" w:tplc="FFFFFFFF" w:tentative="1">
      <w:start w:val="1"/>
      <w:numFmt w:val="lowerLetter"/>
      <w:lvlText w:val="%8."/>
      <w:lvlJc w:val="left"/>
      <w:pPr>
        <w:ind w:left="12913" w:hanging="360"/>
      </w:pPr>
    </w:lvl>
    <w:lvl w:ilvl="8" w:tplc="FFFFFFFF" w:tentative="1">
      <w:start w:val="1"/>
      <w:numFmt w:val="lowerRoman"/>
      <w:lvlText w:val="%9."/>
      <w:lvlJc w:val="right"/>
      <w:pPr>
        <w:ind w:left="13633" w:hanging="180"/>
      </w:pPr>
    </w:lvl>
  </w:abstractNum>
  <w:abstractNum w:abstractNumId="5" w15:restartNumberingAfterBreak="0">
    <w:nsid w:val="5D3206E6"/>
    <w:multiLevelType w:val="hybridMultilevel"/>
    <w:tmpl w:val="3B32376A"/>
    <w:lvl w:ilvl="0" w:tplc="B35C65BC">
      <w:start w:val="75"/>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4821A65"/>
    <w:multiLevelType w:val="hybridMultilevel"/>
    <w:tmpl w:val="C4160E52"/>
    <w:lvl w:ilvl="0" w:tplc="959E70D2">
      <w:start w:val="1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C195961"/>
    <w:multiLevelType w:val="hybridMultilevel"/>
    <w:tmpl w:val="C3A298D6"/>
    <w:lvl w:ilvl="0" w:tplc="5AFA95EA">
      <w:start w:val="16"/>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28D5CA2"/>
    <w:multiLevelType w:val="hybridMultilevel"/>
    <w:tmpl w:val="5AF4DBDA"/>
    <w:lvl w:ilvl="0" w:tplc="F8020AB4">
      <w:start w:val="1"/>
      <w:numFmt w:val="decimal"/>
      <w:lvlText w:val="%1."/>
      <w:lvlJc w:val="left"/>
      <w:pPr>
        <w:ind w:left="394" w:hanging="360"/>
      </w:pPr>
      <w:rPr>
        <w:rFonts w:hint="default"/>
        <w:b/>
        <w:bCs/>
        <w:color w:val="auto"/>
        <w:sz w:val="20"/>
        <w:szCs w:val="20"/>
      </w:rPr>
    </w:lvl>
    <w:lvl w:ilvl="1" w:tplc="041F0019" w:tentative="1">
      <w:start w:val="1"/>
      <w:numFmt w:val="lowerLetter"/>
      <w:lvlText w:val="%2."/>
      <w:lvlJc w:val="left"/>
      <w:pPr>
        <w:ind w:left="1114" w:hanging="360"/>
      </w:pPr>
    </w:lvl>
    <w:lvl w:ilvl="2" w:tplc="041F001B" w:tentative="1">
      <w:start w:val="1"/>
      <w:numFmt w:val="lowerRoman"/>
      <w:lvlText w:val="%3."/>
      <w:lvlJc w:val="right"/>
      <w:pPr>
        <w:ind w:left="1834" w:hanging="180"/>
      </w:pPr>
    </w:lvl>
    <w:lvl w:ilvl="3" w:tplc="041F000F" w:tentative="1">
      <w:start w:val="1"/>
      <w:numFmt w:val="decimal"/>
      <w:lvlText w:val="%4."/>
      <w:lvlJc w:val="left"/>
      <w:pPr>
        <w:ind w:left="2554" w:hanging="360"/>
      </w:pPr>
    </w:lvl>
    <w:lvl w:ilvl="4" w:tplc="041F0019" w:tentative="1">
      <w:start w:val="1"/>
      <w:numFmt w:val="lowerLetter"/>
      <w:lvlText w:val="%5."/>
      <w:lvlJc w:val="left"/>
      <w:pPr>
        <w:ind w:left="3274" w:hanging="360"/>
      </w:pPr>
    </w:lvl>
    <w:lvl w:ilvl="5" w:tplc="041F001B" w:tentative="1">
      <w:start w:val="1"/>
      <w:numFmt w:val="lowerRoman"/>
      <w:lvlText w:val="%6."/>
      <w:lvlJc w:val="right"/>
      <w:pPr>
        <w:ind w:left="3994" w:hanging="180"/>
      </w:pPr>
    </w:lvl>
    <w:lvl w:ilvl="6" w:tplc="041F000F" w:tentative="1">
      <w:start w:val="1"/>
      <w:numFmt w:val="decimal"/>
      <w:lvlText w:val="%7."/>
      <w:lvlJc w:val="left"/>
      <w:pPr>
        <w:ind w:left="4714" w:hanging="360"/>
      </w:pPr>
    </w:lvl>
    <w:lvl w:ilvl="7" w:tplc="041F0019" w:tentative="1">
      <w:start w:val="1"/>
      <w:numFmt w:val="lowerLetter"/>
      <w:lvlText w:val="%8."/>
      <w:lvlJc w:val="left"/>
      <w:pPr>
        <w:ind w:left="5434" w:hanging="360"/>
      </w:pPr>
    </w:lvl>
    <w:lvl w:ilvl="8" w:tplc="041F001B" w:tentative="1">
      <w:start w:val="1"/>
      <w:numFmt w:val="lowerRoman"/>
      <w:lvlText w:val="%9."/>
      <w:lvlJc w:val="right"/>
      <w:pPr>
        <w:ind w:left="6154" w:hanging="180"/>
      </w:pPr>
    </w:lvl>
  </w:abstractNum>
  <w:abstractNum w:abstractNumId="9" w15:restartNumberingAfterBreak="0">
    <w:nsid w:val="792C64AE"/>
    <w:multiLevelType w:val="hybridMultilevel"/>
    <w:tmpl w:val="45400A78"/>
    <w:lvl w:ilvl="0" w:tplc="0A9686F2">
      <w:start w:val="1"/>
      <w:numFmt w:val="decimal"/>
      <w:lvlText w:val="%1."/>
      <w:lvlJc w:val="left"/>
      <w:pPr>
        <w:ind w:left="720" w:hanging="360"/>
      </w:pPr>
      <w:rPr>
        <w:rFonts w:eastAsiaTheme="minorHAnsi"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68167539">
    <w:abstractNumId w:val="3"/>
  </w:num>
  <w:num w:numId="2" w16cid:durableId="921790363">
    <w:abstractNumId w:val="4"/>
  </w:num>
  <w:num w:numId="3" w16cid:durableId="595133895">
    <w:abstractNumId w:val="9"/>
  </w:num>
  <w:num w:numId="4" w16cid:durableId="1485658612">
    <w:abstractNumId w:val="0"/>
  </w:num>
  <w:num w:numId="5" w16cid:durableId="706953304">
    <w:abstractNumId w:val="7"/>
  </w:num>
  <w:num w:numId="6" w16cid:durableId="1525359146">
    <w:abstractNumId w:val="6"/>
  </w:num>
  <w:num w:numId="7" w16cid:durableId="1866670466">
    <w:abstractNumId w:val="2"/>
  </w:num>
  <w:num w:numId="8" w16cid:durableId="991714696">
    <w:abstractNumId w:val="1"/>
  </w:num>
  <w:num w:numId="9" w16cid:durableId="896743431">
    <w:abstractNumId w:val="8"/>
  </w:num>
  <w:num w:numId="10" w16cid:durableId="39112385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881"/>
    <w:rsid w:val="00032C2D"/>
    <w:rsid w:val="00042423"/>
    <w:rsid w:val="000546A4"/>
    <w:rsid w:val="000E0786"/>
    <w:rsid w:val="001D141E"/>
    <w:rsid w:val="001E0F42"/>
    <w:rsid w:val="00212881"/>
    <w:rsid w:val="0023386A"/>
    <w:rsid w:val="00241195"/>
    <w:rsid w:val="002846F4"/>
    <w:rsid w:val="002A76CF"/>
    <w:rsid w:val="002B4A82"/>
    <w:rsid w:val="002D43B0"/>
    <w:rsid w:val="00354534"/>
    <w:rsid w:val="00372D8C"/>
    <w:rsid w:val="003A127B"/>
    <w:rsid w:val="003A21AF"/>
    <w:rsid w:val="003B7CCC"/>
    <w:rsid w:val="00437822"/>
    <w:rsid w:val="00440FB0"/>
    <w:rsid w:val="00490BF0"/>
    <w:rsid w:val="004A22EA"/>
    <w:rsid w:val="004C2E5D"/>
    <w:rsid w:val="004E113C"/>
    <w:rsid w:val="00511261"/>
    <w:rsid w:val="00536E65"/>
    <w:rsid w:val="00554E1B"/>
    <w:rsid w:val="00582C2D"/>
    <w:rsid w:val="005C250A"/>
    <w:rsid w:val="005D780F"/>
    <w:rsid w:val="005E71B4"/>
    <w:rsid w:val="005F4B9E"/>
    <w:rsid w:val="005F608C"/>
    <w:rsid w:val="00633DB2"/>
    <w:rsid w:val="00637DAD"/>
    <w:rsid w:val="00654C04"/>
    <w:rsid w:val="006754BF"/>
    <w:rsid w:val="00677481"/>
    <w:rsid w:val="00684E23"/>
    <w:rsid w:val="00697234"/>
    <w:rsid w:val="006A49EB"/>
    <w:rsid w:val="006B1765"/>
    <w:rsid w:val="006B4BBB"/>
    <w:rsid w:val="006C6F2D"/>
    <w:rsid w:val="007248ED"/>
    <w:rsid w:val="00744132"/>
    <w:rsid w:val="00744F0B"/>
    <w:rsid w:val="00785133"/>
    <w:rsid w:val="00786DDD"/>
    <w:rsid w:val="00791B05"/>
    <w:rsid w:val="00793DD4"/>
    <w:rsid w:val="007942BE"/>
    <w:rsid w:val="007F6CB8"/>
    <w:rsid w:val="008004F7"/>
    <w:rsid w:val="0084433E"/>
    <w:rsid w:val="00873231"/>
    <w:rsid w:val="00886AEF"/>
    <w:rsid w:val="008946ED"/>
    <w:rsid w:val="008E34AF"/>
    <w:rsid w:val="008F7531"/>
    <w:rsid w:val="00904731"/>
    <w:rsid w:val="00913946"/>
    <w:rsid w:val="009151FD"/>
    <w:rsid w:val="00921402"/>
    <w:rsid w:val="00930C70"/>
    <w:rsid w:val="009325ED"/>
    <w:rsid w:val="009477DB"/>
    <w:rsid w:val="009B428E"/>
    <w:rsid w:val="009C3DA5"/>
    <w:rsid w:val="009E7261"/>
    <w:rsid w:val="009F4630"/>
    <w:rsid w:val="009F59B5"/>
    <w:rsid w:val="00A215B9"/>
    <w:rsid w:val="00A7105C"/>
    <w:rsid w:val="00A86D63"/>
    <w:rsid w:val="00A9253A"/>
    <w:rsid w:val="00AA207C"/>
    <w:rsid w:val="00AB1E20"/>
    <w:rsid w:val="00B036FE"/>
    <w:rsid w:val="00B06797"/>
    <w:rsid w:val="00B3476C"/>
    <w:rsid w:val="00BD5941"/>
    <w:rsid w:val="00BE6661"/>
    <w:rsid w:val="00C05A3E"/>
    <w:rsid w:val="00C72CBC"/>
    <w:rsid w:val="00CB0840"/>
    <w:rsid w:val="00CD3D18"/>
    <w:rsid w:val="00CD429F"/>
    <w:rsid w:val="00CF49EC"/>
    <w:rsid w:val="00D354B9"/>
    <w:rsid w:val="00D42FC4"/>
    <w:rsid w:val="00D8658B"/>
    <w:rsid w:val="00D91FBC"/>
    <w:rsid w:val="00DD0181"/>
    <w:rsid w:val="00E1673E"/>
    <w:rsid w:val="00E305CC"/>
    <w:rsid w:val="00E34C31"/>
    <w:rsid w:val="00E55EE7"/>
    <w:rsid w:val="00E71070"/>
    <w:rsid w:val="00EA3F77"/>
    <w:rsid w:val="00EA4782"/>
    <w:rsid w:val="00EB45E3"/>
    <w:rsid w:val="00EC68E5"/>
    <w:rsid w:val="00F07F9D"/>
    <w:rsid w:val="00FA3DE7"/>
    <w:rsid w:val="00FC25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D5EDB"/>
  <w15:chartTrackingRefBased/>
  <w15:docId w15:val="{2C104A17-2F2B-6644-860A-91B4B6D24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B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12881"/>
    <w:pPr>
      <w:ind w:left="720"/>
      <w:contextualSpacing/>
    </w:pPr>
    <w:rPr>
      <w:rFonts w:ascii="Times New Roman" w:eastAsia="Times New Roman" w:hAnsi="Times New Roman" w:cs="Times New Roman"/>
      <w:kern w:val="0"/>
      <w:lang w:eastAsia="tr-TR"/>
      <w14:ligatures w14:val="none"/>
    </w:rPr>
  </w:style>
  <w:style w:type="paragraph" w:styleId="AralkYok">
    <w:name w:val="No Spacing"/>
    <w:uiPriority w:val="1"/>
    <w:qFormat/>
    <w:rsid w:val="00212881"/>
    <w:rPr>
      <w:kern w:val="0"/>
      <w14:ligatures w14:val="none"/>
    </w:rPr>
  </w:style>
  <w:style w:type="paragraph" w:styleId="NormalWeb">
    <w:name w:val="Normal (Web)"/>
    <w:basedOn w:val="Normal"/>
    <w:uiPriority w:val="99"/>
    <w:unhideWhenUsed/>
    <w:rsid w:val="00212881"/>
    <w:pPr>
      <w:spacing w:before="100" w:beforeAutospacing="1" w:after="100" w:afterAutospacing="1"/>
    </w:pPr>
    <w:rPr>
      <w:rFonts w:ascii="Times New Roman" w:eastAsia="Times New Roman" w:hAnsi="Times New Roman" w:cs="Times New Roman"/>
      <w:kern w:val="0"/>
      <w:lang w:eastAsia="tr-TR"/>
      <w14:ligatures w14:val="none"/>
    </w:rPr>
  </w:style>
  <w:style w:type="table" w:styleId="TabloKlavuzu">
    <w:name w:val="Table Grid"/>
    <w:basedOn w:val="NormalTablo"/>
    <w:uiPriority w:val="39"/>
    <w:rsid w:val="0021288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791B05"/>
    <w:pPr>
      <w:tabs>
        <w:tab w:val="center" w:pos="4536"/>
        <w:tab w:val="right" w:pos="9072"/>
      </w:tabs>
    </w:pPr>
  </w:style>
  <w:style w:type="character" w:customStyle="1" w:styleId="stBilgiChar">
    <w:name w:val="Üst Bilgi Char"/>
    <w:basedOn w:val="VarsaylanParagrafYazTipi"/>
    <w:link w:val="stBilgi"/>
    <w:uiPriority w:val="99"/>
    <w:rsid w:val="00791B05"/>
  </w:style>
  <w:style w:type="paragraph" w:styleId="AltBilgi">
    <w:name w:val="footer"/>
    <w:basedOn w:val="Normal"/>
    <w:link w:val="AltBilgiChar"/>
    <w:uiPriority w:val="99"/>
    <w:unhideWhenUsed/>
    <w:rsid w:val="00791B05"/>
    <w:pPr>
      <w:tabs>
        <w:tab w:val="center" w:pos="4536"/>
        <w:tab w:val="right" w:pos="9072"/>
      </w:tabs>
    </w:pPr>
  </w:style>
  <w:style w:type="character" w:customStyle="1" w:styleId="AltBilgiChar">
    <w:name w:val="Alt Bilgi Char"/>
    <w:basedOn w:val="VarsaylanParagrafYazTipi"/>
    <w:link w:val="AltBilgi"/>
    <w:uiPriority w:val="99"/>
    <w:rsid w:val="00791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7038811">
      <w:bodyDiv w:val="1"/>
      <w:marLeft w:val="0"/>
      <w:marRight w:val="0"/>
      <w:marTop w:val="0"/>
      <w:marBottom w:val="0"/>
      <w:divBdr>
        <w:top w:val="none" w:sz="0" w:space="0" w:color="auto"/>
        <w:left w:val="none" w:sz="0" w:space="0" w:color="auto"/>
        <w:bottom w:val="none" w:sz="0" w:space="0" w:color="auto"/>
        <w:right w:val="none" w:sz="0" w:space="0" w:color="auto"/>
      </w:divBdr>
      <w:divsChild>
        <w:div w:id="687027484">
          <w:marLeft w:val="0"/>
          <w:marRight w:val="0"/>
          <w:marTop w:val="0"/>
          <w:marBottom w:val="0"/>
          <w:divBdr>
            <w:top w:val="single" w:sz="18" w:space="4" w:color="006FCA"/>
            <w:left w:val="single" w:sz="18" w:space="4" w:color="006FCA"/>
            <w:bottom w:val="single" w:sz="18" w:space="4" w:color="006FCA"/>
            <w:right w:val="single" w:sz="18" w:space="4" w:color="006FCA"/>
          </w:divBdr>
          <w:divsChild>
            <w:div w:id="295598930">
              <w:marLeft w:val="0"/>
              <w:marRight w:val="0"/>
              <w:marTop w:val="0"/>
              <w:marBottom w:val="0"/>
              <w:divBdr>
                <w:top w:val="none" w:sz="0" w:space="0" w:color="auto"/>
                <w:left w:val="none" w:sz="0" w:space="0" w:color="auto"/>
                <w:bottom w:val="none" w:sz="0" w:space="0" w:color="auto"/>
                <w:right w:val="none" w:sz="0" w:space="0" w:color="auto"/>
              </w:divBdr>
              <w:divsChild>
                <w:div w:id="15851851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05819984">
      <w:bodyDiv w:val="1"/>
      <w:marLeft w:val="0"/>
      <w:marRight w:val="0"/>
      <w:marTop w:val="0"/>
      <w:marBottom w:val="0"/>
      <w:divBdr>
        <w:top w:val="none" w:sz="0" w:space="0" w:color="auto"/>
        <w:left w:val="none" w:sz="0" w:space="0" w:color="auto"/>
        <w:bottom w:val="none" w:sz="0" w:space="0" w:color="auto"/>
        <w:right w:val="none" w:sz="0" w:space="0" w:color="auto"/>
      </w:divBdr>
      <w:divsChild>
        <w:div w:id="1516766516">
          <w:marLeft w:val="0"/>
          <w:marRight w:val="0"/>
          <w:marTop w:val="0"/>
          <w:marBottom w:val="0"/>
          <w:divBdr>
            <w:top w:val="single" w:sz="2" w:space="0" w:color="E3E3E3"/>
            <w:left w:val="single" w:sz="2" w:space="0" w:color="E3E3E3"/>
            <w:bottom w:val="single" w:sz="2" w:space="0" w:color="E3E3E3"/>
            <w:right w:val="single" w:sz="2" w:space="0" w:color="E3E3E3"/>
          </w:divBdr>
          <w:divsChild>
            <w:div w:id="1519660291">
              <w:marLeft w:val="0"/>
              <w:marRight w:val="0"/>
              <w:marTop w:val="0"/>
              <w:marBottom w:val="0"/>
              <w:divBdr>
                <w:top w:val="single" w:sz="2" w:space="0" w:color="E3E3E3"/>
                <w:left w:val="single" w:sz="2" w:space="0" w:color="E3E3E3"/>
                <w:bottom w:val="single" w:sz="2" w:space="0" w:color="E3E3E3"/>
                <w:right w:val="single" w:sz="2" w:space="0" w:color="E3E3E3"/>
              </w:divBdr>
              <w:divsChild>
                <w:div w:id="2106490117">
                  <w:marLeft w:val="0"/>
                  <w:marRight w:val="0"/>
                  <w:marTop w:val="0"/>
                  <w:marBottom w:val="0"/>
                  <w:divBdr>
                    <w:top w:val="single" w:sz="2" w:space="0" w:color="E3E3E3"/>
                    <w:left w:val="single" w:sz="2" w:space="0" w:color="E3E3E3"/>
                    <w:bottom w:val="single" w:sz="2" w:space="0" w:color="E3E3E3"/>
                    <w:right w:val="single" w:sz="2" w:space="0" w:color="E3E3E3"/>
                  </w:divBdr>
                  <w:divsChild>
                    <w:div w:id="1076243592">
                      <w:marLeft w:val="0"/>
                      <w:marRight w:val="0"/>
                      <w:marTop w:val="0"/>
                      <w:marBottom w:val="0"/>
                      <w:divBdr>
                        <w:top w:val="single" w:sz="2" w:space="0" w:color="E3E3E3"/>
                        <w:left w:val="single" w:sz="2" w:space="0" w:color="E3E3E3"/>
                        <w:bottom w:val="single" w:sz="2" w:space="0" w:color="E3E3E3"/>
                        <w:right w:val="single" w:sz="2" w:space="0" w:color="E3E3E3"/>
                      </w:divBdr>
                      <w:divsChild>
                        <w:div w:id="1253272538">
                          <w:marLeft w:val="0"/>
                          <w:marRight w:val="0"/>
                          <w:marTop w:val="0"/>
                          <w:marBottom w:val="0"/>
                          <w:divBdr>
                            <w:top w:val="single" w:sz="2" w:space="0" w:color="E3E3E3"/>
                            <w:left w:val="single" w:sz="2" w:space="0" w:color="E3E3E3"/>
                            <w:bottom w:val="single" w:sz="2" w:space="0" w:color="E3E3E3"/>
                            <w:right w:val="single" w:sz="2" w:space="0" w:color="E3E3E3"/>
                          </w:divBdr>
                          <w:divsChild>
                            <w:div w:id="385373582">
                              <w:marLeft w:val="0"/>
                              <w:marRight w:val="0"/>
                              <w:marTop w:val="100"/>
                              <w:marBottom w:val="100"/>
                              <w:divBdr>
                                <w:top w:val="single" w:sz="2" w:space="0" w:color="E3E3E3"/>
                                <w:left w:val="single" w:sz="2" w:space="0" w:color="E3E3E3"/>
                                <w:bottom w:val="single" w:sz="2" w:space="0" w:color="E3E3E3"/>
                                <w:right w:val="single" w:sz="2" w:space="0" w:color="E3E3E3"/>
                              </w:divBdr>
                              <w:divsChild>
                                <w:div w:id="945422507">
                                  <w:marLeft w:val="0"/>
                                  <w:marRight w:val="0"/>
                                  <w:marTop w:val="0"/>
                                  <w:marBottom w:val="0"/>
                                  <w:divBdr>
                                    <w:top w:val="single" w:sz="2" w:space="0" w:color="E3E3E3"/>
                                    <w:left w:val="single" w:sz="2" w:space="0" w:color="E3E3E3"/>
                                    <w:bottom w:val="single" w:sz="2" w:space="0" w:color="E3E3E3"/>
                                    <w:right w:val="single" w:sz="2" w:space="0" w:color="E3E3E3"/>
                                  </w:divBdr>
                                  <w:divsChild>
                                    <w:div w:id="51085075">
                                      <w:marLeft w:val="0"/>
                                      <w:marRight w:val="0"/>
                                      <w:marTop w:val="0"/>
                                      <w:marBottom w:val="0"/>
                                      <w:divBdr>
                                        <w:top w:val="single" w:sz="2" w:space="0" w:color="E3E3E3"/>
                                        <w:left w:val="single" w:sz="2" w:space="0" w:color="E3E3E3"/>
                                        <w:bottom w:val="single" w:sz="2" w:space="0" w:color="E3E3E3"/>
                                        <w:right w:val="single" w:sz="2" w:space="0" w:color="E3E3E3"/>
                                      </w:divBdr>
                                      <w:divsChild>
                                        <w:div w:id="439492453">
                                          <w:marLeft w:val="0"/>
                                          <w:marRight w:val="0"/>
                                          <w:marTop w:val="0"/>
                                          <w:marBottom w:val="0"/>
                                          <w:divBdr>
                                            <w:top w:val="single" w:sz="2" w:space="0" w:color="E3E3E3"/>
                                            <w:left w:val="single" w:sz="2" w:space="0" w:color="E3E3E3"/>
                                            <w:bottom w:val="single" w:sz="2" w:space="0" w:color="E3E3E3"/>
                                            <w:right w:val="single" w:sz="2" w:space="0" w:color="E3E3E3"/>
                                          </w:divBdr>
                                          <w:divsChild>
                                            <w:div w:id="587809460">
                                              <w:marLeft w:val="0"/>
                                              <w:marRight w:val="0"/>
                                              <w:marTop w:val="0"/>
                                              <w:marBottom w:val="0"/>
                                              <w:divBdr>
                                                <w:top w:val="single" w:sz="2" w:space="0" w:color="E3E3E3"/>
                                                <w:left w:val="single" w:sz="2" w:space="0" w:color="E3E3E3"/>
                                                <w:bottom w:val="single" w:sz="2" w:space="0" w:color="E3E3E3"/>
                                                <w:right w:val="single" w:sz="2" w:space="0" w:color="E3E3E3"/>
                                              </w:divBdr>
                                              <w:divsChild>
                                                <w:div w:id="660427469">
                                                  <w:marLeft w:val="0"/>
                                                  <w:marRight w:val="0"/>
                                                  <w:marTop w:val="0"/>
                                                  <w:marBottom w:val="0"/>
                                                  <w:divBdr>
                                                    <w:top w:val="single" w:sz="2" w:space="0" w:color="E3E3E3"/>
                                                    <w:left w:val="single" w:sz="2" w:space="0" w:color="E3E3E3"/>
                                                    <w:bottom w:val="single" w:sz="2" w:space="0" w:color="E3E3E3"/>
                                                    <w:right w:val="single" w:sz="2" w:space="0" w:color="E3E3E3"/>
                                                  </w:divBdr>
                                                  <w:divsChild>
                                                    <w:div w:id="111728907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78942607">
          <w:marLeft w:val="0"/>
          <w:marRight w:val="0"/>
          <w:marTop w:val="0"/>
          <w:marBottom w:val="0"/>
          <w:divBdr>
            <w:top w:val="none" w:sz="0" w:space="0" w:color="auto"/>
            <w:left w:val="none" w:sz="0" w:space="0" w:color="auto"/>
            <w:bottom w:val="none" w:sz="0" w:space="0" w:color="auto"/>
            <w:right w:val="none" w:sz="0" w:space="0" w:color="auto"/>
          </w:divBdr>
          <w:divsChild>
            <w:div w:id="1787649911">
              <w:marLeft w:val="0"/>
              <w:marRight w:val="0"/>
              <w:marTop w:val="0"/>
              <w:marBottom w:val="0"/>
              <w:divBdr>
                <w:top w:val="single" w:sz="2" w:space="0" w:color="E3E3E3"/>
                <w:left w:val="single" w:sz="2" w:space="0" w:color="E3E3E3"/>
                <w:bottom w:val="single" w:sz="2" w:space="0" w:color="E3E3E3"/>
                <w:right w:val="single" w:sz="2" w:space="0" w:color="E3E3E3"/>
              </w:divBdr>
              <w:divsChild>
                <w:div w:id="1535969857">
                  <w:marLeft w:val="0"/>
                  <w:marRight w:val="0"/>
                  <w:marTop w:val="0"/>
                  <w:marBottom w:val="0"/>
                  <w:divBdr>
                    <w:top w:val="single" w:sz="2" w:space="0" w:color="E3E3E3"/>
                    <w:left w:val="single" w:sz="2" w:space="0" w:color="E3E3E3"/>
                    <w:bottom w:val="single" w:sz="2" w:space="0" w:color="E3E3E3"/>
                    <w:right w:val="single" w:sz="2" w:space="0" w:color="E3E3E3"/>
                  </w:divBdr>
                  <w:divsChild>
                    <w:div w:id="1181972097">
                      <w:marLeft w:val="0"/>
                      <w:marRight w:val="0"/>
                      <w:marTop w:val="0"/>
                      <w:marBottom w:val="0"/>
                      <w:divBdr>
                        <w:top w:val="single" w:sz="6" w:space="0" w:color="auto"/>
                        <w:left w:val="single" w:sz="6" w:space="0" w:color="auto"/>
                        <w:bottom w:val="single" w:sz="6" w:space="0" w:color="auto"/>
                        <w:right w:val="single" w:sz="6" w:space="0" w:color="auto"/>
                      </w:divBdr>
                      <w:divsChild>
                        <w:div w:id="235479194">
                          <w:marLeft w:val="0"/>
                          <w:marRight w:val="0"/>
                          <w:marTop w:val="0"/>
                          <w:marBottom w:val="0"/>
                          <w:divBdr>
                            <w:top w:val="none" w:sz="0" w:space="0" w:color="auto"/>
                            <w:left w:val="none" w:sz="0" w:space="0" w:color="auto"/>
                            <w:bottom w:val="none" w:sz="0" w:space="0" w:color="auto"/>
                            <w:right w:val="none" w:sz="0" w:space="0" w:color="auto"/>
                          </w:divBdr>
                          <w:divsChild>
                            <w:div w:id="258366718">
                              <w:marLeft w:val="0"/>
                              <w:marRight w:val="0"/>
                              <w:marTop w:val="0"/>
                              <w:marBottom w:val="0"/>
                              <w:divBdr>
                                <w:top w:val="none" w:sz="0" w:space="0" w:color="auto"/>
                                <w:left w:val="none" w:sz="0" w:space="0" w:color="auto"/>
                                <w:bottom w:val="none" w:sz="0" w:space="0" w:color="auto"/>
                                <w:right w:val="none" w:sz="0" w:space="0" w:color="auto"/>
                              </w:divBdr>
                              <w:divsChild>
                                <w:div w:id="1069111846">
                                  <w:marLeft w:val="0"/>
                                  <w:marRight w:val="0"/>
                                  <w:marTop w:val="0"/>
                                  <w:marBottom w:val="0"/>
                                  <w:divBdr>
                                    <w:top w:val="none" w:sz="0" w:space="0" w:color="auto"/>
                                    <w:left w:val="none" w:sz="0" w:space="0" w:color="auto"/>
                                    <w:bottom w:val="none" w:sz="0" w:space="0" w:color="auto"/>
                                    <w:right w:val="none" w:sz="0" w:space="0" w:color="auto"/>
                                  </w:divBdr>
                                  <w:divsChild>
                                    <w:div w:id="2039162664">
                                      <w:marLeft w:val="0"/>
                                      <w:marRight w:val="0"/>
                                      <w:marTop w:val="0"/>
                                      <w:marBottom w:val="0"/>
                                      <w:divBdr>
                                        <w:top w:val="none" w:sz="0" w:space="0" w:color="auto"/>
                                        <w:left w:val="none" w:sz="0" w:space="0" w:color="auto"/>
                                        <w:bottom w:val="none" w:sz="0" w:space="0" w:color="auto"/>
                                        <w:right w:val="none" w:sz="0" w:space="0" w:color="auto"/>
                                      </w:divBdr>
                                      <w:divsChild>
                                        <w:div w:id="983388212">
                                          <w:marLeft w:val="0"/>
                                          <w:marRight w:val="0"/>
                                          <w:marTop w:val="0"/>
                                          <w:marBottom w:val="0"/>
                                          <w:divBdr>
                                            <w:top w:val="none" w:sz="0" w:space="0" w:color="auto"/>
                                            <w:left w:val="none" w:sz="0" w:space="0" w:color="auto"/>
                                            <w:bottom w:val="none" w:sz="0" w:space="0" w:color="auto"/>
                                            <w:right w:val="none" w:sz="0" w:space="0" w:color="auto"/>
                                          </w:divBdr>
                                          <w:divsChild>
                                            <w:div w:id="3980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045AC-519E-EB43-A66A-3663CA2B7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3</Pages>
  <Words>626</Words>
  <Characters>3569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Doğan Kuday</dc:creator>
  <cp:keywords/>
  <dc:description/>
  <cp:lastModifiedBy>Ahmet Doğan Kuday</cp:lastModifiedBy>
  <cp:revision>34</cp:revision>
  <cp:lastPrinted>2026-10-01T12:52:00Z</cp:lastPrinted>
  <dcterms:created xsi:type="dcterms:W3CDTF">2024-02-15T00:38:00Z</dcterms:created>
  <dcterms:modified xsi:type="dcterms:W3CDTF">2026-10-01T13:01:00Z</dcterms:modified>
</cp:coreProperties>
</file>