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text" w:horzAnchor="margin" w:tblpY="-49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1"/>
        <w:gridCol w:w="5987"/>
        <w:gridCol w:w="495"/>
        <w:gridCol w:w="536"/>
        <w:gridCol w:w="536"/>
        <w:gridCol w:w="536"/>
        <w:gridCol w:w="531"/>
      </w:tblGrid>
      <w:tr w:rsidR="00180959" w:rsidRPr="004F1647" w:rsidTr="007602D9">
        <w:trPr>
          <w:cantSplit/>
          <w:trHeight w:val="284"/>
        </w:trPr>
        <w:tc>
          <w:tcPr>
            <w:tcW w:w="5000" w:type="pct"/>
            <w:gridSpan w:val="7"/>
            <w:vAlign w:val="center"/>
          </w:tcPr>
          <w:p w:rsidR="00180959" w:rsidRPr="004E0A9A" w:rsidRDefault="00180959" w:rsidP="007602D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PERFORMANS</w:t>
            </w:r>
            <w:r w:rsidRPr="004E0A9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ESNASINDA ÜSTBİLİŞSEL SÜREÇLER ÖLÇEĞİ</w:t>
            </w:r>
          </w:p>
        </w:tc>
      </w:tr>
      <w:tr w:rsidR="00180959" w:rsidRPr="004F1647" w:rsidTr="007602D9">
        <w:trPr>
          <w:cantSplit/>
          <w:trHeight w:val="2210"/>
        </w:trPr>
        <w:tc>
          <w:tcPr>
            <w:tcW w:w="3546" w:type="pct"/>
            <w:gridSpan w:val="2"/>
            <w:vAlign w:val="center"/>
          </w:tcPr>
          <w:p w:rsidR="00180959" w:rsidRPr="004F1647" w:rsidRDefault="00180959" w:rsidP="007602D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eastAsia="tr-TR"/>
              </w:rPr>
            </w:pP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Yapmış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olduğumuz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bu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araştırma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ile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sporcuların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müsabaka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esnasında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karşılaşabilecekleri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durumlara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karşı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bilişsel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stratejilerinin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belirlenmesi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amaçlanmıştır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.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Araştırma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sonuçlarının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güvenilir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olabilmesi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,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vereceğiniz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cevapların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yansız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ve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samimi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olmasına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bağlıdır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.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Lütfen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her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ifadeyi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dikkatlice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okuyunuz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ve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bu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ifadelerden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kendi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durumunuza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en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uygun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olanın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yanındaki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kutucuğa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(</w:t>
            </w:r>
            <w:r w:rsidRPr="004F1647">
              <w:rPr>
                <w:rFonts w:ascii="Times New Roman" w:hAnsi="Times New Roman" w:cs="Times New Roman"/>
                <w:b/>
                <w:sz w:val="20"/>
                <w:szCs w:val="20"/>
                <w:lang w:eastAsia="tr-TR"/>
              </w:rPr>
              <w:t>x</w:t>
            </w:r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)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işareti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koyunuz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. Bu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çalışma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yalnızca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bilimsel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bir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amaçla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kullanılacağından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dolayı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anket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üzerine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isim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yazmanıza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gerek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yoktur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.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Katkılarınız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için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şimdiden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teşekkür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ederi</w:t>
            </w:r>
            <w:bookmarkStart w:id="0" w:name="_GoBack"/>
            <w:bookmarkEnd w:id="0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m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  <w:lang w:eastAsia="tr-TR"/>
              </w:rPr>
              <w:t>.</w:t>
            </w:r>
          </w:p>
        </w:tc>
        <w:tc>
          <w:tcPr>
            <w:tcW w:w="273" w:type="pct"/>
            <w:textDirection w:val="btLr"/>
            <w:vAlign w:val="center"/>
          </w:tcPr>
          <w:p w:rsidR="00180959" w:rsidRPr="004F1647" w:rsidRDefault="00180959" w:rsidP="007602D9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</w:rPr>
              <w:t>Tamamen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</w:rPr>
              <w:t>Katılmıyorum</w:t>
            </w:r>
            <w:proofErr w:type="spellEnd"/>
          </w:p>
        </w:tc>
        <w:tc>
          <w:tcPr>
            <w:tcW w:w="296" w:type="pct"/>
            <w:textDirection w:val="btLr"/>
            <w:vAlign w:val="center"/>
          </w:tcPr>
          <w:p w:rsidR="00180959" w:rsidRPr="004F1647" w:rsidRDefault="00180959" w:rsidP="007602D9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</w:rPr>
              <w:t>Katılmıyorum</w:t>
            </w:r>
            <w:proofErr w:type="spellEnd"/>
          </w:p>
        </w:tc>
        <w:tc>
          <w:tcPr>
            <w:tcW w:w="296" w:type="pct"/>
            <w:textDirection w:val="btLr"/>
            <w:vAlign w:val="center"/>
          </w:tcPr>
          <w:p w:rsidR="00180959" w:rsidRPr="004F1647" w:rsidRDefault="00180959" w:rsidP="007602D9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</w:rPr>
              <w:t>Kararsızım</w:t>
            </w:r>
            <w:proofErr w:type="spellEnd"/>
          </w:p>
        </w:tc>
        <w:tc>
          <w:tcPr>
            <w:tcW w:w="296" w:type="pct"/>
            <w:textDirection w:val="btLr"/>
            <w:vAlign w:val="center"/>
          </w:tcPr>
          <w:p w:rsidR="00180959" w:rsidRPr="004F1647" w:rsidRDefault="00180959" w:rsidP="007602D9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</w:rPr>
              <w:t>Katılıyorum</w:t>
            </w:r>
            <w:proofErr w:type="spellEnd"/>
          </w:p>
        </w:tc>
        <w:tc>
          <w:tcPr>
            <w:tcW w:w="293" w:type="pct"/>
            <w:textDirection w:val="btLr"/>
            <w:vAlign w:val="center"/>
          </w:tcPr>
          <w:p w:rsidR="00180959" w:rsidRPr="004F1647" w:rsidRDefault="00180959" w:rsidP="007602D9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</w:rPr>
              <w:t>Tamamen</w:t>
            </w:r>
            <w:proofErr w:type="spellEnd"/>
            <w:r w:rsidRPr="004F164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F1647">
              <w:rPr>
                <w:rFonts w:ascii="Times New Roman" w:hAnsi="Times New Roman" w:cs="Times New Roman"/>
                <w:sz w:val="20"/>
                <w:szCs w:val="20"/>
              </w:rPr>
              <w:t>Katılıyorum</w:t>
            </w:r>
            <w:proofErr w:type="spellEnd"/>
          </w:p>
        </w:tc>
      </w:tr>
      <w:tr w:rsidR="00180959" w:rsidRPr="004F1647" w:rsidTr="007602D9">
        <w:trPr>
          <w:trHeight w:val="413"/>
        </w:trPr>
        <w:tc>
          <w:tcPr>
            <w:tcW w:w="243" w:type="pct"/>
            <w:tcBorders>
              <w:bottom w:val="single" w:sz="4" w:space="0" w:color="auto"/>
            </w:tcBorders>
            <w:vAlign w:val="center"/>
          </w:tcPr>
          <w:p w:rsidR="00180959" w:rsidRPr="004F1647" w:rsidRDefault="00180959" w:rsidP="007602D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1647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3302" w:type="pct"/>
            <w:tcBorders>
              <w:bottom w:val="single" w:sz="4" w:space="0" w:color="auto"/>
            </w:tcBorders>
            <w:vAlign w:val="center"/>
          </w:tcPr>
          <w:p w:rsidR="00180959" w:rsidRPr="004E0A9A" w:rsidRDefault="00180959" w:rsidP="007602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Yaklaşan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bir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müsabakadan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önce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kesin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hedefler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belirlerim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73" w:type="pct"/>
            <w:tcBorders>
              <w:bottom w:val="single" w:sz="4" w:space="0" w:color="auto"/>
            </w:tcBorders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6" w:type="pct"/>
            <w:tcBorders>
              <w:bottom w:val="single" w:sz="4" w:space="0" w:color="auto"/>
            </w:tcBorders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6" w:type="pct"/>
            <w:tcBorders>
              <w:bottom w:val="single" w:sz="4" w:space="0" w:color="auto"/>
            </w:tcBorders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6" w:type="pct"/>
            <w:tcBorders>
              <w:bottom w:val="single" w:sz="4" w:space="0" w:color="auto"/>
            </w:tcBorders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3" w:type="pct"/>
            <w:tcBorders>
              <w:bottom w:val="single" w:sz="4" w:space="0" w:color="auto"/>
            </w:tcBorders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80959" w:rsidRPr="004F1647" w:rsidTr="007602D9">
        <w:trPr>
          <w:trHeight w:val="20"/>
        </w:trPr>
        <w:tc>
          <w:tcPr>
            <w:tcW w:w="243" w:type="pct"/>
            <w:shd w:val="pct15" w:color="auto" w:fill="auto"/>
            <w:vAlign w:val="center"/>
          </w:tcPr>
          <w:p w:rsidR="00180959" w:rsidRPr="004F1647" w:rsidRDefault="00180959" w:rsidP="007602D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1647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3302" w:type="pct"/>
            <w:shd w:val="pct15" w:color="auto" w:fill="auto"/>
            <w:vAlign w:val="center"/>
          </w:tcPr>
          <w:p w:rsidR="00180959" w:rsidRPr="004E0A9A" w:rsidRDefault="00180959" w:rsidP="007602D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Performans</w:t>
            </w:r>
            <w:proofErr w:type="spellEnd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sergilerken</w:t>
            </w:r>
            <w:proofErr w:type="spellEnd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hangi</w:t>
            </w:r>
            <w:proofErr w:type="spellEnd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düşüncelerin</w:t>
            </w:r>
            <w:proofErr w:type="spellEnd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performansım</w:t>
            </w:r>
            <w:proofErr w:type="spellEnd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için</w:t>
            </w:r>
            <w:proofErr w:type="spellEnd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iyi</w:t>
            </w:r>
            <w:proofErr w:type="spellEnd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ve</w:t>
            </w:r>
            <w:proofErr w:type="spellEnd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kötü</w:t>
            </w:r>
            <w:proofErr w:type="spellEnd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olduğunu</w:t>
            </w:r>
            <w:proofErr w:type="spellEnd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değerlendiririm</w:t>
            </w:r>
            <w:proofErr w:type="spellEnd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73" w:type="pct"/>
            <w:shd w:val="pct15" w:color="auto" w:fill="auto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6" w:type="pct"/>
            <w:shd w:val="pct15" w:color="auto" w:fill="auto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6" w:type="pct"/>
            <w:shd w:val="pct15" w:color="auto" w:fill="auto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6" w:type="pct"/>
            <w:shd w:val="pct15" w:color="auto" w:fill="auto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3" w:type="pct"/>
            <w:shd w:val="pct15" w:color="auto" w:fill="auto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80959" w:rsidRPr="004F1647" w:rsidTr="007602D9">
        <w:trPr>
          <w:trHeight w:val="20"/>
        </w:trPr>
        <w:tc>
          <w:tcPr>
            <w:tcW w:w="243" w:type="pct"/>
            <w:tcBorders>
              <w:bottom w:val="single" w:sz="4" w:space="0" w:color="auto"/>
            </w:tcBorders>
            <w:vAlign w:val="center"/>
          </w:tcPr>
          <w:p w:rsidR="00180959" w:rsidRPr="004F1647" w:rsidRDefault="00180959" w:rsidP="007602D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1647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3302" w:type="pct"/>
            <w:tcBorders>
              <w:bottom w:val="single" w:sz="4" w:space="0" w:color="auto"/>
            </w:tcBorders>
            <w:vAlign w:val="center"/>
          </w:tcPr>
          <w:p w:rsidR="00180959" w:rsidRPr="004E0A9A" w:rsidRDefault="00180959" w:rsidP="007602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Müsabaka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esnasında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dikkatimi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olumsuz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olaylardan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uzaklaştırmada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sıkıntı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yaşamam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73" w:type="pct"/>
            <w:tcBorders>
              <w:bottom w:val="single" w:sz="4" w:space="0" w:color="auto"/>
            </w:tcBorders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6" w:type="pct"/>
            <w:tcBorders>
              <w:bottom w:val="single" w:sz="4" w:space="0" w:color="auto"/>
            </w:tcBorders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6" w:type="pct"/>
            <w:tcBorders>
              <w:bottom w:val="single" w:sz="4" w:space="0" w:color="auto"/>
            </w:tcBorders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6" w:type="pct"/>
            <w:tcBorders>
              <w:bottom w:val="single" w:sz="4" w:space="0" w:color="auto"/>
            </w:tcBorders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3" w:type="pct"/>
            <w:tcBorders>
              <w:bottom w:val="single" w:sz="4" w:space="0" w:color="auto"/>
            </w:tcBorders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80959" w:rsidRPr="004F1647" w:rsidTr="007602D9">
        <w:trPr>
          <w:trHeight w:val="20"/>
        </w:trPr>
        <w:tc>
          <w:tcPr>
            <w:tcW w:w="243" w:type="pct"/>
            <w:shd w:val="pct15" w:color="auto" w:fill="auto"/>
            <w:vAlign w:val="center"/>
          </w:tcPr>
          <w:p w:rsidR="00180959" w:rsidRPr="004F1647" w:rsidRDefault="00180959" w:rsidP="007602D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1647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3302" w:type="pct"/>
            <w:shd w:val="pct15" w:color="auto" w:fill="auto"/>
            <w:vAlign w:val="center"/>
          </w:tcPr>
          <w:p w:rsidR="00180959" w:rsidRPr="004E0A9A" w:rsidRDefault="00180959" w:rsidP="007602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Kendimi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müsabakadan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önce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zihinsel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olarak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müsabakaya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hazırlayarak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zamanımı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en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iyi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şekilde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değerlendiririm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73" w:type="pct"/>
            <w:shd w:val="pct15" w:color="auto" w:fill="auto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6" w:type="pct"/>
            <w:shd w:val="pct15" w:color="auto" w:fill="auto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6" w:type="pct"/>
            <w:shd w:val="pct15" w:color="auto" w:fill="auto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6" w:type="pct"/>
            <w:shd w:val="pct15" w:color="auto" w:fill="auto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3" w:type="pct"/>
            <w:shd w:val="pct15" w:color="auto" w:fill="auto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80959" w:rsidRPr="004F1647" w:rsidTr="007602D9">
        <w:trPr>
          <w:trHeight w:val="20"/>
        </w:trPr>
        <w:tc>
          <w:tcPr>
            <w:tcW w:w="243" w:type="pct"/>
            <w:tcBorders>
              <w:bottom w:val="single" w:sz="4" w:space="0" w:color="auto"/>
            </w:tcBorders>
            <w:vAlign w:val="center"/>
          </w:tcPr>
          <w:p w:rsidR="00180959" w:rsidRPr="004F1647" w:rsidRDefault="00180959" w:rsidP="007602D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1647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3302" w:type="pct"/>
            <w:tcBorders>
              <w:bottom w:val="single" w:sz="4" w:space="0" w:color="auto"/>
            </w:tcBorders>
            <w:vAlign w:val="center"/>
          </w:tcPr>
          <w:p w:rsidR="00180959" w:rsidRPr="004E0A9A" w:rsidRDefault="00180959" w:rsidP="007602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Performans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sergiledikten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sonra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kendime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zihinsel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durumumun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devamlılığını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ne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kadar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iyi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sürdürebildiğimi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sorarım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73" w:type="pct"/>
            <w:tcBorders>
              <w:bottom w:val="single" w:sz="4" w:space="0" w:color="auto"/>
            </w:tcBorders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6" w:type="pct"/>
            <w:tcBorders>
              <w:bottom w:val="single" w:sz="4" w:space="0" w:color="auto"/>
            </w:tcBorders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6" w:type="pct"/>
            <w:tcBorders>
              <w:bottom w:val="single" w:sz="4" w:space="0" w:color="auto"/>
            </w:tcBorders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6" w:type="pct"/>
            <w:tcBorders>
              <w:bottom w:val="single" w:sz="4" w:space="0" w:color="auto"/>
            </w:tcBorders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3" w:type="pct"/>
            <w:tcBorders>
              <w:bottom w:val="single" w:sz="4" w:space="0" w:color="auto"/>
            </w:tcBorders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80959" w:rsidRPr="004F1647" w:rsidTr="007602D9">
        <w:trPr>
          <w:trHeight w:val="20"/>
        </w:trPr>
        <w:tc>
          <w:tcPr>
            <w:tcW w:w="243" w:type="pct"/>
            <w:shd w:val="pct15" w:color="auto" w:fill="auto"/>
            <w:vAlign w:val="center"/>
          </w:tcPr>
          <w:p w:rsidR="00180959" w:rsidRPr="004F1647" w:rsidRDefault="00180959" w:rsidP="007602D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1647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3302" w:type="pct"/>
            <w:shd w:val="pct15" w:color="auto" w:fill="auto"/>
            <w:vAlign w:val="center"/>
          </w:tcPr>
          <w:p w:rsidR="00180959" w:rsidRPr="004E0A9A" w:rsidRDefault="00180959" w:rsidP="007602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Bir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müsabaka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esnasında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kötü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bir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şey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olursa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dikkatimi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kolayca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tekrar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müsabakaya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odaklayabilirim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73" w:type="pct"/>
            <w:shd w:val="pct15" w:color="auto" w:fill="auto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6" w:type="pct"/>
            <w:shd w:val="pct15" w:color="auto" w:fill="auto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6" w:type="pct"/>
            <w:shd w:val="pct15" w:color="auto" w:fill="auto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6" w:type="pct"/>
            <w:shd w:val="pct15" w:color="auto" w:fill="auto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3" w:type="pct"/>
            <w:shd w:val="pct15" w:color="auto" w:fill="auto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80959" w:rsidRPr="004F1647" w:rsidTr="007602D9">
        <w:trPr>
          <w:trHeight w:val="325"/>
        </w:trPr>
        <w:tc>
          <w:tcPr>
            <w:tcW w:w="243" w:type="pct"/>
            <w:tcBorders>
              <w:bottom w:val="single" w:sz="4" w:space="0" w:color="auto"/>
            </w:tcBorders>
            <w:vAlign w:val="center"/>
          </w:tcPr>
          <w:p w:rsidR="00180959" w:rsidRPr="004F1647" w:rsidRDefault="00180959" w:rsidP="007602D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1647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  <w:tc>
          <w:tcPr>
            <w:tcW w:w="3302" w:type="pct"/>
            <w:tcBorders>
              <w:bottom w:val="single" w:sz="4" w:space="0" w:color="auto"/>
            </w:tcBorders>
            <w:vAlign w:val="center"/>
          </w:tcPr>
          <w:p w:rsidR="00180959" w:rsidRPr="004E0A9A" w:rsidRDefault="00180959" w:rsidP="007602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Performans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sergilerken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hareketlerimin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devamlı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farkındayım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73" w:type="pct"/>
            <w:tcBorders>
              <w:bottom w:val="single" w:sz="4" w:space="0" w:color="auto"/>
            </w:tcBorders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6" w:type="pct"/>
            <w:tcBorders>
              <w:bottom w:val="single" w:sz="4" w:space="0" w:color="auto"/>
            </w:tcBorders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6" w:type="pct"/>
            <w:tcBorders>
              <w:bottom w:val="single" w:sz="4" w:space="0" w:color="auto"/>
            </w:tcBorders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6" w:type="pct"/>
            <w:tcBorders>
              <w:bottom w:val="single" w:sz="4" w:space="0" w:color="auto"/>
            </w:tcBorders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3" w:type="pct"/>
            <w:tcBorders>
              <w:bottom w:val="single" w:sz="4" w:space="0" w:color="auto"/>
            </w:tcBorders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80959" w:rsidRPr="004F1647" w:rsidTr="007602D9">
        <w:trPr>
          <w:trHeight w:val="20"/>
        </w:trPr>
        <w:tc>
          <w:tcPr>
            <w:tcW w:w="243" w:type="pct"/>
            <w:shd w:val="pct15" w:color="auto" w:fill="auto"/>
            <w:vAlign w:val="center"/>
          </w:tcPr>
          <w:p w:rsidR="00180959" w:rsidRPr="004F1647" w:rsidRDefault="00180959" w:rsidP="007602D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1647"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</w:p>
        </w:tc>
        <w:tc>
          <w:tcPr>
            <w:tcW w:w="3302" w:type="pct"/>
            <w:shd w:val="pct15" w:color="auto" w:fill="auto"/>
            <w:vAlign w:val="center"/>
          </w:tcPr>
          <w:p w:rsidR="00180959" w:rsidRPr="004E0A9A" w:rsidRDefault="00180959" w:rsidP="007602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Bir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müsabakadan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sonra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performansım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için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hangi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düşünme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stratejilerinin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iyi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olduğunu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belirleyebilirim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73" w:type="pct"/>
            <w:shd w:val="pct15" w:color="auto" w:fill="auto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6" w:type="pct"/>
            <w:shd w:val="pct15" w:color="auto" w:fill="auto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6" w:type="pct"/>
            <w:shd w:val="pct15" w:color="auto" w:fill="auto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6" w:type="pct"/>
            <w:shd w:val="pct15" w:color="auto" w:fill="auto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3" w:type="pct"/>
            <w:shd w:val="pct15" w:color="auto" w:fill="auto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80959" w:rsidRPr="004F1647" w:rsidTr="007602D9">
        <w:trPr>
          <w:trHeight w:val="20"/>
        </w:trPr>
        <w:tc>
          <w:tcPr>
            <w:tcW w:w="243" w:type="pct"/>
            <w:tcBorders>
              <w:bottom w:val="single" w:sz="4" w:space="0" w:color="auto"/>
            </w:tcBorders>
            <w:vAlign w:val="center"/>
          </w:tcPr>
          <w:p w:rsidR="00180959" w:rsidRPr="004F1647" w:rsidRDefault="00180959" w:rsidP="007602D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1647"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</w:p>
        </w:tc>
        <w:tc>
          <w:tcPr>
            <w:tcW w:w="3302" w:type="pct"/>
            <w:tcBorders>
              <w:bottom w:val="single" w:sz="4" w:space="0" w:color="auto"/>
            </w:tcBorders>
            <w:vAlign w:val="center"/>
          </w:tcPr>
          <w:p w:rsidR="00180959" w:rsidRPr="004E0A9A" w:rsidRDefault="00180959" w:rsidP="007602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Bir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müsabaka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esnasında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kötü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bir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düşünceye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sahip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olsam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da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onun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hakkında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endişelenmenin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önüne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geçebilirim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73" w:type="pct"/>
            <w:tcBorders>
              <w:bottom w:val="single" w:sz="4" w:space="0" w:color="auto"/>
            </w:tcBorders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6" w:type="pct"/>
            <w:tcBorders>
              <w:bottom w:val="single" w:sz="4" w:space="0" w:color="auto"/>
            </w:tcBorders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6" w:type="pct"/>
            <w:tcBorders>
              <w:bottom w:val="single" w:sz="4" w:space="0" w:color="auto"/>
            </w:tcBorders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6" w:type="pct"/>
            <w:tcBorders>
              <w:bottom w:val="single" w:sz="4" w:space="0" w:color="auto"/>
            </w:tcBorders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3" w:type="pct"/>
            <w:tcBorders>
              <w:bottom w:val="single" w:sz="4" w:space="0" w:color="auto"/>
            </w:tcBorders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80959" w:rsidRPr="004F1647" w:rsidTr="007602D9">
        <w:trPr>
          <w:trHeight w:val="20"/>
        </w:trPr>
        <w:tc>
          <w:tcPr>
            <w:tcW w:w="243" w:type="pct"/>
            <w:shd w:val="pct15" w:color="auto" w:fill="auto"/>
            <w:vAlign w:val="center"/>
          </w:tcPr>
          <w:p w:rsidR="00180959" w:rsidRPr="004F1647" w:rsidRDefault="00180959" w:rsidP="007602D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1647"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</w:p>
        </w:tc>
        <w:tc>
          <w:tcPr>
            <w:tcW w:w="3302" w:type="pct"/>
            <w:shd w:val="pct15" w:color="auto" w:fill="auto"/>
            <w:vAlign w:val="center"/>
          </w:tcPr>
          <w:p w:rsidR="00180959" w:rsidRPr="004E0A9A" w:rsidRDefault="00180959" w:rsidP="007602D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Bir</w:t>
            </w:r>
            <w:proofErr w:type="spellEnd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müsabakaya</w:t>
            </w:r>
            <w:proofErr w:type="spellEnd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hazırlanmak</w:t>
            </w:r>
            <w:proofErr w:type="spellEnd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için</w:t>
            </w:r>
            <w:proofErr w:type="spellEnd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gelecek</w:t>
            </w:r>
            <w:proofErr w:type="spellEnd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performansım</w:t>
            </w:r>
            <w:proofErr w:type="spellEnd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hakkında</w:t>
            </w:r>
            <w:proofErr w:type="spellEnd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kendimle</w:t>
            </w:r>
            <w:proofErr w:type="spellEnd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konuşurum</w:t>
            </w:r>
            <w:proofErr w:type="spellEnd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73" w:type="pct"/>
            <w:shd w:val="pct15" w:color="auto" w:fill="auto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6" w:type="pct"/>
            <w:shd w:val="pct15" w:color="auto" w:fill="auto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6" w:type="pct"/>
            <w:shd w:val="pct15" w:color="auto" w:fill="auto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6" w:type="pct"/>
            <w:shd w:val="pct15" w:color="auto" w:fill="auto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3" w:type="pct"/>
            <w:shd w:val="pct15" w:color="auto" w:fill="auto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80959" w:rsidRPr="004F1647" w:rsidTr="007602D9">
        <w:trPr>
          <w:trHeight w:val="20"/>
        </w:trPr>
        <w:tc>
          <w:tcPr>
            <w:tcW w:w="243" w:type="pct"/>
            <w:tcBorders>
              <w:bottom w:val="single" w:sz="4" w:space="0" w:color="auto"/>
            </w:tcBorders>
            <w:vAlign w:val="center"/>
          </w:tcPr>
          <w:p w:rsidR="00180959" w:rsidRPr="004F1647" w:rsidRDefault="00180959" w:rsidP="007602D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1647">
              <w:rPr>
                <w:rFonts w:ascii="Times New Roman" w:hAnsi="Times New Roman" w:cs="Times New Roman"/>
                <w:b/>
                <w:sz w:val="20"/>
                <w:szCs w:val="20"/>
              </w:rPr>
              <w:t>11</w:t>
            </w:r>
          </w:p>
        </w:tc>
        <w:tc>
          <w:tcPr>
            <w:tcW w:w="3302" w:type="pct"/>
            <w:tcBorders>
              <w:bottom w:val="single" w:sz="4" w:space="0" w:color="auto"/>
            </w:tcBorders>
            <w:vAlign w:val="center"/>
          </w:tcPr>
          <w:p w:rsidR="00180959" w:rsidRPr="004E0A9A" w:rsidRDefault="00180959" w:rsidP="007602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Bir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müsabaka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boyunca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hangi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düşünceleri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deneyimlediğimi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gözlemlerim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73" w:type="pct"/>
            <w:tcBorders>
              <w:bottom w:val="single" w:sz="4" w:space="0" w:color="auto"/>
            </w:tcBorders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6" w:type="pct"/>
            <w:tcBorders>
              <w:bottom w:val="single" w:sz="4" w:space="0" w:color="auto"/>
            </w:tcBorders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6" w:type="pct"/>
            <w:tcBorders>
              <w:bottom w:val="single" w:sz="4" w:space="0" w:color="auto"/>
            </w:tcBorders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6" w:type="pct"/>
            <w:tcBorders>
              <w:bottom w:val="single" w:sz="4" w:space="0" w:color="auto"/>
            </w:tcBorders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3" w:type="pct"/>
            <w:tcBorders>
              <w:bottom w:val="single" w:sz="4" w:space="0" w:color="auto"/>
            </w:tcBorders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80959" w:rsidRPr="004F1647" w:rsidTr="007602D9">
        <w:trPr>
          <w:trHeight w:val="20"/>
        </w:trPr>
        <w:tc>
          <w:tcPr>
            <w:tcW w:w="243" w:type="pct"/>
            <w:shd w:val="pct15" w:color="auto" w:fill="auto"/>
            <w:vAlign w:val="center"/>
          </w:tcPr>
          <w:p w:rsidR="00180959" w:rsidRPr="004F1647" w:rsidRDefault="00180959" w:rsidP="007602D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1647">
              <w:rPr>
                <w:rFonts w:ascii="Times New Roman" w:hAnsi="Times New Roman" w:cs="Times New Roman"/>
                <w:b/>
                <w:sz w:val="20"/>
                <w:szCs w:val="20"/>
              </w:rPr>
              <w:t>12</w:t>
            </w:r>
          </w:p>
        </w:tc>
        <w:tc>
          <w:tcPr>
            <w:tcW w:w="3302" w:type="pct"/>
            <w:shd w:val="pct15" w:color="auto" w:fill="auto"/>
            <w:vAlign w:val="center"/>
          </w:tcPr>
          <w:p w:rsidR="00180959" w:rsidRPr="004E0A9A" w:rsidRDefault="00180959" w:rsidP="007602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Bir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müsabaka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sırasında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olumsuz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düşünceler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deneyimlediğimde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tepki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vermeden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onları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öylece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fark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edebilirim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73" w:type="pct"/>
            <w:shd w:val="pct15" w:color="auto" w:fill="auto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6" w:type="pct"/>
            <w:shd w:val="pct15" w:color="auto" w:fill="auto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6" w:type="pct"/>
            <w:shd w:val="pct15" w:color="auto" w:fill="auto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6" w:type="pct"/>
            <w:shd w:val="pct15" w:color="auto" w:fill="auto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3" w:type="pct"/>
            <w:shd w:val="pct15" w:color="auto" w:fill="auto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80959" w:rsidRPr="004F1647" w:rsidTr="007602D9">
        <w:trPr>
          <w:trHeight w:val="20"/>
        </w:trPr>
        <w:tc>
          <w:tcPr>
            <w:tcW w:w="243" w:type="pct"/>
            <w:tcBorders>
              <w:bottom w:val="single" w:sz="4" w:space="0" w:color="auto"/>
            </w:tcBorders>
            <w:vAlign w:val="center"/>
          </w:tcPr>
          <w:p w:rsidR="00180959" w:rsidRPr="004F1647" w:rsidRDefault="00180959" w:rsidP="007602D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1647">
              <w:rPr>
                <w:rFonts w:ascii="Times New Roman" w:hAnsi="Times New Roman" w:cs="Times New Roman"/>
                <w:b/>
                <w:sz w:val="20"/>
                <w:szCs w:val="20"/>
              </w:rPr>
              <w:t>13</w:t>
            </w:r>
          </w:p>
        </w:tc>
        <w:tc>
          <w:tcPr>
            <w:tcW w:w="3302" w:type="pct"/>
            <w:tcBorders>
              <w:bottom w:val="single" w:sz="4" w:space="0" w:color="auto"/>
            </w:tcBorders>
            <w:vAlign w:val="center"/>
          </w:tcPr>
          <w:p w:rsidR="00180959" w:rsidRPr="004E0A9A" w:rsidRDefault="00180959" w:rsidP="007602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Bir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müsabaka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sırasında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çevre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ve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hareketlerim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konusunda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genellikle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dikkatliyimdir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73" w:type="pct"/>
            <w:tcBorders>
              <w:bottom w:val="single" w:sz="4" w:space="0" w:color="auto"/>
            </w:tcBorders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6" w:type="pct"/>
            <w:tcBorders>
              <w:bottom w:val="single" w:sz="4" w:space="0" w:color="auto"/>
            </w:tcBorders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6" w:type="pct"/>
            <w:tcBorders>
              <w:bottom w:val="single" w:sz="4" w:space="0" w:color="auto"/>
            </w:tcBorders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6" w:type="pct"/>
            <w:tcBorders>
              <w:bottom w:val="single" w:sz="4" w:space="0" w:color="auto"/>
            </w:tcBorders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3" w:type="pct"/>
            <w:tcBorders>
              <w:bottom w:val="single" w:sz="4" w:space="0" w:color="auto"/>
            </w:tcBorders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80959" w:rsidRPr="004F1647" w:rsidTr="007602D9">
        <w:trPr>
          <w:trHeight w:val="20"/>
        </w:trPr>
        <w:tc>
          <w:tcPr>
            <w:tcW w:w="243" w:type="pct"/>
            <w:shd w:val="pct15" w:color="auto" w:fill="auto"/>
            <w:vAlign w:val="center"/>
          </w:tcPr>
          <w:p w:rsidR="00180959" w:rsidRPr="004F1647" w:rsidRDefault="00180959" w:rsidP="007602D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1647">
              <w:rPr>
                <w:rFonts w:ascii="Times New Roman" w:hAnsi="Times New Roman" w:cs="Times New Roman"/>
                <w:b/>
                <w:sz w:val="20"/>
                <w:szCs w:val="20"/>
              </w:rPr>
              <w:t>14</w:t>
            </w:r>
          </w:p>
        </w:tc>
        <w:tc>
          <w:tcPr>
            <w:tcW w:w="3302" w:type="pct"/>
            <w:shd w:val="pct15" w:color="auto" w:fill="auto"/>
            <w:vAlign w:val="center"/>
          </w:tcPr>
          <w:p w:rsidR="00180959" w:rsidRPr="004E0A9A" w:rsidRDefault="00180959" w:rsidP="007602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Bir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müsabakadan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sonra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düşünme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stratejilerim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hakkında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neler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öğrendiğimi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özetlerim</w:t>
            </w:r>
            <w:proofErr w:type="spellEnd"/>
            <w:r w:rsidRPr="004E0A9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73" w:type="pct"/>
            <w:shd w:val="pct15" w:color="auto" w:fill="auto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6" w:type="pct"/>
            <w:shd w:val="pct15" w:color="auto" w:fill="auto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6" w:type="pct"/>
            <w:shd w:val="pct15" w:color="auto" w:fill="auto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6" w:type="pct"/>
            <w:shd w:val="pct15" w:color="auto" w:fill="auto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3" w:type="pct"/>
            <w:shd w:val="pct15" w:color="auto" w:fill="auto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80959" w:rsidRPr="004F1647" w:rsidTr="007602D9">
        <w:trPr>
          <w:trHeight w:val="20"/>
        </w:trPr>
        <w:tc>
          <w:tcPr>
            <w:tcW w:w="243" w:type="pct"/>
            <w:vAlign w:val="center"/>
          </w:tcPr>
          <w:p w:rsidR="00180959" w:rsidRPr="004F1647" w:rsidRDefault="00180959" w:rsidP="007602D9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F1647">
              <w:rPr>
                <w:rFonts w:ascii="Times New Roman" w:hAnsi="Times New Roman" w:cs="Times New Roman"/>
                <w:b/>
                <w:sz w:val="20"/>
                <w:szCs w:val="20"/>
              </w:rPr>
              <w:t>15</w:t>
            </w:r>
          </w:p>
        </w:tc>
        <w:tc>
          <w:tcPr>
            <w:tcW w:w="3302" w:type="pct"/>
            <w:vAlign w:val="center"/>
          </w:tcPr>
          <w:p w:rsidR="00180959" w:rsidRPr="004E0A9A" w:rsidRDefault="00180959" w:rsidP="007602D9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Müsabaka</w:t>
            </w:r>
            <w:proofErr w:type="spellEnd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esnasındaki</w:t>
            </w:r>
            <w:proofErr w:type="spellEnd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olumsuz</w:t>
            </w:r>
            <w:proofErr w:type="spellEnd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olayların</w:t>
            </w:r>
            <w:proofErr w:type="spellEnd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odaklanmam</w:t>
            </w:r>
            <w:proofErr w:type="spellEnd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üzerinde</w:t>
            </w:r>
            <w:proofErr w:type="spellEnd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çok</w:t>
            </w:r>
            <w:proofErr w:type="spellEnd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az</w:t>
            </w:r>
            <w:proofErr w:type="spellEnd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etkisi</w:t>
            </w:r>
            <w:proofErr w:type="spellEnd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vardır</w:t>
            </w:r>
            <w:proofErr w:type="spellEnd"/>
            <w:r w:rsidRPr="004E0A9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. </w:t>
            </w:r>
          </w:p>
        </w:tc>
        <w:tc>
          <w:tcPr>
            <w:tcW w:w="273" w:type="pct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6" w:type="pct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6" w:type="pct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6" w:type="pct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3" w:type="pct"/>
            <w:vAlign w:val="center"/>
          </w:tcPr>
          <w:p w:rsidR="00180959" w:rsidRPr="00F0001C" w:rsidRDefault="00180959" w:rsidP="00760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001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:rsidR="009A4019" w:rsidRDefault="009A4019"/>
    <w:sectPr w:rsidR="009A401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399B"/>
    <w:rsid w:val="00180959"/>
    <w:rsid w:val="006A399B"/>
    <w:rsid w:val="009A4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9F9B24"/>
  <w15:chartTrackingRefBased/>
  <w15:docId w15:val="{F0ECD835-4BC8-4C44-9FE1-CEEE5019EB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80959"/>
    <w:pPr>
      <w:spacing w:after="200" w:line="276" w:lineRule="auto"/>
    </w:pPr>
    <w:rPr>
      <w:rFonts w:ascii="Calibri" w:eastAsia="Times New Roman" w:hAnsi="Calibri" w:cs="Calibri"/>
      <w:lang w:val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326</Words>
  <Characters>1862</Characters>
  <Application>Microsoft Office Word</Application>
  <DocSecurity>0</DocSecurity>
  <Lines>15</Lines>
  <Paragraphs>4</Paragraphs>
  <ScaleCrop>false</ScaleCrop>
  <Company>NouS/TncTR</Company>
  <LinksUpToDate>false</LinksUpToDate>
  <CharactersWithSpaces>2184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Engin</dc:creator>
  <cp:keywords/>
  <dc:description/>
  <cp:lastModifiedBy>Engin</cp:lastModifiedBy>
  <cp:revision>2</cp:revision>
  <dcterms:created xsi:type="dcterms:W3CDTF">2025-03-28T06:48:00Z</dcterms:created>
  <dcterms:modified xsi:type="dcterms:W3CDTF">2025-03-28T06:52:00Z</dcterms:modified>
</cp:coreProperties>
</file>