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A51C" w14:textId="5FA4C2E2" w:rsidR="003538B6" w:rsidRPr="00605E5B" w:rsidRDefault="003538B6" w:rsidP="003538B6">
      <w:pPr>
        <w:jc w:val="center"/>
        <w:rPr>
          <w:rFonts w:ascii="Times New Roman" w:hAnsi="Times New Roman" w:cs="Times New Roman"/>
          <w:b/>
          <w:bCs/>
          <w:sz w:val="20"/>
          <w:szCs w:val="20"/>
        </w:rPr>
      </w:pPr>
      <w:r w:rsidRPr="00605E5B">
        <w:rPr>
          <w:rFonts w:ascii="Times New Roman" w:hAnsi="Times New Roman" w:cs="Times New Roman"/>
          <w:b/>
          <w:bCs/>
          <w:sz w:val="20"/>
          <w:szCs w:val="20"/>
        </w:rPr>
        <w:t>ÇOK BOYUTLU VÜCUT AĞIRLIĞI KONTROL ODAĞI ÖLÇEĞİ (T-MWLCS)</w:t>
      </w:r>
    </w:p>
    <w:p w14:paraId="42ACAB66" w14:textId="4C7C54D2" w:rsidR="003538B6" w:rsidRPr="00605E5B" w:rsidRDefault="003538B6" w:rsidP="003538B6">
      <w:pPr>
        <w:jc w:val="both"/>
        <w:rPr>
          <w:rFonts w:ascii="Times New Roman" w:hAnsi="Times New Roman" w:cs="Times New Roman"/>
          <w:sz w:val="20"/>
          <w:szCs w:val="20"/>
        </w:rPr>
      </w:pPr>
      <w:r w:rsidRPr="00605E5B">
        <w:rPr>
          <w:rFonts w:ascii="Times New Roman" w:hAnsi="Times New Roman" w:cs="Times New Roman"/>
          <w:sz w:val="20"/>
          <w:szCs w:val="20"/>
        </w:rPr>
        <w:t xml:space="preserve">Bireylerin vücut ağırlıklarını nasıl değerlendirdikleri ve hangi faktörlerin vücut ağırlığını daha iyi veya daha kötü etkilediği ile ilgileniyoruz. Aşağıda yer alan cümlelerin her birine ne kadar katıldığınızı veya katılmadığınızı belirtmenizi istiyoruz. Altı seçenekten birini seçmeniz gerekmektedir: </w:t>
      </w:r>
      <w:r w:rsidRPr="00605E5B">
        <w:rPr>
          <w:rFonts w:ascii="Times New Roman" w:hAnsi="Times New Roman" w:cs="Times New Roman"/>
          <w:b/>
          <w:bCs/>
          <w:i/>
          <w:iCs/>
          <w:sz w:val="20"/>
          <w:szCs w:val="20"/>
        </w:rPr>
        <w:t xml:space="preserve">Kesinlikle katılmıyorum, oldukça katılmıyorum, biraz katılmıyorum, biraz katılıyorum, oldukça katılıyorum, kesinlikle katılıyorum. </w:t>
      </w:r>
      <w:r w:rsidRPr="00605E5B">
        <w:rPr>
          <w:rFonts w:ascii="Times New Roman" w:hAnsi="Times New Roman" w:cs="Times New Roman"/>
          <w:sz w:val="20"/>
          <w:szCs w:val="20"/>
        </w:rPr>
        <w:t>Bu seçeneklerden yalnızca birini seçmelisiniz. İfadeler doğru veya yanlış değildir yalnızca fikirlerinizi ifade etmeye yardımcı olacaktır. Her cümleyi bağımsız olarak yanıtlamaya çalışın yani bir cümleyi cevaplarken daha önce cevapladığınız şeyden etkilenmeyin. Kendi kriterlerinize göre, gerçekten neye inanıyorsanız ona göre cevap vermeniz önemlidir.</w:t>
      </w:r>
    </w:p>
    <w:tbl>
      <w:tblPr>
        <w:tblStyle w:val="TabloKlavuzu"/>
        <w:tblW w:w="9402" w:type="dxa"/>
        <w:tblLook w:val="04A0" w:firstRow="1" w:lastRow="0" w:firstColumn="1" w:lastColumn="0" w:noHBand="0" w:noVBand="1"/>
      </w:tblPr>
      <w:tblGrid>
        <w:gridCol w:w="5879"/>
        <w:gridCol w:w="588"/>
        <w:gridCol w:w="588"/>
        <w:gridCol w:w="588"/>
        <w:gridCol w:w="588"/>
        <w:gridCol w:w="588"/>
        <w:gridCol w:w="583"/>
      </w:tblGrid>
      <w:tr w:rsidR="00AF2FE2" w:rsidRPr="00605E5B" w14:paraId="7067D664" w14:textId="77777777" w:rsidTr="00605E5B">
        <w:trPr>
          <w:cantSplit/>
          <w:trHeight w:val="2594"/>
        </w:trPr>
        <w:tc>
          <w:tcPr>
            <w:tcW w:w="5879" w:type="dxa"/>
          </w:tcPr>
          <w:p w14:paraId="74CF7DC1" w14:textId="77777777" w:rsidR="003538B6" w:rsidRPr="00605E5B" w:rsidRDefault="003538B6" w:rsidP="00AC2215">
            <w:pPr>
              <w:jc w:val="both"/>
              <w:rPr>
                <w:rFonts w:ascii="Times New Roman" w:hAnsi="Times New Roman" w:cs="Times New Roman"/>
                <w:sz w:val="20"/>
                <w:szCs w:val="20"/>
              </w:rPr>
            </w:pPr>
          </w:p>
        </w:tc>
        <w:tc>
          <w:tcPr>
            <w:tcW w:w="588" w:type="dxa"/>
            <w:textDirection w:val="btLr"/>
          </w:tcPr>
          <w:p w14:paraId="57184774" w14:textId="08FF40BE" w:rsidR="003538B6" w:rsidRPr="00605E5B" w:rsidRDefault="003538B6" w:rsidP="00AC2215">
            <w:pPr>
              <w:ind w:left="113" w:right="113"/>
              <w:jc w:val="both"/>
              <w:rPr>
                <w:rFonts w:ascii="Times New Roman" w:hAnsi="Times New Roman" w:cs="Times New Roman"/>
                <w:b/>
                <w:bCs/>
                <w:sz w:val="20"/>
                <w:szCs w:val="20"/>
              </w:rPr>
            </w:pPr>
            <w:r w:rsidRPr="00605E5B">
              <w:rPr>
                <w:rFonts w:ascii="Times New Roman" w:hAnsi="Times New Roman" w:cs="Times New Roman"/>
                <w:b/>
                <w:bCs/>
                <w:sz w:val="20"/>
                <w:szCs w:val="20"/>
              </w:rPr>
              <w:t>Kesinlikle katılmıyorum (0)</w:t>
            </w:r>
          </w:p>
        </w:tc>
        <w:tc>
          <w:tcPr>
            <w:tcW w:w="588" w:type="dxa"/>
            <w:textDirection w:val="btLr"/>
          </w:tcPr>
          <w:p w14:paraId="597A0E2C" w14:textId="6D7D0BD7" w:rsidR="003538B6" w:rsidRPr="00605E5B" w:rsidRDefault="003538B6" w:rsidP="00AC2215">
            <w:pPr>
              <w:ind w:left="113" w:right="113"/>
              <w:jc w:val="both"/>
              <w:rPr>
                <w:rFonts w:ascii="Times New Roman" w:hAnsi="Times New Roman" w:cs="Times New Roman"/>
                <w:b/>
                <w:bCs/>
                <w:sz w:val="20"/>
                <w:szCs w:val="20"/>
              </w:rPr>
            </w:pPr>
            <w:r w:rsidRPr="00605E5B">
              <w:rPr>
                <w:rFonts w:ascii="Times New Roman" w:hAnsi="Times New Roman" w:cs="Times New Roman"/>
                <w:b/>
                <w:bCs/>
                <w:sz w:val="20"/>
                <w:szCs w:val="20"/>
              </w:rPr>
              <w:t>Oldukça katılmıyorum (1)</w:t>
            </w:r>
          </w:p>
        </w:tc>
        <w:tc>
          <w:tcPr>
            <w:tcW w:w="588" w:type="dxa"/>
            <w:textDirection w:val="btLr"/>
          </w:tcPr>
          <w:p w14:paraId="3A7E9071" w14:textId="0027C494" w:rsidR="003538B6" w:rsidRPr="00605E5B" w:rsidRDefault="003538B6" w:rsidP="00AC2215">
            <w:pPr>
              <w:ind w:left="113" w:right="113"/>
              <w:jc w:val="both"/>
              <w:rPr>
                <w:rFonts w:ascii="Times New Roman" w:hAnsi="Times New Roman" w:cs="Times New Roman"/>
                <w:b/>
                <w:bCs/>
                <w:sz w:val="20"/>
                <w:szCs w:val="20"/>
              </w:rPr>
            </w:pPr>
            <w:r w:rsidRPr="00605E5B">
              <w:rPr>
                <w:rFonts w:ascii="Times New Roman" w:hAnsi="Times New Roman" w:cs="Times New Roman"/>
                <w:b/>
                <w:bCs/>
                <w:sz w:val="20"/>
                <w:szCs w:val="20"/>
              </w:rPr>
              <w:t>Biraz katılmıyorum (2)</w:t>
            </w:r>
          </w:p>
        </w:tc>
        <w:tc>
          <w:tcPr>
            <w:tcW w:w="588" w:type="dxa"/>
            <w:textDirection w:val="btLr"/>
          </w:tcPr>
          <w:p w14:paraId="24780C74" w14:textId="7D50DE85" w:rsidR="003538B6" w:rsidRPr="00605E5B" w:rsidRDefault="00CA7FDF" w:rsidP="00AC2215">
            <w:pPr>
              <w:ind w:left="113" w:right="113"/>
              <w:jc w:val="both"/>
              <w:rPr>
                <w:rFonts w:ascii="Times New Roman" w:hAnsi="Times New Roman" w:cs="Times New Roman"/>
                <w:b/>
                <w:bCs/>
                <w:sz w:val="20"/>
                <w:szCs w:val="20"/>
              </w:rPr>
            </w:pPr>
            <w:r w:rsidRPr="00605E5B">
              <w:rPr>
                <w:rFonts w:ascii="Times New Roman" w:hAnsi="Times New Roman" w:cs="Times New Roman"/>
                <w:b/>
                <w:bCs/>
                <w:sz w:val="20"/>
                <w:szCs w:val="20"/>
              </w:rPr>
              <w:t>Biraz katılıyorum (3)</w:t>
            </w:r>
          </w:p>
        </w:tc>
        <w:tc>
          <w:tcPr>
            <w:tcW w:w="588" w:type="dxa"/>
            <w:textDirection w:val="btLr"/>
          </w:tcPr>
          <w:p w14:paraId="2C8289F8" w14:textId="17170960" w:rsidR="003538B6" w:rsidRPr="00605E5B" w:rsidRDefault="00CA7FDF" w:rsidP="00AC2215">
            <w:pPr>
              <w:ind w:left="113" w:right="113"/>
              <w:jc w:val="both"/>
              <w:rPr>
                <w:rFonts w:ascii="Times New Roman" w:hAnsi="Times New Roman" w:cs="Times New Roman"/>
                <w:b/>
                <w:bCs/>
                <w:sz w:val="20"/>
                <w:szCs w:val="20"/>
              </w:rPr>
            </w:pPr>
            <w:r w:rsidRPr="00605E5B">
              <w:rPr>
                <w:rFonts w:ascii="Times New Roman" w:hAnsi="Times New Roman" w:cs="Times New Roman"/>
                <w:b/>
                <w:bCs/>
                <w:sz w:val="20"/>
                <w:szCs w:val="20"/>
              </w:rPr>
              <w:t>Oldukça katılıyorum (4)</w:t>
            </w:r>
          </w:p>
        </w:tc>
        <w:tc>
          <w:tcPr>
            <w:tcW w:w="583" w:type="dxa"/>
            <w:textDirection w:val="btLr"/>
          </w:tcPr>
          <w:p w14:paraId="26F3C20B" w14:textId="0901F732" w:rsidR="003538B6" w:rsidRPr="00605E5B" w:rsidRDefault="00CA7FDF" w:rsidP="00AC2215">
            <w:pPr>
              <w:ind w:left="113" w:right="113"/>
              <w:jc w:val="both"/>
              <w:rPr>
                <w:rFonts w:ascii="Times New Roman" w:hAnsi="Times New Roman" w:cs="Times New Roman"/>
                <w:b/>
                <w:bCs/>
                <w:sz w:val="20"/>
                <w:szCs w:val="20"/>
              </w:rPr>
            </w:pPr>
            <w:r w:rsidRPr="00605E5B">
              <w:rPr>
                <w:rFonts w:ascii="Times New Roman" w:hAnsi="Times New Roman" w:cs="Times New Roman"/>
                <w:b/>
                <w:bCs/>
                <w:sz w:val="20"/>
                <w:szCs w:val="20"/>
              </w:rPr>
              <w:t>Kesinlikle katılıyorum (5)</w:t>
            </w:r>
          </w:p>
        </w:tc>
      </w:tr>
      <w:tr w:rsidR="00E15D1E" w:rsidRPr="00605E5B" w14:paraId="17119DCB" w14:textId="77777777" w:rsidTr="00E15D1E">
        <w:trPr>
          <w:trHeight w:val="428"/>
        </w:trPr>
        <w:tc>
          <w:tcPr>
            <w:tcW w:w="5879" w:type="dxa"/>
          </w:tcPr>
          <w:p w14:paraId="5A98B595" w14:textId="07319641" w:rsidR="003538B6" w:rsidRPr="00605E5B" w:rsidRDefault="00AF2FE2" w:rsidP="00AC2215">
            <w:pPr>
              <w:jc w:val="both"/>
              <w:rPr>
                <w:rFonts w:ascii="Times New Roman" w:hAnsi="Times New Roman" w:cs="Times New Roman"/>
                <w:sz w:val="20"/>
                <w:szCs w:val="20"/>
              </w:rPr>
            </w:pPr>
            <w:r w:rsidRPr="00605E5B">
              <w:rPr>
                <w:rFonts w:ascii="Times New Roman" w:hAnsi="Times New Roman" w:cs="Times New Roman"/>
                <w:sz w:val="20"/>
                <w:szCs w:val="20"/>
              </w:rPr>
              <w:t>1. Vücut ağırlığım artarsa, tekrardan ağırlık kaybetme hızımı belirleyecek şey kendi davranışımdır.</w:t>
            </w:r>
          </w:p>
        </w:tc>
        <w:tc>
          <w:tcPr>
            <w:tcW w:w="588" w:type="dxa"/>
          </w:tcPr>
          <w:p w14:paraId="2F7B0DB1" w14:textId="77777777" w:rsidR="003538B6" w:rsidRPr="00605E5B" w:rsidRDefault="003538B6" w:rsidP="00AC2215">
            <w:pPr>
              <w:jc w:val="both"/>
              <w:rPr>
                <w:rFonts w:ascii="Times New Roman" w:hAnsi="Times New Roman" w:cs="Times New Roman"/>
                <w:sz w:val="20"/>
                <w:szCs w:val="20"/>
              </w:rPr>
            </w:pPr>
          </w:p>
        </w:tc>
        <w:tc>
          <w:tcPr>
            <w:tcW w:w="588" w:type="dxa"/>
          </w:tcPr>
          <w:p w14:paraId="1EC8FCBF" w14:textId="77777777" w:rsidR="003538B6" w:rsidRPr="00605E5B" w:rsidRDefault="003538B6" w:rsidP="00AC2215">
            <w:pPr>
              <w:jc w:val="both"/>
              <w:rPr>
                <w:rFonts w:ascii="Times New Roman" w:hAnsi="Times New Roman" w:cs="Times New Roman"/>
                <w:sz w:val="20"/>
                <w:szCs w:val="20"/>
              </w:rPr>
            </w:pPr>
          </w:p>
        </w:tc>
        <w:tc>
          <w:tcPr>
            <w:tcW w:w="588" w:type="dxa"/>
          </w:tcPr>
          <w:p w14:paraId="1F94DCC4" w14:textId="77777777" w:rsidR="003538B6" w:rsidRPr="00605E5B" w:rsidRDefault="003538B6" w:rsidP="00AC2215">
            <w:pPr>
              <w:jc w:val="both"/>
              <w:rPr>
                <w:rFonts w:ascii="Times New Roman" w:hAnsi="Times New Roman" w:cs="Times New Roman"/>
                <w:sz w:val="20"/>
                <w:szCs w:val="20"/>
              </w:rPr>
            </w:pPr>
          </w:p>
        </w:tc>
        <w:tc>
          <w:tcPr>
            <w:tcW w:w="588" w:type="dxa"/>
          </w:tcPr>
          <w:p w14:paraId="2CE61994" w14:textId="77777777" w:rsidR="003538B6" w:rsidRPr="00605E5B" w:rsidRDefault="003538B6" w:rsidP="00AC2215">
            <w:pPr>
              <w:jc w:val="both"/>
              <w:rPr>
                <w:rFonts w:ascii="Times New Roman" w:hAnsi="Times New Roman" w:cs="Times New Roman"/>
                <w:sz w:val="20"/>
                <w:szCs w:val="20"/>
              </w:rPr>
            </w:pPr>
          </w:p>
        </w:tc>
        <w:tc>
          <w:tcPr>
            <w:tcW w:w="588" w:type="dxa"/>
          </w:tcPr>
          <w:p w14:paraId="12701C75" w14:textId="77777777" w:rsidR="003538B6" w:rsidRPr="00605E5B" w:rsidRDefault="003538B6" w:rsidP="00AC2215">
            <w:pPr>
              <w:jc w:val="both"/>
              <w:rPr>
                <w:rFonts w:ascii="Times New Roman" w:hAnsi="Times New Roman" w:cs="Times New Roman"/>
                <w:sz w:val="20"/>
                <w:szCs w:val="20"/>
              </w:rPr>
            </w:pPr>
          </w:p>
        </w:tc>
        <w:tc>
          <w:tcPr>
            <w:tcW w:w="583" w:type="dxa"/>
          </w:tcPr>
          <w:p w14:paraId="7200783D" w14:textId="77777777" w:rsidR="003538B6" w:rsidRPr="00605E5B" w:rsidRDefault="003538B6" w:rsidP="00AC2215">
            <w:pPr>
              <w:jc w:val="both"/>
              <w:rPr>
                <w:rFonts w:ascii="Times New Roman" w:hAnsi="Times New Roman" w:cs="Times New Roman"/>
                <w:sz w:val="20"/>
                <w:szCs w:val="20"/>
              </w:rPr>
            </w:pPr>
          </w:p>
        </w:tc>
      </w:tr>
      <w:tr w:rsidR="00E15D1E" w:rsidRPr="00605E5B" w14:paraId="0BBD8C5E" w14:textId="77777777" w:rsidTr="00E15D1E">
        <w:trPr>
          <w:trHeight w:val="417"/>
        </w:trPr>
        <w:tc>
          <w:tcPr>
            <w:tcW w:w="5879" w:type="dxa"/>
          </w:tcPr>
          <w:p w14:paraId="19DF424D" w14:textId="52210B2F" w:rsidR="003538B6" w:rsidRPr="00605E5B" w:rsidRDefault="00AF2FE2" w:rsidP="00AC2215">
            <w:pPr>
              <w:jc w:val="both"/>
              <w:rPr>
                <w:rFonts w:ascii="Times New Roman" w:hAnsi="Times New Roman" w:cs="Times New Roman"/>
                <w:sz w:val="20"/>
                <w:szCs w:val="20"/>
              </w:rPr>
            </w:pPr>
            <w:r w:rsidRPr="00605E5B">
              <w:rPr>
                <w:rFonts w:ascii="Times New Roman" w:hAnsi="Times New Roman" w:cs="Times New Roman"/>
                <w:sz w:val="20"/>
                <w:szCs w:val="20"/>
              </w:rPr>
              <w:t>2. Vücut ağırlığım ile ilgili ne yaparsam yapayım, olması gereken şey olacaktır.</w:t>
            </w:r>
          </w:p>
        </w:tc>
        <w:tc>
          <w:tcPr>
            <w:tcW w:w="588" w:type="dxa"/>
          </w:tcPr>
          <w:p w14:paraId="24FF3760" w14:textId="77777777" w:rsidR="003538B6" w:rsidRPr="00605E5B" w:rsidRDefault="003538B6" w:rsidP="00AC2215">
            <w:pPr>
              <w:jc w:val="both"/>
              <w:rPr>
                <w:rFonts w:ascii="Times New Roman" w:hAnsi="Times New Roman" w:cs="Times New Roman"/>
                <w:sz w:val="20"/>
                <w:szCs w:val="20"/>
              </w:rPr>
            </w:pPr>
          </w:p>
        </w:tc>
        <w:tc>
          <w:tcPr>
            <w:tcW w:w="588" w:type="dxa"/>
          </w:tcPr>
          <w:p w14:paraId="6DFC2893" w14:textId="77777777" w:rsidR="003538B6" w:rsidRPr="00605E5B" w:rsidRDefault="003538B6" w:rsidP="00AC2215">
            <w:pPr>
              <w:jc w:val="both"/>
              <w:rPr>
                <w:rFonts w:ascii="Times New Roman" w:hAnsi="Times New Roman" w:cs="Times New Roman"/>
                <w:sz w:val="20"/>
                <w:szCs w:val="20"/>
              </w:rPr>
            </w:pPr>
          </w:p>
        </w:tc>
        <w:tc>
          <w:tcPr>
            <w:tcW w:w="588" w:type="dxa"/>
          </w:tcPr>
          <w:p w14:paraId="7DAD9346" w14:textId="77777777" w:rsidR="003538B6" w:rsidRPr="00605E5B" w:rsidRDefault="003538B6" w:rsidP="00AC2215">
            <w:pPr>
              <w:jc w:val="both"/>
              <w:rPr>
                <w:rFonts w:ascii="Times New Roman" w:hAnsi="Times New Roman" w:cs="Times New Roman"/>
                <w:sz w:val="20"/>
                <w:szCs w:val="20"/>
              </w:rPr>
            </w:pPr>
          </w:p>
        </w:tc>
        <w:tc>
          <w:tcPr>
            <w:tcW w:w="588" w:type="dxa"/>
          </w:tcPr>
          <w:p w14:paraId="06F7D8A6" w14:textId="77777777" w:rsidR="003538B6" w:rsidRPr="00605E5B" w:rsidRDefault="003538B6" w:rsidP="00AC2215">
            <w:pPr>
              <w:jc w:val="both"/>
              <w:rPr>
                <w:rFonts w:ascii="Times New Roman" w:hAnsi="Times New Roman" w:cs="Times New Roman"/>
                <w:sz w:val="20"/>
                <w:szCs w:val="20"/>
              </w:rPr>
            </w:pPr>
          </w:p>
        </w:tc>
        <w:tc>
          <w:tcPr>
            <w:tcW w:w="588" w:type="dxa"/>
          </w:tcPr>
          <w:p w14:paraId="6D3F014A" w14:textId="77777777" w:rsidR="003538B6" w:rsidRPr="00605E5B" w:rsidRDefault="003538B6" w:rsidP="00AC2215">
            <w:pPr>
              <w:jc w:val="both"/>
              <w:rPr>
                <w:rFonts w:ascii="Times New Roman" w:hAnsi="Times New Roman" w:cs="Times New Roman"/>
                <w:sz w:val="20"/>
                <w:szCs w:val="20"/>
              </w:rPr>
            </w:pPr>
          </w:p>
        </w:tc>
        <w:tc>
          <w:tcPr>
            <w:tcW w:w="583" w:type="dxa"/>
          </w:tcPr>
          <w:p w14:paraId="25215B70" w14:textId="77777777" w:rsidR="003538B6" w:rsidRPr="00605E5B" w:rsidRDefault="003538B6" w:rsidP="00AC2215">
            <w:pPr>
              <w:jc w:val="both"/>
              <w:rPr>
                <w:rFonts w:ascii="Times New Roman" w:hAnsi="Times New Roman" w:cs="Times New Roman"/>
                <w:sz w:val="20"/>
                <w:szCs w:val="20"/>
              </w:rPr>
            </w:pPr>
          </w:p>
        </w:tc>
      </w:tr>
      <w:tr w:rsidR="00E15D1E" w:rsidRPr="00605E5B" w14:paraId="5AEA0F59" w14:textId="77777777" w:rsidTr="00E15D1E">
        <w:trPr>
          <w:trHeight w:val="631"/>
        </w:trPr>
        <w:tc>
          <w:tcPr>
            <w:tcW w:w="5879" w:type="dxa"/>
          </w:tcPr>
          <w:p w14:paraId="01BE99DD" w14:textId="758A9F3A" w:rsidR="003538B6" w:rsidRPr="00605E5B" w:rsidRDefault="00AF2FE2" w:rsidP="00AC2215">
            <w:pPr>
              <w:jc w:val="both"/>
              <w:rPr>
                <w:rFonts w:ascii="Times New Roman" w:hAnsi="Times New Roman" w:cs="Times New Roman"/>
                <w:sz w:val="20"/>
                <w:szCs w:val="20"/>
              </w:rPr>
            </w:pPr>
            <w:r w:rsidRPr="00605E5B">
              <w:rPr>
                <w:rFonts w:ascii="Times New Roman" w:hAnsi="Times New Roman" w:cs="Times New Roman"/>
                <w:sz w:val="20"/>
                <w:szCs w:val="20"/>
              </w:rPr>
              <w:t>3. Sağlık profesyonellerini (diyetisyen/doktor) düzenli olarak ziyaret edersem, vücut ağırlığım ile ilgili sorun yaşama olasılığım azalır.</w:t>
            </w:r>
          </w:p>
        </w:tc>
        <w:tc>
          <w:tcPr>
            <w:tcW w:w="588" w:type="dxa"/>
          </w:tcPr>
          <w:p w14:paraId="0821711B" w14:textId="77777777" w:rsidR="003538B6" w:rsidRPr="00605E5B" w:rsidRDefault="003538B6" w:rsidP="00AC2215">
            <w:pPr>
              <w:jc w:val="both"/>
              <w:rPr>
                <w:rFonts w:ascii="Times New Roman" w:hAnsi="Times New Roman" w:cs="Times New Roman"/>
                <w:sz w:val="20"/>
                <w:szCs w:val="20"/>
              </w:rPr>
            </w:pPr>
          </w:p>
        </w:tc>
        <w:tc>
          <w:tcPr>
            <w:tcW w:w="588" w:type="dxa"/>
          </w:tcPr>
          <w:p w14:paraId="05FCC6AC" w14:textId="77777777" w:rsidR="003538B6" w:rsidRPr="00605E5B" w:rsidRDefault="003538B6" w:rsidP="00AC2215">
            <w:pPr>
              <w:jc w:val="both"/>
              <w:rPr>
                <w:rFonts w:ascii="Times New Roman" w:hAnsi="Times New Roman" w:cs="Times New Roman"/>
                <w:sz w:val="20"/>
                <w:szCs w:val="20"/>
              </w:rPr>
            </w:pPr>
          </w:p>
        </w:tc>
        <w:tc>
          <w:tcPr>
            <w:tcW w:w="588" w:type="dxa"/>
          </w:tcPr>
          <w:p w14:paraId="4D5E5EE2" w14:textId="77777777" w:rsidR="003538B6" w:rsidRPr="00605E5B" w:rsidRDefault="003538B6" w:rsidP="00AC2215">
            <w:pPr>
              <w:jc w:val="both"/>
              <w:rPr>
                <w:rFonts w:ascii="Times New Roman" w:hAnsi="Times New Roman" w:cs="Times New Roman"/>
                <w:sz w:val="20"/>
                <w:szCs w:val="20"/>
              </w:rPr>
            </w:pPr>
          </w:p>
        </w:tc>
        <w:tc>
          <w:tcPr>
            <w:tcW w:w="588" w:type="dxa"/>
          </w:tcPr>
          <w:p w14:paraId="386AEDB4" w14:textId="77777777" w:rsidR="003538B6" w:rsidRPr="00605E5B" w:rsidRDefault="003538B6" w:rsidP="00AC2215">
            <w:pPr>
              <w:jc w:val="both"/>
              <w:rPr>
                <w:rFonts w:ascii="Times New Roman" w:hAnsi="Times New Roman" w:cs="Times New Roman"/>
                <w:sz w:val="20"/>
                <w:szCs w:val="20"/>
              </w:rPr>
            </w:pPr>
          </w:p>
        </w:tc>
        <w:tc>
          <w:tcPr>
            <w:tcW w:w="588" w:type="dxa"/>
          </w:tcPr>
          <w:p w14:paraId="792DF106" w14:textId="77777777" w:rsidR="003538B6" w:rsidRPr="00605E5B" w:rsidRDefault="003538B6" w:rsidP="00AC2215">
            <w:pPr>
              <w:jc w:val="both"/>
              <w:rPr>
                <w:rFonts w:ascii="Times New Roman" w:hAnsi="Times New Roman" w:cs="Times New Roman"/>
                <w:sz w:val="20"/>
                <w:szCs w:val="20"/>
              </w:rPr>
            </w:pPr>
          </w:p>
        </w:tc>
        <w:tc>
          <w:tcPr>
            <w:tcW w:w="583" w:type="dxa"/>
          </w:tcPr>
          <w:p w14:paraId="72845CD3" w14:textId="77777777" w:rsidR="003538B6" w:rsidRPr="00605E5B" w:rsidRDefault="003538B6" w:rsidP="00AC2215">
            <w:pPr>
              <w:jc w:val="both"/>
              <w:rPr>
                <w:rFonts w:ascii="Times New Roman" w:hAnsi="Times New Roman" w:cs="Times New Roman"/>
                <w:sz w:val="20"/>
                <w:szCs w:val="20"/>
              </w:rPr>
            </w:pPr>
          </w:p>
        </w:tc>
      </w:tr>
      <w:tr w:rsidR="00E15D1E" w:rsidRPr="00605E5B" w14:paraId="605CE905" w14:textId="77777777" w:rsidTr="00E15D1E">
        <w:trPr>
          <w:trHeight w:val="273"/>
        </w:trPr>
        <w:tc>
          <w:tcPr>
            <w:tcW w:w="5879" w:type="dxa"/>
          </w:tcPr>
          <w:p w14:paraId="605BBD8B" w14:textId="177101E8" w:rsidR="003538B6" w:rsidRPr="00605E5B" w:rsidRDefault="00AF2FE2" w:rsidP="00AC2215">
            <w:pPr>
              <w:jc w:val="both"/>
              <w:rPr>
                <w:rFonts w:ascii="Times New Roman" w:hAnsi="Times New Roman" w:cs="Times New Roman"/>
                <w:sz w:val="20"/>
                <w:szCs w:val="20"/>
              </w:rPr>
            </w:pPr>
            <w:r w:rsidRPr="00605E5B">
              <w:rPr>
                <w:rFonts w:ascii="Times New Roman" w:hAnsi="Times New Roman" w:cs="Times New Roman"/>
                <w:sz w:val="20"/>
                <w:szCs w:val="20"/>
              </w:rPr>
              <w:t>4. Vücut ağırlığımı etkileyen şeylerin çoğu şans eseridir.</w:t>
            </w:r>
          </w:p>
        </w:tc>
        <w:tc>
          <w:tcPr>
            <w:tcW w:w="588" w:type="dxa"/>
          </w:tcPr>
          <w:p w14:paraId="3A837322" w14:textId="77777777" w:rsidR="003538B6" w:rsidRPr="00605E5B" w:rsidRDefault="003538B6" w:rsidP="00AC2215">
            <w:pPr>
              <w:jc w:val="both"/>
              <w:rPr>
                <w:rFonts w:ascii="Times New Roman" w:hAnsi="Times New Roman" w:cs="Times New Roman"/>
                <w:sz w:val="20"/>
                <w:szCs w:val="20"/>
              </w:rPr>
            </w:pPr>
          </w:p>
        </w:tc>
        <w:tc>
          <w:tcPr>
            <w:tcW w:w="588" w:type="dxa"/>
          </w:tcPr>
          <w:p w14:paraId="5FE4BFEF" w14:textId="77777777" w:rsidR="003538B6" w:rsidRPr="00605E5B" w:rsidRDefault="003538B6" w:rsidP="00AC2215">
            <w:pPr>
              <w:jc w:val="both"/>
              <w:rPr>
                <w:rFonts w:ascii="Times New Roman" w:hAnsi="Times New Roman" w:cs="Times New Roman"/>
                <w:sz w:val="20"/>
                <w:szCs w:val="20"/>
              </w:rPr>
            </w:pPr>
          </w:p>
        </w:tc>
        <w:tc>
          <w:tcPr>
            <w:tcW w:w="588" w:type="dxa"/>
          </w:tcPr>
          <w:p w14:paraId="65A412D5" w14:textId="77777777" w:rsidR="003538B6" w:rsidRPr="00605E5B" w:rsidRDefault="003538B6" w:rsidP="00AC2215">
            <w:pPr>
              <w:jc w:val="both"/>
              <w:rPr>
                <w:rFonts w:ascii="Times New Roman" w:hAnsi="Times New Roman" w:cs="Times New Roman"/>
                <w:sz w:val="20"/>
                <w:szCs w:val="20"/>
              </w:rPr>
            </w:pPr>
          </w:p>
        </w:tc>
        <w:tc>
          <w:tcPr>
            <w:tcW w:w="588" w:type="dxa"/>
          </w:tcPr>
          <w:p w14:paraId="62735B81" w14:textId="77777777" w:rsidR="003538B6" w:rsidRPr="00605E5B" w:rsidRDefault="003538B6" w:rsidP="00AC2215">
            <w:pPr>
              <w:jc w:val="both"/>
              <w:rPr>
                <w:rFonts w:ascii="Times New Roman" w:hAnsi="Times New Roman" w:cs="Times New Roman"/>
                <w:sz w:val="20"/>
                <w:szCs w:val="20"/>
              </w:rPr>
            </w:pPr>
          </w:p>
        </w:tc>
        <w:tc>
          <w:tcPr>
            <w:tcW w:w="588" w:type="dxa"/>
          </w:tcPr>
          <w:p w14:paraId="7E8A53CD" w14:textId="77777777" w:rsidR="003538B6" w:rsidRPr="00605E5B" w:rsidRDefault="003538B6" w:rsidP="00AC2215">
            <w:pPr>
              <w:jc w:val="both"/>
              <w:rPr>
                <w:rFonts w:ascii="Times New Roman" w:hAnsi="Times New Roman" w:cs="Times New Roman"/>
                <w:sz w:val="20"/>
                <w:szCs w:val="20"/>
              </w:rPr>
            </w:pPr>
          </w:p>
        </w:tc>
        <w:tc>
          <w:tcPr>
            <w:tcW w:w="583" w:type="dxa"/>
          </w:tcPr>
          <w:p w14:paraId="1BBDEDEA" w14:textId="77777777" w:rsidR="003538B6" w:rsidRPr="00605E5B" w:rsidRDefault="003538B6" w:rsidP="00AC2215">
            <w:pPr>
              <w:jc w:val="both"/>
              <w:rPr>
                <w:rFonts w:ascii="Times New Roman" w:hAnsi="Times New Roman" w:cs="Times New Roman"/>
                <w:sz w:val="20"/>
                <w:szCs w:val="20"/>
              </w:rPr>
            </w:pPr>
          </w:p>
        </w:tc>
      </w:tr>
      <w:tr w:rsidR="00E15D1E" w:rsidRPr="00605E5B" w14:paraId="0F50EC6D" w14:textId="77777777" w:rsidTr="00E15D1E">
        <w:trPr>
          <w:trHeight w:val="417"/>
        </w:trPr>
        <w:tc>
          <w:tcPr>
            <w:tcW w:w="5879" w:type="dxa"/>
          </w:tcPr>
          <w:p w14:paraId="67645BCD" w14:textId="7DCBE557" w:rsidR="003538B6" w:rsidRPr="00605E5B" w:rsidRDefault="00AF2FE2" w:rsidP="00AC2215">
            <w:pPr>
              <w:jc w:val="both"/>
              <w:rPr>
                <w:rFonts w:ascii="Times New Roman" w:hAnsi="Times New Roman" w:cs="Times New Roman"/>
                <w:sz w:val="20"/>
                <w:szCs w:val="20"/>
              </w:rPr>
            </w:pPr>
            <w:r w:rsidRPr="00605E5B">
              <w:rPr>
                <w:rFonts w:ascii="Times New Roman" w:hAnsi="Times New Roman" w:cs="Times New Roman"/>
                <w:sz w:val="20"/>
                <w:szCs w:val="20"/>
              </w:rPr>
              <w:t>5. Vücut ağırlığım her arttığında konunun uzmanına danışmalıyım.</w:t>
            </w:r>
          </w:p>
        </w:tc>
        <w:tc>
          <w:tcPr>
            <w:tcW w:w="588" w:type="dxa"/>
          </w:tcPr>
          <w:p w14:paraId="1022B266" w14:textId="77777777" w:rsidR="003538B6" w:rsidRPr="00605E5B" w:rsidRDefault="003538B6" w:rsidP="00AC2215">
            <w:pPr>
              <w:jc w:val="both"/>
              <w:rPr>
                <w:rFonts w:ascii="Times New Roman" w:hAnsi="Times New Roman" w:cs="Times New Roman"/>
                <w:sz w:val="20"/>
                <w:szCs w:val="20"/>
              </w:rPr>
            </w:pPr>
          </w:p>
        </w:tc>
        <w:tc>
          <w:tcPr>
            <w:tcW w:w="588" w:type="dxa"/>
          </w:tcPr>
          <w:p w14:paraId="1E22AE40" w14:textId="77777777" w:rsidR="003538B6" w:rsidRPr="00605E5B" w:rsidRDefault="003538B6" w:rsidP="00AC2215">
            <w:pPr>
              <w:jc w:val="both"/>
              <w:rPr>
                <w:rFonts w:ascii="Times New Roman" w:hAnsi="Times New Roman" w:cs="Times New Roman"/>
                <w:sz w:val="20"/>
                <w:szCs w:val="20"/>
              </w:rPr>
            </w:pPr>
          </w:p>
        </w:tc>
        <w:tc>
          <w:tcPr>
            <w:tcW w:w="588" w:type="dxa"/>
          </w:tcPr>
          <w:p w14:paraId="338393C2" w14:textId="77777777" w:rsidR="003538B6" w:rsidRPr="00605E5B" w:rsidRDefault="003538B6" w:rsidP="00AC2215">
            <w:pPr>
              <w:jc w:val="both"/>
              <w:rPr>
                <w:rFonts w:ascii="Times New Roman" w:hAnsi="Times New Roman" w:cs="Times New Roman"/>
                <w:sz w:val="20"/>
                <w:szCs w:val="20"/>
              </w:rPr>
            </w:pPr>
          </w:p>
        </w:tc>
        <w:tc>
          <w:tcPr>
            <w:tcW w:w="588" w:type="dxa"/>
          </w:tcPr>
          <w:p w14:paraId="59C85064" w14:textId="77777777" w:rsidR="003538B6" w:rsidRPr="00605E5B" w:rsidRDefault="003538B6" w:rsidP="00AC2215">
            <w:pPr>
              <w:jc w:val="both"/>
              <w:rPr>
                <w:rFonts w:ascii="Times New Roman" w:hAnsi="Times New Roman" w:cs="Times New Roman"/>
                <w:sz w:val="20"/>
                <w:szCs w:val="20"/>
              </w:rPr>
            </w:pPr>
          </w:p>
        </w:tc>
        <w:tc>
          <w:tcPr>
            <w:tcW w:w="588" w:type="dxa"/>
          </w:tcPr>
          <w:p w14:paraId="74C10123" w14:textId="77777777" w:rsidR="003538B6" w:rsidRPr="00605E5B" w:rsidRDefault="003538B6" w:rsidP="00AC2215">
            <w:pPr>
              <w:jc w:val="both"/>
              <w:rPr>
                <w:rFonts w:ascii="Times New Roman" w:hAnsi="Times New Roman" w:cs="Times New Roman"/>
                <w:sz w:val="20"/>
                <w:szCs w:val="20"/>
              </w:rPr>
            </w:pPr>
          </w:p>
        </w:tc>
        <w:tc>
          <w:tcPr>
            <w:tcW w:w="583" w:type="dxa"/>
          </w:tcPr>
          <w:p w14:paraId="2B55A2BD" w14:textId="77777777" w:rsidR="003538B6" w:rsidRPr="00605E5B" w:rsidRDefault="003538B6" w:rsidP="00AC2215">
            <w:pPr>
              <w:jc w:val="both"/>
              <w:rPr>
                <w:rFonts w:ascii="Times New Roman" w:hAnsi="Times New Roman" w:cs="Times New Roman"/>
                <w:sz w:val="20"/>
                <w:szCs w:val="20"/>
              </w:rPr>
            </w:pPr>
          </w:p>
        </w:tc>
      </w:tr>
      <w:tr w:rsidR="00E15D1E" w:rsidRPr="00605E5B" w14:paraId="11B37948" w14:textId="77777777" w:rsidTr="00605E5B">
        <w:trPr>
          <w:trHeight w:val="396"/>
        </w:trPr>
        <w:tc>
          <w:tcPr>
            <w:tcW w:w="5879" w:type="dxa"/>
          </w:tcPr>
          <w:p w14:paraId="2E8ADB2E" w14:textId="6BF4F2A5" w:rsidR="003538B6" w:rsidRPr="00605E5B" w:rsidRDefault="00AF2FE2" w:rsidP="00AC2215">
            <w:pPr>
              <w:jc w:val="both"/>
              <w:rPr>
                <w:rFonts w:ascii="Times New Roman" w:hAnsi="Times New Roman" w:cs="Times New Roman"/>
                <w:sz w:val="20"/>
                <w:szCs w:val="20"/>
              </w:rPr>
            </w:pPr>
            <w:r w:rsidRPr="00605E5B">
              <w:rPr>
                <w:rFonts w:ascii="Times New Roman" w:hAnsi="Times New Roman" w:cs="Times New Roman"/>
                <w:sz w:val="20"/>
                <w:szCs w:val="20"/>
              </w:rPr>
              <w:t>6. Vücut ağırlığımın artıp azalmasından doğrudan ben sorumluyum.</w:t>
            </w:r>
          </w:p>
        </w:tc>
        <w:tc>
          <w:tcPr>
            <w:tcW w:w="588" w:type="dxa"/>
          </w:tcPr>
          <w:p w14:paraId="2007356D" w14:textId="77777777" w:rsidR="003538B6" w:rsidRPr="00605E5B" w:rsidRDefault="003538B6" w:rsidP="00AC2215">
            <w:pPr>
              <w:jc w:val="both"/>
              <w:rPr>
                <w:rFonts w:ascii="Times New Roman" w:hAnsi="Times New Roman" w:cs="Times New Roman"/>
                <w:sz w:val="20"/>
                <w:szCs w:val="20"/>
              </w:rPr>
            </w:pPr>
          </w:p>
        </w:tc>
        <w:tc>
          <w:tcPr>
            <w:tcW w:w="588" w:type="dxa"/>
          </w:tcPr>
          <w:p w14:paraId="4F995589" w14:textId="77777777" w:rsidR="003538B6" w:rsidRPr="00605E5B" w:rsidRDefault="003538B6" w:rsidP="00AC2215">
            <w:pPr>
              <w:jc w:val="both"/>
              <w:rPr>
                <w:rFonts w:ascii="Times New Roman" w:hAnsi="Times New Roman" w:cs="Times New Roman"/>
                <w:sz w:val="20"/>
                <w:szCs w:val="20"/>
              </w:rPr>
            </w:pPr>
          </w:p>
        </w:tc>
        <w:tc>
          <w:tcPr>
            <w:tcW w:w="588" w:type="dxa"/>
          </w:tcPr>
          <w:p w14:paraId="487358CA" w14:textId="77777777" w:rsidR="003538B6" w:rsidRPr="00605E5B" w:rsidRDefault="003538B6" w:rsidP="00AC2215">
            <w:pPr>
              <w:jc w:val="both"/>
              <w:rPr>
                <w:rFonts w:ascii="Times New Roman" w:hAnsi="Times New Roman" w:cs="Times New Roman"/>
                <w:sz w:val="20"/>
                <w:szCs w:val="20"/>
              </w:rPr>
            </w:pPr>
          </w:p>
        </w:tc>
        <w:tc>
          <w:tcPr>
            <w:tcW w:w="588" w:type="dxa"/>
          </w:tcPr>
          <w:p w14:paraId="0C220611" w14:textId="77777777" w:rsidR="003538B6" w:rsidRPr="00605E5B" w:rsidRDefault="003538B6" w:rsidP="00AC2215">
            <w:pPr>
              <w:jc w:val="both"/>
              <w:rPr>
                <w:rFonts w:ascii="Times New Roman" w:hAnsi="Times New Roman" w:cs="Times New Roman"/>
                <w:sz w:val="20"/>
                <w:szCs w:val="20"/>
              </w:rPr>
            </w:pPr>
          </w:p>
        </w:tc>
        <w:tc>
          <w:tcPr>
            <w:tcW w:w="588" w:type="dxa"/>
          </w:tcPr>
          <w:p w14:paraId="104F74FF" w14:textId="77777777" w:rsidR="003538B6" w:rsidRPr="00605E5B" w:rsidRDefault="003538B6" w:rsidP="00AC2215">
            <w:pPr>
              <w:jc w:val="both"/>
              <w:rPr>
                <w:rFonts w:ascii="Times New Roman" w:hAnsi="Times New Roman" w:cs="Times New Roman"/>
                <w:sz w:val="20"/>
                <w:szCs w:val="20"/>
              </w:rPr>
            </w:pPr>
          </w:p>
        </w:tc>
        <w:tc>
          <w:tcPr>
            <w:tcW w:w="583" w:type="dxa"/>
          </w:tcPr>
          <w:p w14:paraId="534824AA" w14:textId="77777777" w:rsidR="003538B6" w:rsidRPr="00605E5B" w:rsidRDefault="003538B6" w:rsidP="00AC2215">
            <w:pPr>
              <w:jc w:val="both"/>
              <w:rPr>
                <w:rFonts w:ascii="Times New Roman" w:hAnsi="Times New Roman" w:cs="Times New Roman"/>
                <w:sz w:val="20"/>
                <w:szCs w:val="20"/>
              </w:rPr>
            </w:pPr>
          </w:p>
        </w:tc>
      </w:tr>
      <w:tr w:rsidR="00E15D1E" w:rsidRPr="00605E5B" w14:paraId="61AFAD07" w14:textId="77777777" w:rsidTr="00605E5B">
        <w:trPr>
          <w:trHeight w:val="530"/>
        </w:trPr>
        <w:tc>
          <w:tcPr>
            <w:tcW w:w="5879" w:type="dxa"/>
          </w:tcPr>
          <w:p w14:paraId="2D408BBC" w14:textId="224B81E0" w:rsidR="003538B6" w:rsidRPr="00605E5B" w:rsidRDefault="00AF2FE2" w:rsidP="00AC2215">
            <w:pPr>
              <w:jc w:val="both"/>
              <w:rPr>
                <w:rFonts w:ascii="Times New Roman" w:hAnsi="Times New Roman" w:cs="Times New Roman"/>
                <w:sz w:val="20"/>
                <w:szCs w:val="20"/>
              </w:rPr>
            </w:pPr>
            <w:r w:rsidRPr="00605E5B">
              <w:rPr>
                <w:rFonts w:ascii="Times New Roman" w:hAnsi="Times New Roman" w:cs="Times New Roman"/>
                <w:sz w:val="20"/>
                <w:szCs w:val="20"/>
              </w:rPr>
              <w:t>7. Diğer insanlar vücut ağırlığımın azalmasında, ağırlığımı korumamda veya ağırlığımın artmasında önemli bir rol oynuyor.</w:t>
            </w:r>
          </w:p>
        </w:tc>
        <w:tc>
          <w:tcPr>
            <w:tcW w:w="588" w:type="dxa"/>
          </w:tcPr>
          <w:p w14:paraId="203D7734" w14:textId="77777777" w:rsidR="003538B6" w:rsidRPr="00605E5B" w:rsidRDefault="003538B6" w:rsidP="00AC2215">
            <w:pPr>
              <w:jc w:val="both"/>
              <w:rPr>
                <w:rFonts w:ascii="Times New Roman" w:hAnsi="Times New Roman" w:cs="Times New Roman"/>
                <w:sz w:val="20"/>
                <w:szCs w:val="20"/>
              </w:rPr>
            </w:pPr>
          </w:p>
        </w:tc>
        <w:tc>
          <w:tcPr>
            <w:tcW w:w="588" w:type="dxa"/>
          </w:tcPr>
          <w:p w14:paraId="7112B970" w14:textId="77777777" w:rsidR="003538B6" w:rsidRPr="00605E5B" w:rsidRDefault="003538B6" w:rsidP="00AC2215">
            <w:pPr>
              <w:jc w:val="both"/>
              <w:rPr>
                <w:rFonts w:ascii="Times New Roman" w:hAnsi="Times New Roman" w:cs="Times New Roman"/>
                <w:sz w:val="20"/>
                <w:szCs w:val="20"/>
              </w:rPr>
            </w:pPr>
          </w:p>
        </w:tc>
        <w:tc>
          <w:tcPr>
            <w:tcW w:w="588" w:type="dxa"/>
          </w:tcPr>
          <w:p w14:paraId="7660FCB0" w14:textId="77777777" w:rsidR="003538B6" w:rsidRPr="00605E5B" w:rsidRDefault="003538B6" w:rsidP="00AC2215">
            <w:pPr>
              <w:jc w:val="both"/>
              <w:rPr>
                <w:rFonts w:ascii="Times New Roman" w:hAnsi="Times New Roman" w:cs="Times New Roman"/>
                <w:sz w:val="20"/>
                <w:szCs w:val="20"/>
              </w:rPr>
            </w:pPr>
          </w:p>
        </w:tc>
        <w:tc>
          <w:tcPr>
            <w:tcW w:w="588" w:type="dxa"/>
          </w:tcPr>
          <w:p w14:paraId="01CAE7A6" w14:textId="77777777" w:rsidR="003538B6" w:rsidRPr="00605E5B" w:rsidRDefault="003538B6" w:rsidP="00AC2215">
            <w:pPr>
              <w:jc w:val="both"/>
              <w:rPr>
                <w:rFonts w:ascii="Times New Roman" w:hAnsi="Times New Roman" w:cs="Times New Roman"/>
                <w:sz w:val="20"/>
                <w:szCs w:val="20"/>
              </w:rPr>
            </w:pPr>
          </w:p>
        </w:tc>
        <w:tc>
          <w:tcPr>
            <w:tcW w:w="588" w:type="dxa"/>
          </w:tcPr>
          <w:p w14:paraId="60257A95" w14:textId="77777777" w:rsidR="003538B6" w:rsidRPr="00605E5B" w:rsidRDefault="003538B6" w:rsidP="00AC2215">
            <w:pPr>
              <w:jc w:val="both"/>
              <w:rPr>
                <w:rFonts w:ascii="Times New Roman" w:hAnsi="Times New Roman" w:cs="Times New Roman"/>
                <w:sz w:val="20"/>
                <w:szCs w:val="20"/>
              </w:rPr>
            </w:pPr>
          </w:p>
        </w:tc>
        <w:tc>
          <w:tcPr>
            <w:tcW w:w="583" w:type="dxa"/>
          </w:tcPr>
          <w:p w14:paraId="18DC9793" w14:textId="77777777" w:rsidR="003538B6" w:rsidRPr="00605E5B" w:rsidRDefault="003538B6" w:rsidP="00AC2215">
            <w:pPr>
              <w:jc w:val="both"/>
              <w:rPr>
                <w:rFonts w:ascii="Times New Roman" w:hAnsi="Times New Roman" w:cs="Times New Roman"/>
                <w:sz w:val="20"/>
                <w:szCs w:val="20"/>
              </w:rPr>
            </w:pPr>
          </w:p>
        </w:tc>
      </w:tr>
      <w:tr w:rsidR="00E15D1E" w:rsidRPr="00605E5B" w14:paraId="50356607" w14:textId="77777777" w:rsidTr="00AC2215">
        <w:trPr>
          <w:trHeight w:val="340"/>
        </w:trPr>
        <w:tc>
          <w:tcPr>
            <w:tcW w:w="5879" w:type="dxa"/>
          </w:tcPr>
          <w:p w14:paraId="2B8DE273" w14:textId="7CB5F1B0" w:rsidR="003538B6" w:rsidRPr="00605E5B" w:rsidRDefault="00AF2FE2" w:rsidP="00AC2215">
            <w:pPr>
              <w:jc w:val="both"/>
              <w:rPr>
                <w:rFonts w:ascii="Times New Roman" w:hAnsi="Times New Roman" w:cs="Times New Roman"/>
                <w:sz w:val="20"/>
                <w:szCs w:val="20"/>
              </w:rPr>
            </w:pPr>
            <w:r w:rsidRPr="00605E5B">
              <w:rPr>
                <w:rFonts w:ascii="Times New Roman" w:hAnsi="Times New Roman" w:cs="Times New Roman"/>
                <w:sz w:val="20"/>
                <w:szCs w:val="20"/>
              </w:rPr>
              <w:t>8. Vücut ağırlığım artarsa bu benim hatamdır.</w:t>
            </w:r>
          </w:p>
        </w:tc>
        <w:tc>
          <w:tcPr>
            <w:tcW w:w="588" w:type="dxa"/>
          </w:tcPr>
          <w:p w14:paraId="7D3527BF" w14:textId="77777777" w:rsidR="003538B6" w:rsidRPr="00605E5B" w:rsidRDefault="003538B6" w:rsidP="00AC2215">
            <w:pPr>
              <w:jc w:val="both"/>
              <w:rPr>
                <w:rFonts w:ascii="Times New Roman" w:hAnsi="Times New Roman" w:cs="Times New Roman"/>
                <w:sz w:val="20"/>
                <w:szCs w:val="20"/>
              </w:rPr>
            </w:pPr>
          </w:p>
        </w:tc>
        <w:tc>
          <w:tcPr>
            <w:tcW w:w="588" w:type="dxa"/>
          </w:tcPr>
          <w:p w14:paraId="7B42BFA5" w14:textId="77777777" w:rsidR="003538B6" w:rsidRPr="00605E5B" w:rsidRDefault="003538B6" w:rsidP="00AC2215">
            <w:pPr>
              <w:jc w:val="both"/>
              <w:rPr>
                <w:rFonts w:ascii="Times New Roman" w:hAnsi="Times New Roman" w:cs="Times New Roman"/>
                <w:sz w:val="20"/>
                <w:szCs w:val="20"/>
              </w:rPr>
            </w:pPr>
          </w:p>
        </w:tc>
        <w:tc>
          <w:tcPr>
            <w:tcW w:w="588" w:type="dxa"/>
          </w:tcPr>
          <w:p w14:paraId="4ABF277C" w14:textId="77777777" w:rsidR="003538B6" w:rsidRPr="00605E5B" w:rsidRDefault="003538B6" w:rsidP="00AC2215">
            <w:pPr>
              <w:jc w:val="both"/>
              <w:rPr>
                <w:rFonts w:ascii="Times New Roman" w:hAnsi="Times New Roman" w:cs="Times New Roman"/>
                <w:sz w:val="20"/>
                <w:szCs w:val="20"/>
              </w:rPr>
            </w:pPr>
          </w:p>
        </w:tc>
        <w:tc>
          <w:tcPr>
            <w:tcW w:w="588" w:type="dxa"/>
          </w:tcPr>
          <w:p w14:paraId="225A9458" w14:textId="77777777" w:rsidR="003538B6" w:rsidRPr="00605E5B" w:rsidRDefault="003538B6" w:rsidP="00AC2215">
            <w:pPr>
              <w:jc w:val="both"/>
              <w:rPr>
                <w:rFonts w:ascii="Times New Roman" w:hAnsi="Times New Roman" w:cs="Times New Roman"/>
                <w:sz w:val="20"/>
                <w:szCs w:val="20"/>
              </w:rPr>
            </w:pPr>
          </w:p>
        </w:tc>
        <w:tc>
          <w:tcPr>
            <w:tcW w:w="588" w:type="dxa"/>
          </w:tcPr>
          <w:p w14:paraId="07F9B4B6" w14:textId="77777777" w:rsidR="003538B6" w:rsidRPr="00605E5B" w:rsidRDefault="003538B6" w:rsidP="00AC2215">
            <w:pPr>
              <w:jc w:val="both"/>
              <w:rPr>
                <w:rFonts w:ascii="Times New Roman" w:hAnsi="Times New Roman" w:cs="Times New Roman"/>
                <w:sz w:val="20"/>
                <w:szCs w:val="20"/>
              </w:rPr>
            </w:pPr>
          </w:p>
        </w:tc>
        <w:tc>
          <w:tcPr>
            <w:tcW w:w="583" w:type="dxa"/>
          </w:tcPr>
          <w:p w14:paraId="11965B33" w14:textId="77777777" w:rsidR="003538B6" w:rsidRPr="00605E5B" w:rsidRDefault="003538B6" w:rsidP="00AC2215">
            <w:pPr>
              <w:jc w:val="both"/>
              <w:rPr>
                <w:rFonts w:ascii="Times New Roman" w:hAnsi="Times New Roman" w:cs="Times New Roman"/>
                <w:sz w:val="20"/>
                <w:szCs w:val="20"/>
              </w:rPr>
            </w:pPr>
          </w:p>
        </w:tc>
      </w:tr>
      <w:tr w:rsidR="00E15D1E" w:rsidRPr="00605E5B" w14:paraId="14B1C6E1" w14:textId="77777777" w:rsidTr="00E15D1E">
        <w:trPr>
          <w:trHeight w:val="417"/>
        </w:trPr>
        <w:tc>
          <w:tcPr>
            <w:tcW w:w="5879" w:type="dxa"/>
          </w:tcPr>
          <w:p w14:paraId="2B9804B8" w14:textId="70B0EEEA" w:rsidR="003538B6" w:rsidRPr="00605E5B" w:rsidRDefault="00AF2FE2" w:rsidP="00AC2215">
            <w:pPr>
              <w:jc w:val="both"/>
              <w:rPr>
                <w:rFonts w:ascii="Times New Roman" w:hAnsi="Times New Roman" w:cs="Times New Roman"/>
                <w:sz w:val="20"/>
                <w:szCs w:val="20"/>
              </w:rPr>
            </w:pPr>
            <w:r w:rsidRPr="00605E5B">
              <w:rPr>
                <w:rFonts w:ascii="Times New Roman" w:hAnsi="Times New Roman" w:cs="Times New Roman"/>
                <w:sz w:val="20"/>
                <w:szCs w:val="20"/>
              </w:rPr>
              <w:t xml:space="preserve">9. Vücut ağırlığımın azalmasında şans önemli </w:t>
            </w:r>
            <w:r w:rsidR="0072240A">
              <w:rPr>
                <w:rFonts w:ascii="Times New Roman" w:hAnsi="Times New Roman" w:cs="Times New Roman"/>
                <w:sz w:val="20"/>
                <w:szCs w:val="20"/>
              </w:rPr>
              <w:t xml:space="preserve">bir </w:t>
            </w:r>
            <w:r w:rsidRPr="00605E5B">
              <w:rPr>
                <w:rFonts w:ascii="Times New Roman" w:hAnsi="Times New Roman" w:cs="Times New Roman"/>
                <w:sz w:val="20"/>
                <w:szCs w:val="20"/>
              </w:rPr>
              <w:t>rol oynamaktadır.</w:t>
            </w:r>
          </w:p>
        </w:tc>
        <w:tc>
          <w:tcPr>
            <w:tcW w:w="588" w:type="dxa"/>
          </w:tcPr>
          <w:p w14:paraId="01F9C916" w14:textId="77777777" w:rsidR="003538B6" w:rsidRPr="00605E5B" w:rsidRDefault="003538B6" w:rsidP="00AC2215">
            <w:pPr>
              <w:jc w:val="both"/>
              <w:rPr>
                <w:rFonts w:ascii="Times New Roman" w:hAnsi="Times New Roman" w:cs="Times New Roman"/>
                <w:sz w:val="20"/>
                <w:szCs w:val="20"/>
              </w:rPr>
            </w:pPr>
          </w:p>
        </w:tc>
        <w:tc>
          <w:tcPr>
            <w:tcW w:w="588" w:type="dxa"/>
          </w:tcPr>
          <w:p w14:paraId="66A3F3FB" w14:textId="77777777" w:rsidR="003538B6" w:rsidRPr="00605E5B" w:rsidRDefault="003538B6" w:rsidP="00AC2215">
            <w:pPr>
              <w:jc w:val="both"/>
              <w:rPr>
                <w:rFonts w:ascii="Times New Roman" w:hAnsi="Times New Roman" w:cs="Times New Roman"/>
                <w:sz w:val="20"/>
                <w:szCs w:val="20"/>
              </w:rPr>
            </w:pPr>
          </w:p>
        </w:tc>
        <w:tc>
          <w:tcPr>
            <w:tcW w:w="588" w:type="dxa"/>
          </w:tcPr>
          <w:p w14:paraId="3AD3DDB8" w14:textId="77777777" w:rsidR="003538B6" w:rsidRPr="00605E5B" w:rsidRDefault="003538B6" w:rsidP="00AC2215">
            <w:pPr>
              <w:jc w:val="both"/>
              <w:rPr>
                <w:rFonts w:ascii="Times New Roman" w:hAnsi="Times New Roman" w:cs="Times New Roman"/>
                <w:sz w:val="20"/>
                <w:szCs w:val="20"/>
              </w:rPr>
            </w:pPr>
          </w:p>
        </w:tc>
        <w:tc>
          <w:tcPr>
            <w:tcW w:w="588" w:type="dxa"/>
          </w:tcPr>
          <w:p w14:paraId="6CEDBE26" w14:textId="77777777" w:rsidR="003538B6" w:rsidRPr="00605E5B" w:rsidRDefault="003538B6" w:rsidP="00AC2215">
            <w:pPr>
              <w:jc w:val="both"/>
              <w:rPr>
                <w:rFonts w:ascii="Times New Roman" w:hAnsi="Times New Roman" w:cs="Times New Roman"/>
                <w:sz w:val="20"/>
                <w:szCs w:val="20"/>
              </w:rPr>
            </w:pPr>
          </w:p>
        </w:tc>
        <w:tc>
          <w:tcPr>
            <w:tcW w:w="588" w:type="dxa"/>
          </w:tcPr>
          <w:p w14:paraId="77A49DA1" w14:textId="77777777" w:rsidR="003538B6" w:rsidRPr="00605E5B" w:rsidRDefault="003538B6" w:rsidP="00AC2215">
            <w:pPr>
              <w:jc w:val="both"/>
              <w:rPr>
                <w:rFonts w:ascii="Times New Roman" w:hAnsi="Times New Roman" w:cs="Times New Roman"/>
                <w:sz w:val="20"/>
                <w:szCs w:val="20"/>
              </w:rPr>
            </w:pPr>
          </w:p>
        </w:tc>
        <w:tc>
          <w:tcPr>
            <w:tcW w:w="583" w:type="dxa"/>
          </w:tcPr>
          <w:p w14:paraId="01402400" w14:textId="77777777" w:rsidR="003538B6" w:rsidRPr="00605E5B" w:rsidRDefault="003538B6" w:rsidP="00AC2215">
            <w:pPr>
              <w:jc w:val="both"/>
              <w:rPr>
                <w:rFonts w:ascii="Times New Roman" w:hAnsi="Times New Roman" w:cs="Times New Roman"/>
                <w:sz w:val="20"/>
                <w:szCs w:val="20"/>
              </w:rPr>
            </w:pPr>
          </w:p>
        </w:tc>
      </w:tr>
      <w:tr w:rsidR="00E15D1E" w:rsidRPr="00605E5B" w14:paraId="0E7E77CD" w14:textId="77777777" w:rsidTr="00E15D1E">
        <w:trPr>
          <w:trHeight w:val="428"/>
        </w:trPr>
        <w:tc>
          <w:tcPr>
            <w:tcW w:w="5879" w:type="dxa"/>
          </w:tcPr>
          <w:p w14:paraId="03276608" w14:textId="3EECEF78" w:rsidR="003538B6" w:rsidRPr="00605E5B" w:rsidRDefault="00AF2FE2" w:rsidP="00AC2215">
            <w:pPr>
              <w:jc w:val="both"/>
              <w:rPr>
                <w:rFonts w:ascii="Times New Roman" w:hAnsi="Times New Roman" w:cs="Times New Roman"/>
                <w:sz w:val="20"/>
                <w:szCs w:val="20"/>
              </w:rPr>
            </w:pPr>
            <w:r w:rsidRPr="00605E5B">
              <w:rPr>
                <w:rFonts w:ascii="Times New Roman" w:hAnsi="Times New Roman" w:cs="Times New Roman"/>
                <w:sz w:val="20"/>
                <w:szCs w:val="20"/>
              </w:rPr>
              <w:t>10. Vücut ağırlığımın azalması için, diğer insanların işlerin doğru gittiğinden emin olması gerekir.</w:t>
            </w:r>
          </w:p>
        </w:tc>
        <w:tc>
          <w:tcPr>
            <w:tcW w:w="588" w:type="dxa"/>
          </w:tcPr>
          <w:p w14:paraId="1981FA0B" w14:textId="77777777" w:rsidR="003538B6" w:rsidRPr="00605E5B" w:rsidRDefault="003538B6" w:rsidP="00AC2215">
            <w:pPr>
              <w:jc w:val="both"/>
              <w:rPr>
                <w:rFonts w:ascii="Times New Roman" w:hAnsi="Times New Roman" w:cs="Times New Roman"/>
                <w:sz w:val="20"/>
                <w:szCs w:val="20"/>
              </w:rPr>
            </w:pPr>
          </w:p>
        </w:tc>
        <w:tc>
          <w:tcPr>
            <w:tcW w:w="588" w:type="dxa"/>
          </w:tcPr>
          <w:p w14:paraId="2A622B83" w14:textId="77777777" w:rsidR="003538B6" w:rsidRPr="00605E5B" w:rsidRDefault="003538B6" w:rsidP="00AC2215">
            <w:pPr>
              <w:jc w:val="both"/>
              <w:rPr>
                <w:rFonts w:ascii="Times New Roman" w:hAnsi="Times New Roman" w:cs="Times New Roman"/>
                <w:sz w:val="20"/>
                <w:szCs w:val="20"/>
              </w:rPr>
            </w:pPr>
          </w:p>
        </w:tc>
        <w:tc>
          <w:tcPr>
            <w:tcW w:w="588" w:type="dxa"/>
          </w:tcPr>
          <w:p w14:paraId="132C1992" w14:textId="77777777" w:rsidR="003538B6" w:rsidRPr="00605E5B" w:rsidRDefault="003538B6" w:rsidP="00AC2215">
            <w:pPr>
              <w:jc w:val="both"/>
              <w:rPr>
                <w:rFonts w:ascii="Times New Roman" w:hAnsi="Times New Roman" w:cs="Times New Roman"/>
                <w:sz w:val="20"/>
                <w:szCs w:val="20"/>
              </w:rPr>
            </w:pPr>
          </w:p>
        </w:tc>
        <w:tc>
          <w:tcPr>
            <w:tcW w:w="588" w:type="dxa"/>
          </w:tcPr>
          <w:p w14:paraId="1DDDB11F" w14:textId="77777777" w:rsidR="003538B6" w:rsidRPr="00605E5B" w:rsidRDefault="003538B6" w:rsidP="00AC2215">
            <w:pPr>
              <w:jc w:val="both"/>
              <w:rPr>
                <w:rFonts w:ascii="Times New Roman" w:hAnsi="Times New Roman" w:cs="Times New Roman"/>
                <w:sz w:val="20"/>
                <w:szCs w:val="20"/>
              </w:rPr>
            </w:pPr>
          </w:p>
        </w:tc>
        <w:tc>
          <w:tcPr>
            <w:tcW w:w="588" w:type="dxa"/>
          </w:tcPr>
          <w:p w14:paraId="5CE0C17F" w14:textId="77777777" w:rsidR="003538B6" w:rsidRPr="00605E5B" w:rsidRDefault="003538B6" w:rsidP="00AC2215">
            <w:pPr>
              <w:jc w:val="both"/>
              <w:rPr>
                <w:rFonts w:ascii="Times New Roman" w:hAnsi="Times New Roman" w:cs="Times New Roman"/>
                <w:sz w:val="20"/>
                <w:szCs w:val="20"/>
              </w:rPr>
            </w:pPr>
          </w:p>
        </w:tc>
        <w:tc>
          <w:tcPr>
            <w:tcW w:w="583" w:type="dxa"/>
          </w:tcPr>
          <w:p w14:paraId="356C156B" w14:textId="77777777" w:rsidR="003538B6" w:rsidRPr="00605E5B" w:rsidRDefault="003538B6" w:rsidP="00AC2215">
            <w:pPr>
              <w:jc w:val="both"/>
              <w:rPr>
                <w:rFonts w:ascii="Times New Roman" w:hAnsi="Times New Roman" w:cs="Times New Roman"/>
                <w:sz w:val="20"/>
                <w:szCs w:val="20"/>
              </w:rPr>
            </w:pPr>
          </w:p>
        </w:tc>
      </w:tr>
      <w:tr w:rsidR="00E15D1E" w:rsidRPr="00605E5B" w14:paraId="38C39247" w14:textId="77777777" w:rsidTr="00E15D1E">
        <w:trPr>
          <w:trHeight w:val="417"/>
        </w:trPr>
        <w:tc>
          <w:tcPr>
            <w:tcW w:w="5879" w:type="dxa"/>
          </w:tcPr>
          <w:p w14:paraId="24C6A35B" w14:textId="163FDDB7" w:rsidR="003538B6" w:rsidRPr="00605E5B" w:rsidRDefault="00AF2FE2" w:rsidP="00AC2215">
            <w:pPr>
              <w:jc w:val="both"/>
              <w:rPr>
                <w:rFonts w:ascii="Times New Roman" w:hAnsi="Times New Roman" w:cs="Times New Roman"/>
                <w:sz w:val="20"/>
                <w:szCs w:val="20"/>
              </w:rPr>
            </w:pPr>
            <w:r w:rsidRPr="00605E5B">
              <w:rPr>
                <w:rFonts w:ascii="Times New Roman" w:hAnsi="Times New Roman" w:cs="Times New Roman"/>
                <w:sz w:val="20"/>
                <w:szCs w:val="20"/>
              </w:rPr>
              <w:t>11. Vücut ağırlığım ile ilgili herhangi bir gelişme şans ile ilgilidir.</w:t>
            </w:r>
          </w:p>
        </w:tc>
        <w:tc>
          <w:tcPr>
            <w:tcW w:w="588" w:type="dxa"/>
          </w:tcPr>
          <w:p w14:paraId="73759027" w14:textId="77777777" w:rsidR="003538B6" w:rsidRPr="00605E5B" w:rsidRDefault="003538B6" w:rsidP="00AC2215">
            <w:pPr>
              <w:jc w:val="both"/>
              <w:rPr>
                <w:rFonts w:ascii="Times New Roman" w:hAnsi="Times New Roman" w:cs="Times New Roman"/>
                <w:sz w:val="20"/>
                <w:szCs w:val="20"/>
              </w:rPr>
            </w:pPr>
          </w:p>
        </w:tc>
        <w:tc>
          <w:tcPr>
            <w:tcW w:w="588" w:type="dxa"/>
          </w:tcPr>
          <w:p w14:paraId="00282DEB" w14:textId="77777777" w:rsidR="003538B6" w:rsidRPr="00605E5B" w:rsidRDefault="003538B6" w:rsidP="00AC2215">
            <w:pPr>
              <w:jc w:val="both"/>
              <w:rPr>
                <w:rFonts w:ascii="Times New Roman" w:hAnsi="Times New Roman" w:cs="Times New Roman"/>
                <w:sz w:val="20"/>
                <w:szCs w:val="20"/>
              </w:rPr>
            </w:pPr>
          </w:p>
        </w:tc>
        <w:tc>
          <w:tcPr>
            <w:tcW w:w="588" w:type="dxa"/>
          </w:tcPr>
          <w:p w14:paraId="20764CB1" w14:textId="77777777" w:rsidR="003538B6" w:rsidRPr="00605E5B" w:rsidRDefault="003538B6" w:rsidP="00AC2215">
            <w:pPr>
              <w:jc w:val="both"/>
              <w:rPr>
                <w:rFonts w:ascii="Times New Roman" w:hAnsi="Times New Roman" w:cs="Times New Roman"/>
                <w:sz w:val="20"/>
                <w:szCs w:val="20"/>
              </w:rPr>
            </w:pPr>
          </w:p>
        </w:tc>
        <w:tc>
          <w:tcPr>
            <w:tcW w:w="588" w:type="dxa"/>
          </w:tcPr>
          <w:p w14:paraId="7568DE3E" w14:textId="77777777" w:rsidR="003538B6" w:rsidRPr="00605E5B" w:rsidRDefault="003538B6" w:rsidP="00AC2215">
            <w:pPr>
              <w:jc w:val="both"/>
              <w:rPr>
                <w:rFonts w:ascii="Times New Roman" w:hAnsi="Times New Roman" w:cs="Times New Roman"/>
                <w:sz w:val="20"/>
                <w:szCs w:val="20"/>
              </w:rPr>
            </w:pPr>
          </w:p>
        </w:tc>
        <w:tc>
          <w:tcPr>
            <w:tcW w:w="588" w:type="dxa"/>
          </w:tcPr>
          <w:p w14:paraId="5322E4BD" w14:textId="77777777" w:rsidR="003538B6" w:rsidRPr="00605E5B" w:rsidRDefault="003538B6" w:rsidP="00AC2215">
            <w:pPr>
              <w:jc w:val="both"/>
              <w:rPr>
                <w:rFonts w:ascii="Times New Roman" w:hAnsi="Times New Roman" w:cs="Times New Roman"/>
                <w:sz w:val="20"/>
                <w:szCs w:val="20"/>
              </w:rPr>
            </w:pPr>
          </w:p>
        </w:tc>
        <w:tc>
          <w:tcPr>
            <w:tcW w:w="583" w:type="dxa"/>
          </w:tcPr>
          <w:p w14:paraId="7CADF601" w14:textId="77777777" w:rsidR="003538B6" w:rsidRPr="00605E5B" w:rsidRDefault="003538B6" w:rsidP="00AC2215">
            <w:pPr>
              <w:jc w:val="both"/>
              <w:rPr>
                <w:rFonts w:ascii="Times New Roman" w:hAnsi="Times New Roman" w:cs="Times New Roman"/>
                <w:sz w:val="20"/>
                <w:szCs w:val="20"/>
              </w:rPr>
            </w:pPr>
          </w:p>
        </w:tc>
      </w:tr>
      <w:tr w:rsidR="00E15D1E" w:rsidRPr="00605E5B" w14:paraId="3ECC1A77" w14:textId="77777777" w:rsidTr="00E15D1E">
        <w:trPr>
          <w:trHeight w:val="428"/>
        </w:trPr>
        <w:tc>
          <w:tcPr>
            <w:tcW w:w="5879" w:type="dxa"/>
          </w:tcPr>
          <w:p w14:paraId="41CF88D5" w14:textId="545F7B93" w:rsidR="003538B6" w:rsidRPr="00605E5B" w:rsidRDefault="00AF2FE2" w:rsidP="00AC2215">
            <w:pPr>
              <w:jc w:val="both"/>
              <w:rPr>
                <w:rFonts w:ascii="Times New Roman" w:hAnsi="Times New Roman" w:cs="Times New Roman"/>
                <w:sz w:val="20"/>
                <w:szCs w:val="20"/>
              </w:rPr>
            </w:pPr>
            <w:r w:rsidRPr="00605E5B">
              <w:rPr>
                <w:rFonts w:ascii="Times New Roman" w:hAnsi="Times New Roman" w:cs="Times New Roman"/>
                <w:sz w:val="20"/>
                <w:szCs w:val="20"/>
              </w:rPr>
              <w:t>12. Vücut ağırlığımın azalması için en önemli şey yaptığım şeydir.</w:t>
            </w:r>
          </w:p>
        </w:tc>
        <w:tc>
          <w:tcPr>
            <w:tcW w:w="588" w:type="dxa"/>
          </w:tcPr>
          <w:p w14:paraId="51C12174" w14:textId="77777777" w:rsidR="003538B6" w:rsidRPr="00605E5B" w:rsidRDefault="003538B6" w:rsidP="00AC2215">
            <w:pPr>
              <w:jc w:val="both"/>
              <w:rPr>
                <w:rFonts w:ascii="Times New Roman" w:hAnsi="Times New Roman" w:cs="Times New Roman"/>
                <w:sz w:val="20"/>
                <w:szCs w:val="20"/>
              </w:rPr>
            </w:pPr>
          </w:p>
        </w:tc>
        <w:tc>
          <w:tcPr>
            <w:tcW w:w="588" w:type="dxa"/>
          </w:tcPr>
          <w:p w14:paraId="792D4351" w14:textId="77777777" w:rsidR="003538B6" w:rsidRPr="00605E5B" w:rsidRDefault="003538B6" w:rsidP="00AC2215">
            <w:pPr>
              <w:jc w:val="both"/>
              <w:rPr>
                <w:rFonts w:ascii="Times New Roman" w:hAnsi="Times New Roman" w:cs="Times New Roman"/>
                <w:sz w:val="20"/>
                <w:szCs w:val="20"/>
              </w:rPr>
            </w:pPr>
          </w:p>
        </w:tc>
        <w:tc>
          <w:tcPr>
            <w:tcW w:w="588" w:type="dxa"/>
          </w:tcPr>
          <w:p w14:paraId="587C7502" w14:textId="77777777" w:rsidR="003538B6" w:rsidRPr="00605E5B" w:rsidRDefault="003538B6" w:rsidP="00AC2215">
            <w:pPr>
              <w:jc w:val="both"/>
              <w:rPr>
                <w:rFonts w:ascii="Times New Roman" w:hAnsi="Times New Roman" w:cs="Times New Roman"/>
                <w:sz w:val="20"/>
                <w:szCs w:val="20"/>
              </w:rPr>
            </w:pPr>
          </w:p>
        </w:tc>
        <w:tc>
          <w:tcPr>
            <w:tcW w:w="588" w:type="dxa"/>
          </w:tcPr>
          <w:p w14:paraId="39A1ADDC" w14:textId="77777777" w:rsidR="003538B6" w:rsidRPr="00605E5B" w:rsidRDefault="003538B6" w:rsidP="00AC2215">
            <w:pPr>
              <w:jc w:val="both"/>
              <w:rPr>
                <w:rFonts w:ascii="Times New Roman" w:hAnsi="Times New Roman" w:cs="Times New Roman"/>
                <w:sz w:val="20"/>
                <w:szCs w:val="20"/>
              </w:rPr>
            </w:pPr>
          </w:p>
        </w:tc>
        <w:tc>
          <w:tcPr>
            <w:tcW w:w="588" w:type="dxa"/>
          </w:tcPr>
          <w:p w14:paraId="0A97AC7D" w14:textId="77777777" w:rsidR="003538B6" w:rsidRPr="00605E5B" w:rsidRDefault="003538B6" w:rsidP="00AC2215">
            <w:pPr>
              <w:jc w:val="both"/>
              <w:rPr>
                <w:rFonts w:ascii="Times New Roman" w:hAnsi="Times New Roman" w:cs="Times New Roman"/>
                <w:sz w:val="20"/>
                <w:szCs w:val="20"/>
              </w:rPr>
            </w:pPr>
          </w:p>
        </w:tc>
        <w:tc>
          <w:tcPr>
            <w:tcW w:w="583" w:type="dxa"/>
          </w:tcPr>
          <w:p w14:paraId="77C0E989" w14:textId="77777777" w:rsidR="003538B6" w:rsidRPr="00605E5B" w:rsidRDefault="003538B6" w:rsidP="00AC2215">
            <w:pPr>
              <w:jc w:val="both"/>
              <w:rPr>
                <w:rFonts w:ascii="Times New Roman" w:hAnsi="Times New Roman" w:cs="Times New Roman"/>
                <w:sz w:val="20"/>
                <w:szCs w:val="20"/>
              </w:rPr>
            </w:pPr>
          </w:p>
        </w:tc>
      </w:tr>
      <w:tr w:rsidR="00E15D1E" w:rsidRPr="00605E5B" w14:paraId="7A546CF4" w14:textId="77777777" w:rsidTr="00E15D1E">
        <w:trPr>
          <w:trHeight w:val="417"/>
        </w:trPr>
        <w:tc>
          <w:tcPr>
            <w:tcW w:w="5879" w:type="dxa"/>
          </w:tcPr>
          <w:p w14:paraId="37201E13" w14:textId="3326A0C2" w:rsidR="003538B6" w:rsidRPr="00605E5B" w:rsidRDefault="00AF2FE2" w:rsidP="00AC2215">
            <w:pPr>
              <w:jc w:val="both"/>
              <w:rPr>
                <w:rFonts w:ascii="Times New Roman" w:hAnsi="Times New Roman" w:cs="Times New Roman"/>
                <w:sz w:val="20"/>
                <w:szCs w:val="20"/>
              </w:rPr>
            </w:pPr>
            <w:r w:rsidRPr="00605E5B">
              <w:rPr>
                <w:rFonts w:ascii="Times New Roman" w:hAnsi="Times New Roman" w:cs="Times New Roman"/>
                <w:sz w:val="20"/>
                <w:szCs w:val="20"/>
              </w:rPr>
              <w:t>13. Vücut ağırlığım azaldığında desteklenmeyi, arttığında sitemleri hak ediyorum.</w:t>
            </w:r>
          </w:p>
        </w:tc>
        <w:tc>
          <w:tcPr>
            <w:tcW w:w="588" w:type="dxa"/>
          </w:tcPr>
          <w:p w14:paraId="662E8662" w14:textId="77777777" w:rsidR="003538B6" w:rsidRPr="00605E5B" w:rsidRDefault="003538B6" w:rsidP="00AC2215">
            <w:pPr>
              <w:jc w:val="both"/>
              <w:rPr>
                <w:rFonts w:ascii="Times New Roman" w:hAnsi="Times New Roman" w:cs="Times New Roman"/>
                <w:sz w:val="20"/>
                <w:szCs w:val="20"/>
              </w:rPr>
            </w:pPr>
          </w:p>
        </w:tc>
        <w:tc>
          <w:tcPr>
            <w:tcW w:w="588" w:type="dxa"/>
          </w:tcPr>
          <w:p w14:paraId="21E64262" w14:textId="77777777" w:rsidR="003538B6" w:rsidRPr="00605E5B" w:rsidRDefault="003538B6" w:rsidP="00AC2215">
            <w:pPr>
              <w:jc w:val="both"/>
              <w:rPr>
                <w:rFonts w:ascii="Times New Roman" w:hAnsi="Times New Roman" w:cs="Times New Roman"/>
                <w:sz w:val="20"/>
                <w:szCs w:val="20"/>
              </w:rPr>
            </w:pPr>
          </w:p>
        </w:tc>
        <w:tc>
          <w:tcPr>
            <w:tcW w:w="588" w:type="dxa"/>
          </w:tcPr>
          <w:p w14:paraId="198D68D8" w14:textId="77777777" w:rsidR="003538B6" w:rsidRPr="00605E5B" w:rsidRDefault="003538B6" w:rsidP="00AC2215">
            <w:pPr>
              <w:jc w:val="both"/>
              <w:rPr>
                <w:rFonts w:ascii="Times New Roman" w:hAnsi="Times New Roman" w:cs="Times New Roman"/>
                <w:sz w:val="20"/>
                <w:szCs w:val="20"/>
              </w:rPr>
            </w:pPr>
          </w:p>
        </w:tc>
        <w:tc>
          <w:tcPr>
            <w:tcW w:w="588" w:type="dxa"/>
          </w:tcPr>
          <w:p w14:paraId="60FBE5A2" w14:textId="77777777" w:rsidR="003538B6" w:rsidRPr="00605E5B" w:rsidRDefault="003538B6" w:rsidP="00AC2215">
            <w:pPr>
              <w:jc w:val="both"/>
              <w:rPr>
                <w:rFonts w:ascii="Times New Roman" w:hAnsi="Times New Roman" w:cs="Times New Roman"/>
                <w:sz w:val="20"/>
                <w:szCs w:val="20"/>
              </w:rPr>
            </w:pPr>
          </w:p>
        </w:tc>
        <w:tc>
          <w:tcPr>
            <w:tcW w:w="588" w:type="dxa"/>
          </w:tcPr>
          <w:p w14:paraId="3AA55669" w14:textId="77777777" w:rsidR="003538B6" w:rsidRPr="00605E5B" w:rsidRDefault="003538B6" w:rsidP="00AC2215">
            <w:pPr>
              <w:jc w:val="both"/>
              <w:rPr>
                <w:rFonts w:ascii="Times New Roman" w:hAnsi="Times New Roman" w:cs="Times New Roman"/>
                <w:sz w:val="20"/>
                <w:szCs w:val="20"/>
              </w:rPr>
            </w:pPr>
          </w:p>
        </w:tc>
        <w:tc>
          <w:tcPr>
            <w:tcW w:w="583" w:type="dxa"/>
          </w:tcPr>
          <w:p w14:paraId="73F0DCD2" w14:textId="77777777" w:rsidR="003538B6" w:rsidRPr="00605E5B" w:rsidRDefault="003538B6" w:rsidP="00AC2215">
            <w:pPr>
              <w:jc w:val="both"/>
              <w:rPr>
                <w:rFonts w:ascii="Times New Roman" w:hAnsi="Times New Roman" w:cs="Times New Roman"/>
                <w:sz w:val="20"/>
                <w:szCs w:val="20"/>
              </w:rPr>
            </w:pPr>
          </w:p>
        </w:tc>
      </w:tr>
      <w:tr w:rsidR="00E15D1E" w:rsidRPr="00605E5B" w14:paraId="7FCC76F9" w14:textId="77777777" w:rsidTr="00E15D1E">
        <w:trPr>
          <w:trHeight w:val="428"/>
        </w:trPr>
        <w:tc>
          <w:tcPr>
            <w:tcW w:w="5879" w:type="dxa"/>
          </w:tcPr>
          <w:p w14:paraId="13E4D8D6" w14:textId="7CC318A2" w:rsidR="003538B6" w:rsidRPr="00605E5B" w:rsidRDefault="00AF2FE2" w:rsidP="00AC2215">
            <w:pPr>
              <w:jc w:val="both"/>
              <w:rPr>
                <w:rFonts w:ascii="Times New Roman" w:hAnsi="Times New Roman" w:cs="Times New Roman"/>
                <w:sz w:val="20"/>
                <w:szCs w:val="20"/>
              </w:rPr>
            </w:pPr>
            <w:r w:rsidRPr="00605E5B">
              <w:rPr>
                <w:rFonts w:ascii="Times New Roman" w:hAnsi="Times New Roman" w:cs="Times New Roman"/>
                <w:sz w:val="20"/>
                <w:szCs w:val="20"/>
              </w:rPr>
              <w:t xml:space="preserve">14. </w:t>
            </w:r>
            <w:r w:rsidR="00AA28C4">
              <w:rPr>
                <w:rFonts w:ascii="Times New Roman" w:hAnsi="Times New Roman" w:cs="Times New Roman"/>
                <w:sz w:val="20"/>
                <w:szCs w:val="20"/>
              </w:rPr>
              <w:t>Sağlık profesyonellerinin</w:t>
            </w:r>
            <w:r w:rsidRPr="00605E5B">
              <w:rPr>
                <w:rFonts w:ascii="Times New Roman" w:hAnsi="Times New Roman" w:cs="Times New Roman"/>
                <w:sz w:val="20"/>
                <w:szCs w:val="20"/>
              </w:rPr>
              <w:t xml:space="preserve"> (diyetisyen/doktor) önerilerini nokta </w:t>
            </w:r>
            <w:proofErr w:type="spellStart"/>
            <w:r w:rsidRPr="00605E5B">
              <w:rPr>
                <w:rFonts w:ascii="Times New Roman" w:hAnsi="Times New Roman" w:cs="Times New Roman"/>
                <w:sz w:val="20"/>
                <w:szCs w:val="20"/>
              </w:rPr>
              <w:t>nokta</w:t>
            </w:r>
            <w:proofErr w:type="spellEnd"/>
            <w:r w:rsidRPr="00605E5B">
              <w:rPr>
                <w:rFonts w:ascii="Times New Roman" w:hAnsi="Times New Roman" w:cs="Times New Roman"/>
                <w:sz w:val="20"/>
                <w:szCs w:val="20"/>
              </w:rPr>
              <w:t xml:space="preserve"> takip etmek vücut ağırlığımın artmaması için en iyi yoldur.</w:t>
            </w:r>
          </w:p>
        </w:tc>
        <w:tc>
          <w:tcPr>
            <w:tcW w:w="588" w:type="dxa"/>
          </w:tcPr>
          <w:p w14:paraId="4D5F3786" w14:textId="77777777" w:rsidR="003538B6" w:rsidRPr="00605E5B" w:rsidRDefault="003538B6" w:rsidP="00AC2215">
            <w:pPr>
              <w:jc w:val="both"/>
              <w:rPr>
                <w:rFonts w:ascii="Times New Roman" w:hAnsi="Times New Roman" w:cs="Times New Roman"/>
                <w:sz w:val="20"/>
                <w:szCs w:val="20"/>
              </w:rPr>
            </w:pPr>
          </w:p>
        </w:tc>
        <w:tc>
          <w:tcPr>
            <w:tcW w:w="588" w:type="dxa"/>
          </w:tcPr>
          <w:p w14:paraId="58E1E8D8" w14:textId="77777777" w:rsidR="003538B6" w:rsidRPr="00605E5B" w:rsidRDefault="003538B6" w:rsidP="00AC2215">
            <w:pPr>
              <w:jc w:val="both"/>
              <w:rPr>
                <w:rFonts w:ascii="Times New Roman" w:hAnsi="Times New Roman" w:cs="Times New Roman"/>
                <w:sz w:val="20"/>
                <w:szCs w:val="20"/>
              </w:rPr>
            </w:pPr>
          </w:p>
        </w:tc>
        <w:tc>
          <w:tcPr>
            <w:tcW w:w="588" w:type="dxa"/>
          </w:tcPr>
          <w:p w14:paraId="6DAE8626" w14:textId="77777777" w:rsidR="003538B6" w:rsidRPr="00605E5B" w:rsidRDefault="003538B6" w:rsidP="00AC2215">
            <w:pPr>
              <w:jc w:val="both"/>
              <w:rPr>
                <w:rFonts w:ascii="Times New Roman" w:hAnsi="Times New Roman" w:cs="Times New Roman"/>
                <w:sz w:val="20"/>
                <w:szCs w:val="20"/>
              </w:rPr>
            </w:pPr>
          </w:p>
        </w:tc>
        <w:tc>
          <w:tcPr>
            <w:tcW w:w="588" w:type="dxa"/>
          </w:tcPr>
          <w:p w14:paraId="5B5D5E48" w14:textId="77777777" w:rsidR="003538B6" w:rsidRPr="00605E5B" w:rsidRDefault="003538B6" w:rsidP="00AC2215">
            <w:pPr>
              <w:jc w:val="both"/>
              <w:rPr>
                <w:rFonts w:ascii="Times New Roman" w:hAnsi="Times New Roman" w:cs="Times New Roman"/>
                <w:sz w:val="20"/>
                <w:szCs w:val="20"/>
              </w:rPr>
            </w:pPr>
          </w:p>
        </w:tc>
        <w:tc>
          <w:tcPr>
            <w:tcW w:w="588" w:type="dxa"/>
          </w:tcPr>
          <w:p w14:paraId="27F6E160" w14:textId="77777777" w:rsidR="003538B6" w:rsidRPr="00605E5B" w:rsidRDefault="003538B6" w:rsidP="00AC2215">
            <w:pPr>
              <w:jc w:val="both"/>
              <w:rPr>
                <w:rFonts w:ascii="Times New Roman" w:hAnsi="Times New Roman" w:cs="Times New Roman"/>
                <w:sz w:val="20"/>
                <w:szCs w:val="20"/>
              </w:rPr>
            </w:pPr>
          </w:p>
        </w:tc>
        <w:tc>
          <w:tcPr>
            <w:tcW w:w="583" w:type="dxa"/>
          </w:tcPr>
          <w:p w14:paraId="4530E4F5" w14:textId="77777777" w:rsidR="003538B6" w:rsidRPr="00605E5B" w:rsidRDefault="003538B6" w:rsidP="00AC2215">
            <w:pPr>
              <w:jc w:val="both"/>
              <w:rPr>
                <w:rFonts w:ascii="Times New Roman" w:hAnsi="Times New Roman" w:cs="Times New Roman"/>
                <w:sz w:val="20"/>
                <w:szCs w:val="20"/>
              </w:rPr>
            </w:pPr>
          </w:p>
        </w:tc>
      </w:tr>
      <w:tr w:rsidR="00E15D1E" w:rsidRPr="00605E5B" w14:paraId="0195AB59" w14:textId="77777777" w:rsidTr="00AC2215">
        <w:trPr>
          <w:trHeight w:val="330"/>
        </w:trPr>
        <w:tc>
          <w:tcPr>
            <w:tcW w:w="5879" w:type="dxa"/>
          </w:tcPr>
          <w:p w14:paraId="61FD24D8" w14:textId="0931981C" w:rsidR="003538B6" w:rsidRPr="00605E5B" w:rsidRDefault="00AF2FE2" w:rsidP="00AC2215">
            <w:pPr>
              <w:jc w:val="both"/>
              <w:rPr>
                <w:rFonts w:ascii="Times New Roman" w:hAnsi="Times New Roman" w:cs="Times New Roman"/>
                <w:sz w:val="20"/>
                <w:szCs w:val="20"/>
              </w:rPr>
            </w:pPr>
            <w:r w:rsidRPr="00605E5B">
              <w:rPr>
                <w:rFonts w:ascii="Times New Roman" w:hAnsi="Times New Roman" w:cs="Times New Roman"/>
                <w:sz w:val="20"/>
                <w:szCs w:val="20"/>
              </w:rPr>
              <w:t>15. Vücut ağırlığımın artması kader meselesidir.</w:t>
            </w:r>
          </w:p>
        </w:tc>
        <w:tc>
          <w:tcPr>
            <w:tcW w:w="588" w:type="dxa"/>
          </w:tcPr>
          <w:p w14:paraId="477B4C02" w14:textId="77777777" w:rsidR="003538B6" w:rsidRPr="00605E5B" w:rsidRDefault="003538B6" w:rsidP="00AC2215">
            <w:pPr>
              <w:jc w:val="both"/>
              <w:rPr>
                <w:rFonts w:ascii="Times New Roman" w:hAnsi="Times New Roman" w:cs="Times New Roman"/>
                <w:sz w:val="20"/>
                <w:szCs w:val="20"/>
              </w:rPr>
            </w:pPr>
          </w:p>
        </w:tc>
        <w:tc>
          <w:tcPr>
            <w:tcW w:w="588" w:type="dxa"/>
          </w:tcPr>
          <w:p w14:paraId="601FC4E3" w14:textId="77777777" w:rsidR="003538B6" w:rsidRPr="00605E5B" w:rsidRDefault="003538B6" w:rsidP="00AC2215">
            <w:pPr>
              <w:jc w:val="both"/>
              <w:rPr>
                <w:rFonts w:ascii="Times New Roman" w:hAnsi="Times New Roman" w:cs="Times New Roman"/>
                <w:sz w:val="20"/>
                <w:szCs w:val="20"/>
              </w:rPr>
            </w:pPr>
          </w:p>
        </w:tc>
        <w:tc>
          <w:tcPr>
            <w:tcW w:w="588" w:type="dxa"/>
          </w:tcPr>
          <w:p w14:paraId="3DD12257" w14:textId="77777777" w:rsidR="003538B6" w:rsidRPr="00605E5B" w:rsidRDefault="003538B6" w:rsidP="00AC2215">
            <w:pPr>
              <w:jc w:val="both"/>
              <w:rPr>
                <w:rFonts w:ascii="Times New Roman" w:hAnsi="Times New Roman" w:cs="Times New Roman"/>
                <w:sz w:val="20"/>
                <w:szCs w:val="20"/>
              </w:rPr>
            </w:pPr>
          </w:p>
        </w:tc>
        <w:tc>
          <w:tcPr>
            <w:tcW w:w="588" w:type="dxa"/>
          </w:tcPr>
          <w:p w14:paraId="1B1F3056" w14:textId="77777777" w:rsidR="003538B6" w:rsidRPr="00605E5B" w:rsidRDefault="003538B6" w:rsidP="00AC2215">
            <w:pPr>
              <w:jc w:val="both"/>
              <w:rPr>
                <w:rFonts w:ascii="Times New Roman" w:hAnsi="Times New Roman" w:cs="Times New Roman"/>
                <w:sz w:val="20"/>
                <w:szCs w:val="20"/>
              </w:rPr>
            </w:pPr>
          </w:p>
        </w:tc>
        <w:tc>
          <w:tcPr>
            <w:tcW w:w="588" w:type="dxa"/>
          </w:tcPr>
          <w:p w14:paraId="168E06B9" w14:textId="77777777" w:rsidR="003538B6" w:rsidRPr="00605E5B" w:rsidRDefault="003538B6" w:rsidP="00AC2215">
            <w:pPr>
              <w:jc w:val="both"/>
              <w:rPr>
                <w:rFonts w:ascii="Times New Roman" w:hAnsi="Times New Roman" w:cs="Times New Roman"/>
                <w:sz w:val="20"/>
                <w:szCs w:val="20"/>
              </w:rPr>
            </w:pPr>
          </w:p>
        </w:tc>
        <w:tc>
          <w:tcPr>
            <w:tcW w:w="583" w:type="dxa"/>
          </w:tcPr>
          <w:p w14:paraId="61A49284" w14:textId="77777777" w:rsidR="003538B6" w:rsidRPr="00605E5B" w:rsidRDefault="003538B6" w:rsidP="00AC2215">
            <w:pPr>
              <w:jc w:val="both"/>
              <w:rPr>
                <w:rFonts w:ascii="Times New Roman" w:hAnsi="Times New Roman" w:cs="Times New Roman"/>
                <w:sz w:val="20"/>
                <w:szCs w:val="20"/>
              </w:rPr>
            </w:pPr>
          </w:p>
        </w:tc>
      </w:tr>
      <w:tr w:rsidR="00E15D1E" w:rsidRPr="00605E5B" w14:paraId="37A2B0FE" w14:textId="77777777" w:rsidTr="00E15D1E">
        <w:trPr>
          <w:trHeight w:val="357"/>
        </w:trPr>
        <w:tc>
          <w:tcPr>
            <w:tcW w:w="5879" w:type="dxa"/>
          </w:tcPr>
          <w:p w14:paraId="65DB1D31" w14:textId="7513B984" w:rsidR="003538B6" w:rsidRPr="00605E5B" w:rsidRDefault="00AF2FE2" w:rsidP="00AC2215">
            <w:pPr>
              <w:jc w:val="both"/>
              <w:rPr>
                <w:rFonts w:ascii="Times New Roman" w:hAnsi="Times New Roman" w:cs="Times New Roman"/>
                <w:sz w:val="20"/>
                <w:szCs w:val="20"/>
              </w:rPr>
            </w:pPr>
            <w:r w:rsidRPr="00605E5B">
              <w:rPr>
                <w:rFonts w:ascii="Times New Roman" w:hAnsi="Times New Roman" w:cs="Times New Roman"/>
                <w:sz w:val="20"/>
                <w:szCs w:val="20"/>
              </w:rPr>
              <w:t>16. Şanslıysam vücut ağırlığım azalır.</w:t>
            </w:r>
          </w:p>
        </w:tc>
        <w:tc>
          <w:tcPr>
            <w:tcW w:w="588" w:type="dxa"/>
          </w:tcPr>
          <w:p w14:paraId="21FBD2EB" w14:textId="77777777" w:rsidR="003538B6" w:rsidRPr="00605E5B" w:rsidRDefault="003538B6" w:rsidP="00AC2215">
            <w:pPr>
              <w:jc w:val="both"/>
              <w:rPr>
                <w:rFonts w:ascii="Times New Roman" w:hAnsi="Times New Roman" w:cs="Times New Roman"/>
                <w:sz w:val="20"/>
                <w:szCs w:val="20"/>
              </w:rPr>
            </w:pPr>
          </w:p>
        </w:tc>
        <w:tc>
          <w:tcPr>
            <w:tcW w:w="588" w:type="dxa"/>
          </w:tcPr>
          <w:p w14:paraId="54D758D0" w14:textId="77777777" w:rsidR="003538B6" w:rsidRPr="00605E5B" w:rsidRDefault="003538B6" w:rsidP="00AC2215">
            <w:pPr>
              <w:jc w:val="both"/>
              <w:rPr>
                <w:rFonts w:ascii="Times New Roman" w:hAnsi="Times New Roman" w:cs="Times New Roman"/>
                <w:sz w:val="20"/>
                <w:szCs w:val="20"/>
              </w:rPr>
            </w:pPr>
          </w:p>
        </w:tc>
        <w:tc>
          <w:tcPr>
            <w:tcW w:w="588" w:type="dxa"/>
          </w:tcPr>
          <w:p w14:paraId="6476FC6D" w14:textId="77777777" w:rsidR="003538B6" w:rsidRPr="00605E5B" w:rsidRDefault="003538B6" w:rsidP="00AC2215">
            <w:pPr>
              <w:jc w:val="both"/>
              <w:rPr>
                <w:rFonts w:ascii="Times New Roman" w:hAnsi="Times New Roman" w:cs="Times New Roman"/>
                <w:sz w:val="20"/>
                <w:szCs w:val="20"/>
              </w:rPr>
            </w:pPr>
          </w:p>
        </w:tc>
        <w:tc>
          <w:tcPr>
            <w:tcW w:w="588" w:type="dxa"/>
          </w:tcPr>
          <w:p w14:paraId="43BECBC5" w14:textId="77777777" w:rsidR="003538B6" w:rsidRPr="00605E5B" w:rsidRDefault="003538B6" w:rsidP="00AC2215">
            <w:pPr>
              <w:jc w:val="both"/>
              <w:rPr>
                <w:rFonts w:ascii="Times New Roman" w:hAnsi="Times New Roman" w:cs="Times New Roman"/>
                <w:sz w:val="20"/>
                <w:szCs w:val="20"/>
              </w:rPr>
            </w:pPr>
          </w:p>
        </w:tc>
        <w:tc>
          <w:tcPr>
            <w:tcW w:w="588" w:type="dxa"/>
          </w:tcPr>
          <w:p w14:paraId="099C2D2C" w14:textId="77777777" w:rsidR="003538B6" w:rsidRPr="00605E5B" w:rsidRDefault="003538B6" w:rsidP="00AC2215">
            <w:pPr>
              <w:jc w:val="both"/>
              <w:rPr>
                <w:rFonts w:ascii="Times New Roman" w:hAnsi="Times New Roman" w:cs="Times New Roman"/>
                <w:sz w:val="20"/>
                <w:szCs w:val="20"/>
              </w:rPr>
            </w:pPr>
          </w:p>
        </w:tc>
        <w:tc>
          <w:tcPr>
            <w:tcW w:w="583" w:type="dxa"/>
          </w:tcPr>
          <w:p w14:paraId="477D93FA" w14:textId="77777777" w:rsidR="003538B6" w:rsidRPr="00605E5B" w:rsidRDefault="003538B6" w:rsidP="00AC2215">
            <w:pPr>
              <w:jc w:val="both"/>
              <w:rPr>
                <w:rFonts w:ascii="Times New Roman" w:hAnsi="Times New Roman" w:cs="Times New Roman"/>
                <w:sz w:val="20"/>
                <w:szCs w:val="20"/>
              </w:rPr>
            </w:pPr>
          </w:p>
        </w:tc>
      </w:tr>
      <w:tr w:rsidR="00E15D1E" w:rsidRPr="00605E5B" w14:paraId="0ECBF9B5" w14:textId="77777777" w:rsidTr="00E15D1E">
        <w:trPr>
          <w:trHeight w:val="417"/>
        </w:trPr>
        <w:tc>
          <w:tcPr>
            <w:tcW w:w="5879" w:type="dxa"/>
          </w:tcPr>
          <w:p w14:paraId="776CCB93" w14:textId="0D8F5DFE" w:rsidR="003538B6" w:rsidRPr="00605E5B" w:rsidRDefault="00AF2FE2" w:rsidP="00AC2215">
            <w:pPr>
              <w:jc w:val="both"/>
              <w:rPr>
                <w:rFonts w:ascii="Times New Roman" w:hAnsi="Times New Roman" w:cs="Times New Roman"/>
                <w:sz w:val="20"/>
                <w:szCs w:val="20"/>
              </w:rPr>
            </w:pPr>
            <w:r w:rsidRPr="00605E5B">
              <w:rPr>
                <w:rFonts w:ascii="Times New Roman" w:hAnsi="Times New Roman" w:cs="Times New Roman"/>
                <w:sz w:val="20"/>
                <w:szCs w:val="20"/>
              </w:rPr>
              <w:t>17. Vücut ağırlığımda önemli derecede artış olursa, bunun nedeni kendime iyi bakmadığımdan kaynaklanmaktadır.</w:t>
            </w:r>
          </w:p>
        </w:tc>
        <w:tc>
          <w:tcPr>
            <w:tcW w:w="588" w:type="dxa"/>
          </w:tcPr>
          <w:p w14:paraId="23CAB54C" w14:textId="77777777" w:rsidR="003538B6" w:rsidRPr="00605E5B" w:rsidRDefault="003538B6" w:rsidP="00AC2215">
            <w:pPr>
              <w:jc w:val="both"/>
              <w:rPr>
                <w:rFonts w:ascii="Times New Roman" w:hAnsi="Times New Roman" w:cs="Times New Roman"/>
                <w:sz w:val="20"/>
                <w:szCs w:val="20"/>
              </w:rPr>
            </w:pPr>
          </w:p>
        </w:tc>
        <w:tc>
          <w:tcPr>
            <w:tcW w:w="588" w:type="dxa"/>
          </w:tcPr>
          <w:p w14:paraId="3299F7DB" w14:textId="77777777" w:rsidR="003538B6" w:rsidRPr="00605E5B" w:rsidRDefault="003538B6" w:rsidP="00AC2215">
            <w:pPr>
              <w:jc w:val="both"/>
              <w:rPr>
                <w:rFonts w:ascii="Times New Roman" w:hAnsi="Times New Roman" w:cs="Times New Roman"/>
                <w:sz w:val="20"/>
                <w:szCs w:val="20"/>
              </w:rPr>
            </w:pPr>
          </w:p>
        </w:tc>
        <w:tc>
          <w:tcPr>
            <w:tcW w:w="588" w:type="dxa"/>
          </w:tcPr>
          <w:p w14:paraId="57C65ED4" w14:textId="77777777" w:rsidR="003538B6" w:rsidRPr="00605E5B" w:rsidRDefault="003538B6" w:rsidP="00AC2215">
            <w:pPr>
              <w:jc w:val="both"/>
              <w:rPr>
                <w:rFonts w:ascii="Times New Roman" w:hAnsi="Times New Roman" w:cs="Times New Roman"/>
                <w:sz w:val="20"/>
                <w:szCs w:val="20"/>
              </w:rPr>
            </w:pPr>
          </w:p>
        </w:tc>
        <w:tc>
          <w:tcPr>
            <w:tcW w:w="588" w:type="dxa"/>
          </w:tcPr>
          <w:p w14:paraId="7030D5C9" w14:textId="77777777" w:rsidR="003538B6" w:rsidRPr="00605E5B" w:rsidRDefault="003538B6" w:rsidP="00AC2215">
            <w:pPr>
              <w:jc w:val="both"/>
              <w:rPr>
                <w:rFonts w:ascii="Times New Roman" w:hAnsi="Times New Roman" w:cs="Times New Roman"/>
                <w:sz w:val="20"/>
                <w:szCs w:val="20"/>
              </w:rPr>
            </w:pPr>
          </w:p>
        </w:tc>
        <w:tc>
          <w:tcPr>
            <w:tcW w:w="588" w:type="dxa"/>
          </w:tcPr>
          <w:p w14:paraId="1C867A01" w14:textId="77777777" w:rsidR="003538B6" w:rsidRPr="00605E5B" w:rsidRDefault="003538B6" w:rsidP="00AC2215">
            <w:pPr>
              <w:jc w:val="both"/>
              <w:rPr>
                <w:rFonts w:ascii="Times New Roman" w:hAnsi="Times New Roman" w:cs="Times New Roman"/>
                <w:sz w:val="20"/>
                <w:szCs w:val="20"/>
              </w:rPr>
            </w:pPr>
          </w:p>
        </w:tc>
        <w:tc>
          <w:tcPr>
            <w:tcW w:w="583" w:type="dxa"/>
          </w:tcPr>
          <w:p w14:paraId="6E03471C" w14:textId="77777777" w:rsidR="003538B6" w:rsidRPr="00605E5B" w:rsidRDefault="003538B6" w:rsidP="00AC2215">
            <w:pPr>
              <w:jc w:val="both"/>
              <w:rPr>
                <w:rFonts w:ascii="Times New Roman" w:hAnsi="Times New Roman" w:cs="Times New Roman"/>
                <w:sz w:val="20"/>
                <w:szCs w:val="20"/>
              </w:rPr>
            </w:pPr>
          </w:p>
        </w:tc>
      </w:tr>
      <w:tr w:rsidR="00E15D1E" w:rsidRPr="00605E5B" w14:paraId="7CD57B8D" w14:textId="77777777" w:rsidTr="00E15D1E">
        <w:trPr>
          <w:trHeight w:val="428"/>
        </w:trPr>
        <w:tc>
          <w:tcPr>
            <w:tcW w:w="5879" w:type="dxa"/>
          </w:tcPr>
          <w:p w14:paraId="42374409" w14:textId="1228ACB3" w:rsidR="003538B6" w:rsidRPr="00605E5B" w:rsidRDefault="00AF2FE2" w:rsidP="00AC2215">
            <w:pPr>
              <w:jc w:val="both"/>
              <w:rPr>
                <w:rFonts w:ascii="Times New Roman" w:hAnsi="Times New Roman" w:cs="Times New Roman"/>
                <w:sz w:val="20"/>
                <w:szCs w:val="20"/>
              </w:rPr>
            </w:pPr>
            <w:r w:rsidRPr="00605E5B">
              <w:rPr>
                <w:rFonts w:ascii="Times New Roman" w:hAnsi="Times New Roman" w:cs="Times New Roman"/>
                <w:sz w:val="20"/>
                <w:szCs w:val="20"/>
              </w:rPr>
              <w:t>18. Başkalarından aldığım yardım, vücut ağırlığımın ne kadar hızlı azaldığını belirlemektedir.</w:t>
            </w:r>
          </w:p>
        </w:tc>
        <w:tc>
          <w:tcPr>
            <w:tcW w:w="588" w:type="dxa"/>
          </w:tcPr>
          <w:p w14:paraId="5D39D859" w14:textId="77777777" w:rsidR="003538B6" w:rsidRPr="00605E5B" w:rsidRDefault="003538B6" w:rsidP="00AC2215">
            <w:pPr>
              <w:jc w:val="both"/>
              <w:rPr>
                <w:rFonts w:ascii="Times New Roman" w:hAnsi="Times New Roman" w:cs="Times New Roman"/>
                <w:sz w:val="20"/>
                <w:szCs w:val="20"/>
              </w:rPr>
            </w:pPr>
          </w:p>
        </w:tc>
        <w:tc>
          <w:tcPr>
            <w:tcW w:w="588" w:type="dxa"/>
          </w:tcPr>
          <w:p w14:paraId="0F2DA853" w14:textId="77777777" w:rsidR="003538B6" w:rsidRPr="00605E5B" w:rsidRDefault="003538B6" w:rsidP="00AC2215">
            <w:pPr>
              <w:jc w:val="both"/>
              <w:rPr>
                <w:rFonts w:ascii="Times New Roman" w:hAnsi="Times New Roman" w:cs="Times New Roman"/>
                <w:sz w:val="20"/>
                <w:szCs w:val="20"/>
              </w:rPr>
            </w:pPr>
          </w:p>
        </w:tc>
        <w:tc>
          <w:tcPr>
            <w:tcW w:w="588" w:type="dxa"/>
          </w:tcPr>
          <w:p w14:paraId="659F3165" w14:textId="77777777" w:rsidR="003538B6" w:rsidRPr="00605E5B" w:rsidRDefault="003538B6" w:rsidP="00AC2215">
            <w:pPr>
              <w:jc w:val="both"/>
              <w:rPr>
                <w:rFonts w:ascii="Times New Roman" w:hAnsi="Times New Roman" w:cs="Times New Roman"/>
                <w:sz w:val="20"/>
                <w:szCs w:val="20"/>
              </w:rPr>
            </w:pPr>
          </w:p>
        </w:tc>
        <w:tc>
          <w:tcPr>
            <w:tcW w:w="588" w:type="dxa"/>
          </w:tcPr>
          <w:p w14:paraId="2736E734" w14:textId="77777777" w:rsidR="003538B6" w:rsidRPr="00605E5B" w:rsidRDefault="003538B6" w:rsidP="00AC2215">
            <w:pPr>
              <w:jc w:val="both"/>
              <w:rPr>
                <w:rFonts w:ascii="Times New Roman" w:hAnsi="Times New Roman" w:cs="Times New Roman"/>
                <w:sz w:val="20"/>
                <w:szCs w:val="20"/>
              </w:rPr>
            </w:pPr>
          </w:p>
        </w:tc>
        <w:tc>
          <w:tcPr>
            <w:tcW w:w="588" w:type="dxa"/>
          </w:tcPr>
          <w:p w14:paraId="005084DF" w14:textId="77777777" w:rsidR="003538B6" w:rsidRPr="00605E5B" w:rsidRDefault="003538B6" w:rsidP="00AC2215">
            <w:pPr>
              <w:jc w:val="both"/>
              <w:rPr>
                <w:rFonts w:ascii="Times New Roman" w:hAnsi="Times New Roman" w:cs="Times New Roman"/>
                <w:sz w:val="20"/>
                <w:szCs w:val="20"/>
              </w:rPr>
            </w:pPr>
          </w:p>
        </w:tc>
        <w:tc>
          <w:tcPr>
            <w:tcW w:w="583" w:type="dxa"/>
          </w:tcPr>
          <w:p w14:paraId="2C05FD5C" w14:textId="77777777" w:rsidR="003538B6" w:rsidRPr="00605E5B" w:rsidRDefault="003538B6" w:rsidP="00AC2215">
            <w:pPr>
              <w:jc w:val="both"/>
              <w:rPr>
                <w:rFonts w:ascii="Times New Roman" w:hAnsi="Times New Roman" w:cs="Times New Roman"/>
                <w:sz w:val="20"/>
                <w:szCs w:val="20"/>
              </w:rPr>
            </w:pPr>
          </w:p>
        </w:tc>
      </w:tr>
    </w:tbl>
    <w:p w14:paraId="3F16F208" w14:textId="09E455C4" w:rsidR="00AC2215" w:rsidRPr="00605E5B" w:rsidRDefault="00AC2215" w:rsidP="003538B6">
      <w:pPr>
        <w:jc w:val="both"/>
        <w:rPr>
          <w:rFonts w:ascii="Times New Roman" w:hAnsi="Times New Roman" w:cs="Times New Roman"/>
          <w:b/>
          <w:bCs/>
          <w:sz w:val="20"/>
          <w:szCs w:val="20"/>
        </w:rPr>
      </w:pPr>
      <w:r w:rsidRPr="00605E5B">
        <w:rPr>
          <w:rFonts w:ascii="Times New Roman" w:hAnsi="Times New Roman" w:cs="Times New Roman"/>
          <w:b/>
          <w:bCs/>
          <w:sz w:val="20"/>
          <w:szCs w:val="20"/>
        </w:rPr>
        <w:t>Ölçeğin puanlaması:</w:t>
      </w:r>
      <w:r w:rsidR="00605E5B">
        <w:rPr>
          <w:rFonts w:ascii="Times New Roman" w:hAnsi="Times New Roman" w:cs="Times New Roman"/>
          <w:b/>
          <w:bCs/>
          <w:sz w:val="20"/>
          <w:szCs w:val="20"/>
        </w:rPr>
        <w:t xml:space="preserve"> </w:t>
      </w:r>
      <w:r w:rsidRPr="00605E5B">
        <w:rPr>
          <w:rFonts w:ascii="Times New Roman" w:hAnsi="Times New Roman" w:cs="Times New Roman"/>
          <w:sz w:val="20"/>
          <w:szCs w:val="20"/>
        </w:rPr>
        <w:t xml:space="preserve">Bireylerin vücut ağırlığı kontrolünü nasıl sağladıklarına yönelik inançlarını ölçmektedir. 18 madde; </w:t>
      </w:r>
      <w:r w:rsidRPr="00605E5B">
        <w:rPr>
          <w:rFonts w:ascii="Times New Roman" w:hAnsi="Times New Roman" w:cs="Times New Roman"/>
          <w:b/>
          <w:bCs/>
          <w:i/>
          <w:iCs/>
          <w:sz w:val="20"/>
          <w:szCs w:val="20"/>
        </w:rPr>
        <w:t>içsel (faktör 1), şans (faktör 2), doktorlar (faktör 3) ve diğer bireyler (faktör 4)</w:t>
      </w:r>
      <w:r w:rsidRPr="00605E5B">
        <w:rPr>
          <w:rFonts w:ascii="Times New Roman" w:hAnsi="Times New Roman" w:cs="Times New Roman"/>
          <w:sz w:val="20"/>
          <w:szCs w:val="20"/>
        </w:rPr>
        <w:t xml:space="preserve"> olmak üzere 4 alt faktörden oluşmaktadır. Ölçek 6’lı </w:t>
      </w:r>
      <w:proofErr w:type="spellStart"/>
      <w:r w:rsidRPr="00605E5B">
        <w:rPr>
          <w:rFonts w:ascii="Times New Roman" w:hAnsi="Times New Roman" w:cs="Times New Roman"/>
          <w:sz w:val="20"/>
          <w:szCs w:val="20"/>
        </w:rPr>
        <w:t>likert</w:t>
      </w:r>
      <w:proofErr w:type="spellEnd"/>
      <w:r w:rsidRPr="00605E5B">
        <w:rPr>
          <w:rFonts w:ascii="Times New Roman" w:hAnsi="Times New Roman" w:cs="Times New Roman"/>
          <w:sz w:val="20"/>
          <w:szCs w:val="20"/>
        </w:rPr>
        <w:t xml:space="preserve"> olarak (0= Kesinlikle katılmıyorum</w:t>
      </w:r>
      <w:r w:rsidRPr="00605E5B">
        <w:rPr>
          <w:rFonts w:ascii="Times New Roman" w:hAnsi="Times New Roman" w:cs="Times New Roman"/>
          <w:b/>
          <w:bCs/>
          <w:i/>
          <w:iCs/>
          <w:sz w:val="20"/>
          <w:szCs w:val="20"/>
        </w:rPr>
        <w:t xml:space="preserve">, </w:t>
      </w:r>
      <w:r w:rsidRPr="00605E5B">
        <w:rPr>
          <w:rFonts w:ascii="Times New Roman" w:hAnsi="Times New Roman" w:cs="Times New Roman"/>
          <w:sz w:val="20"/>
          <w:szCs w:val="20"/>
        </w:rPr>
        <w:t>1=Oldukça katılmıyorum, 2=Biraz katılmıyorum, 3=Biraz katılıyorum, 4=Oldukça katılıyorum, 5=Kesinlikle katılıyorum) puanlanmaktadır ve ters kodlanan madde bulunmamaktadır. Hangi alt faktörden alınan puan yüksek ise kişinin vücut ağırlığına ilişkin kontrol odağının o yönde olduğu ifade edilmektedir.</w:t>
      </w:r>
    </w:p>
    <w:sectPr w:rsidR="00AC2215" w:rsidRPr="00605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B6"/>
    <w:rsid w:val="003538B6"/>
    <w:rsid w:val="00605E5B"/>
    <w:rsid w:val="0072240A"/>
    <w:rsid w:val="00912376"/>
    <w:rsid w:val="00AA28C4"/>
    <w:rsid w:val="00AC2215"/>
    <w:rsid w:val="00AF2FE2"/>
    <w:rsid w:val="00CA7FDF"/>
    <w:rsid w:val="00E15D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800A2F4"/>
  <w15:chartTrackingRefBased/>
  <w15:docId w15:val="{EC24762F-ACE3-C541-A89C-B520F446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53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480</Words>
  <Characters>2736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ŞARAHMAN KAHRAMAN</dc:creator>
  <cp:keywords/>
  <dc:description/>
  <cp:lastModifiedBy>CEREN ŞARAHMAN KAHRAMAN</cp:lastModifiedBy>
  <cp:revision>8</cp:revision>
  <dcterms:created xsi:type="dcterms:W3CDTF">2023-11-20T13:46:00Z</dcterms:created>
  <dcterms:modified xsi:type="dcterms:W3CDTF">2023-11-22T05:14:00Z</dcterms:modified>
</cp:coreProperties>
</file>