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0E41EC" w14:textId="13B8AE44" w:rsidR="00D7287E" w:rsidRDefault="00D7287E" w:rsidP="00D7287E">
      <w:pPr>
        <w:rPr>
          <w:rFonts w:ascii="Times New Roman" w:hAnsi="Times New Roman" w:cs="Times New Roman"/>
          <w:sz w:val="24"/>
          <w:szCs w:val="24"/>
        </w:rPr>
      </w:pPr>
      <w:r w:rsidRPr="00FF658B">
        <w:rPr>
          <w:rFonts w:ascii="Times New Roman" w:hAnsi="Times New Roman" w:cs="Times New Roman"/>
          <w:sz w:val="24"/>
          <w:szCs w:val="24"/>
        </w:rPr>
        <w:t xml:space="preserve">Akkoç, İ., Çakır, O., &amp; Akkoç, M. (2024). Development </w:t>
      </w:r>
      <w:proofErr w:type="spellStart"/>
      <w:r w:rsidRPr="00FF658B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FF658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F658B">
        <w:rPr>
          <w:rFonts w:ascii="Times New Roman" w:hAnsi="Times New Roman" w:cs="Times New Roman"/>
          <w:sz w:val="24"/>
          <w:szCs w:val="24"/>
        </w:rPr>
        <w:t>psychometric</w:t>
      </w:r>
      <w:proofErr w:type="spellEnd"/>
      <w:r w:rsidRPr="00FF658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F658B">
        <w:rPr>
          <w:rFonts w:ascii="Times New Roman" w:hAnsi="Times New Roman" w:cs="Times New Roman"/>
          <w:sz w:val="24"/>
          <w:szCs w:val="24"/>
        </w:rPr>
        <w:t>analysis</w:t>
      </w:r>
      <w:proofErr w:type="spellEnd"/>
      <w:r w:rsidRPr="00FF658B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FF658B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FF658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F658B">
        <w:rPr>
          <w:rFonts w:ascii="Times New Roman" w:hAnsi="Times New Roman" w:cs="Times New Roman"/>
          <w:sz w:val="24"/>
          <w:szCs w:val="24"/>
        </w:rPr>
        <w:t>Physician</w:t>
      </w:r>
      <w:proofErr w:type="spellEnd"/>
      <w:r w:rsidRPr="00FF658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F658B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FF658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F658B">
        <w:rPr>
          <w:rFonts w:ascii="Times New Roman" w:hAnsi="Times New Roman" w:cs="Times New Roman"/>
          <w:sz w:val="24"/>
          <w:szCs w:val="24"/>
        </w:rPr>
        <w:t>Nurse</w:t>
      </w:r>
      <w:proofErr w:type="spellEnd"/>
      <w:r w:rsidRPr="00FF658B">
        <w:rPr>
          <w:rFonts w:ascii="Times New Roman" w:hAnsi="Times New Roman" w:cs="Times New Roman"/>
          <w:sz w:val="24"/>
          <w:szCs w:val="24"/>
        </w:rPr>
        <w:t xml:space="preserve"> Brain </w:t>
      </w:r>
      <w:proofErr w:type="spellStart"/>
      <w:r w:rsidRPr="00FF658B">
        <w:rPr>
          <w:rFonts w:ascii="Times New Roman" w:hAnsi="Times New Roman" w:cs="Times New Roman"/>
          <w:sz w:val="24"/>
          <w:szCs w:val="24"/>
        </w:rPr>
        <w:t>Drain</w:t>
      </w:r>
      <w:proofErr w:type="spellEnd"/>
      <w:r w:rsidRPr="00FF658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F658B">
        <w:rPr>
          <w:rFonts w:ascii="Times New Roman" w:hAnsi="Times New Roman" w:cs="Times New Roman"/>
          <w:sz w:val="24"/>
          <w:szCs w:val="24"/>
        </w:rPr>
        <w:t>Attitude</w:t>
      </w:r>
      <w:proofErr w:type="spellEnd"/>
      <w:r w:rsidRPr="00FF658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F658B">
        <w:rPr>
          <w:rFonts w:ascii="Times New Roman" w:hAnsi="Times New Roman" w:cs="Times New Roman"/>
          <w:sz w:val="24"/>
          <w:szCs w:val="24"/>
        </w:rPr>
        <w:t>Scale</w:t>
      </w:r>
      <w:proofErr w:type="spellEnd"/>
      <w:r w:rsidRPr="00FF658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FF658B">
        <w:rPr>
          <w:rStyle w:val="Vurgu"/>
          <w:rFonts w:ascii="Times New Roman" w:hAnsi="Times New Roman" w:cs="Times New Roman"/>
          <w:sz w:val="24"/>
          <w:szCs w:val="24"/>
        </w:rPr>
        <w:t>Journal</w:t>
      </w:r>
      <w:proofErr w:type="spellEnd"/>
      <w:r w:rsidRPr="00FF658B">
        <w:rPr>
          <w:rStyle w:val="Vurgu"/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FF658B">
        <w:rPr>
          <w:rStyle w:val="Vurgu"/>
          <w:rFonts w:ascii="Times New Roman" w:hAnsi="Times New Roman" w:cs="Times New Roman"/>
          <w:sz w:val="24"/>
          <w:szCs w:val="24"/>
        </w:rPr>
        <w:t>Nursing</w:t>
      </w:r>
      <w:proofErr w:type="spellEnd"/>
      <w:r w:rsidRPr="00FF658B">
        <w:rPr>
          <w:rStyle w:val="Vurgu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F658B">
        <w:rPr>
          <w:rStyle w:val="Vurgu"/>
          <w:rFonts w:ascii="Times New Roman" w:hAnsi="Times New Roman" w:cs="Times New Roman"/>
          <w:sz w:val="24"/>
          <w:szCs w:val="24"/>
        </w:rPr>
        <w:t>Measurement</w:t>
      </w:r>
      <w:proofErr w:type="spellEnd"/>
      <w:r w:rsidRPr="00FF658B">
        <w:rPr>
          <w:rFonts w:ascii="Times New Roman" w:hAnsi="Times New Roman" w:cs="Times New Roman"/>
          <w:sz w:val="24"/>
          <w:szCs w:val="24"/>
        </w:rPr>
        <w:t xml:space="preserve">. </w:t>
      </w:r>
      <w:hyperlink r:id="rId4" w:history="1">
        <w:r w:rsidRPr="00550685">
          <w:rPr>
            <w:rStyle w:val="Kpr"/>
            <w:rFonts w:ascii="Times New Roman" w:hAnsi="Times New Roman" w:cs="Times New Roman"/>
            <w:sz w:val="24"/>
            <w:szCs w:val="24"/>
          </w:rPr>
          <w:t>https://doi.org/10.1891/JNM.2024-0041</w:t>
        </w:r>
      </w:hyperlink>
    </w:p>
    <w:p w14:paraId="754FDBFB" w14:textId="77777777" w:rsidR="00D7287E" w:rsidRDefault="00D7287E" w:rsidP="00D7287E">
      <w:pPr>
        <w:rPr>
          <w:rFonts w:ascii="Times New Roman" w:hAnsi="Times New Roman" w:cs="Times New Roman"/>
          <w:sz w:val="24"/>
          <w:szCs w:val="24"/>
        </w:rPr>
      </w:pPr>
    </w:p>
    <w:p w14:paraId="733D5A28" w14:textId="77777777" w:rsidR="00D7287E" w:rsidRDefault="00D7287E" w:rsidP="00D7287E">
      <w:pPr>
        <w:rPr>
          <w:rFonts w:ascii="Times New Roman" w:hAnsi="Times New Roman" w:cs="Times New Roman"/>
          <w:sz w:val="24"/>
          <w:szCs w:val="24"/>
        </w:rPr>
      </w:pPr>
    </w:p>
    <w:p w14:paraId="1C8AF13E" w14:textId="77777777" w:rsidR="00D7287E" w:rsidRDefault="00D7287E" w:rsidP="00D7287E">
      <w:pPr>
        <w:rPr>
          <w:rFonts w:ascii="Times New Roman" w:hAnsi="Times New Roman" w:cs="Times New Roman"/>
          <w:sz w:val="24"/>
          <w:szCs w:val="24"/>
        </w:rPr>
      </w:pPr>
    </w:p>
    <w:p w14:paraId="75C85B7A" w14:textId="77777777" w:rsidR="00D7287E" w:rsidRDefault="00D7287E" w:rsidP="00D7287E">
      <w:pPr>
        <w:rPr>
          <w:rFonts w:ascii="Times New Roman" w:hAnsi="Times New Roman" w:cs="Times New Roman"/>
          <w:sz w:val="24"/>
          <w:szCs w:val="24"/>
        </w:rPr>
      </w:pPr>
    </w:p>
    <w:p w14:paraId="62BB37DF" w14:textId="77777777" w:rsidR="00D7287E" w:rsidRPr="00FF658B" w:rsidRDefault="00D7287E" w:rsidP="00D7287E">
      <w:pPr>
        <w:rPr>
          <w:rFonts w:ascii="Times New Roman" w:hAnsi="Times New Roman" w:cs="Times New Roman"/>
          <w:sz w:val="24"/>
          <w:szCs w:val="24"/>
        </w:rPr>
      </w:pPr>
    </w:p>
    <w:p w14:paraId="50E07F2A" w14:textId="77777777" w:rsidR="00D7287E" w:rsidRDefault="00D7287E" w:rsidP="00D7287E"/>
    <w:p w14:paraId="4F7B4972" w14:textId="77777777" w:rsidR="00D7287E" w:rsidRDefault="00D7287E" w:rsidP="00D7287E"/>
    <w:p w14:paraId="5A56FCD6" w14:textId="77777777" w:rsidR="00D7287E" w:rsidRDefault="00D7287E" w:rsidP="00D7287E">
      <w:pPr>
        <w:rPr>
          <w:rFonts w:ascii="Times New Roman" w:hAnsi="Times New Roman" w:cs="Times New Roman"/>
          <w:sz w:val="24"/>
          <w:szCs w:val="24"/>
        </w:rPr>
      </w:pPr>
    </w:p>
    <w:p w14:paraId="4FE4FE58" w14:textId="77777777" w:rsidR="00D7287E" w:rsidRDefault="00D7287E" w:rsidP="00D7287E">
      <w:pPr>
        <w:rPr>
          <w:rFonts w:ascii="Times New Roman" w:hAnsi="Times New Roman" w:cs="Times New Roman"/>
          <w:sz w:val="24"/>
          <w:szCs w:val="24"/>
        </w:rPr>
      </w:pPr>
    </w:p>
    <w:p w14:paraId="40410B9C" w14:textId="77777777" w:rsidR="00D7287E" w:rsidRDefault="00D7287E" w:rsidP="00D7287E">
      <w:pPr>
        <w:rPr>
          <w:rFonts w:ascii="Times New Roman" w:hAnsi="Times New Roman" w:cs="Times New Roman"/>
          <w:sz w:val="24"/>
          <w:szCs w:val="24"/>
        </w:rPr>
      </w:pPr>
    </w:p>
    <w:p w14:paraId="05FC1DEB" w14:textId="77777777" w:rsidR="00D7287E" w:rsidRDefault="00D7287E" w:rsidP="00D7287E">
      <w:pPr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41" w:rightFromText="141" w:vertAnchor="page" w:horzAnchor="margin" w:tblpY="330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60"/>
        <w:gridCol w:w="814"/>
        <w:gridCol w:w="575"/>
        <w:gridCol w:w="576"/>
        <w:gridCol w:w="482"/>
        <w:gridCol w:w="855"/>
      </w:tblGrid>
      <w:tr w:rsidR="00D7287E" w:rsidRPr="00FB3E61" w14:paraId="18B6FEF4" w14:textId="77777777" w:rsidTr="00D7287E">
        <w:trPr>
          <w:cantSplit/>
          <w:trHeight w:val="1262"/>
        </w:trPr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9394F" w14:textId="77777777" w:rsidR="00D7287E" w:rsidRPr="00622091" w:rsidRDefault="00D7287E" w:rsidP="00D7287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  <w:r w:rsidRPr="00622091">
              <w:rPr>
                <w:rFonts w:ascii="Times New Roman" w:hAnsi="Times New Roman" w:cs="Times New Roman"/>
              </w:rPr>
              <w:t>Aşağıdaki ifadeler hekim ve hemşirelerin daha iyi çalışma ve yaşam koşullarına sahip ülkelere göç etmeleri ile ilgilidir.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2D485BF3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lang w:eastAsia="tr-TR"/>
                <w14:ligatures w14:val="none"/>
              </w:rPr>
            </w:pPr>
            <w:r w:rsidRPr="00FB3E61"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  <w:t>Kesinlikle katıl</w:t>
            </w:r>
            <w:r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  <w:t>m</w:t>
            </w:r>
            <w:r w:rsidRPr="00FB3E61"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  <w:t>ıyorum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4BFC415C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lang w:eastAsia="tr-TR"/>
                <w14:ligatures w14:val="none"/>
              </w:rPr>
            </w:pPr>
            <w:r w:rsidRPr="00FB3E61"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  <w:t>Katıl</w:t>
            </w:r>
            <w:r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  <w:t>m</w:t>
            </w:r>
            <w:r w:rsidRPr="00FB3E61"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  <w:t>ıyorum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7643639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  <w:r w:rsidRPr="00FB3E61"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  <w:t>Kararsızım</w:t>
            </w:r>
          </w:p>
          <w:p w14:paraId="4A80ED57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4F1E0B21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lang w:eastAsia="tr-TR"/>
                <w14:ligatures w14:val="none"/>
              </w:rPr>
            </w:pPr>
            <w:r w:rsidRPr="00FB3E61"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  <w:t>Katılıyorum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4E9DD9BD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lang w:eastAsia="tr-TR"/>
                <w14:ligatures w14:val="none"/>
              </w:rPr>
            </w:pPr>
            <w:r w:rsidRPr="00FB3E61"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  <w:t>Kesinlikle katılıyorum</w:t>
            </w:r>
          </w:p>
        </w:tc>
      </w:tr>
      <w:tr w:rsidR="00D7287E" w:rsidRPr="00FB3E61" w14:paraId="2254D586" w14:textId="77777777" w:rsidTr="00D7287E">
        <w:trPr>
          <w:trHeight w:val="144"/>
        </w:trPr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5FA192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FB3E61">
              <w:rPr>
                <w:rFonts w:ascii="Times New Roman" w:hAnsi="Times New Roman" w:cs="Times New Roman"/>
                <w:b/>
                <w:bCs/>
              </w:rPr>
              <w:t>İtici Faktörler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62A17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99C35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A6DA6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D75B0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8A87F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</w:tr>
      <w:tr w:rsidR="00D7287E" w:rsidRPr="00FB3E61" w14:paraId="5A66FCC7" w14:textId="77777777" w:rsidTr="00D7287E">
        <w:trPr>
          <w:trHeight w:val="236"/>
        </w:trPr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030CD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FB3E61">
              <w:rPr>
                <w:rFonts w:ascii="Times New Roman" w:hAnsi="Times New Roman" w:cs="Times New Roman"/>
              </w:rPr>
              <w:t>Kendimi daha özgür hissedeceğim başka bir ülkede yaşamak isterim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CE803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D9620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53E10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ACFFE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A1792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</w:tr>
      <w:tr w:rsidR="00D7287E" w:rsidRPr="00FB3E61" w14:paraId="54222A1F" w14:textId="77777777" w:rsidTr="00D7287E">
        <w:trPr>
          <w:trHeight w:val="268"/>
        </w:trPr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C35BC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FB3E61">
              <w:rPr>
                <w:rFonts w:ascii="Times New Roman" w:hAnsi="Times New Roman" w:cs="Times New Roman"/>
              </w:rPr>
              <w:t>Kendimi daha güvende hissedeceğim başka bir ülkede yaşamak isterim.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64629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E7D11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0DDC8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8E4A7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8877A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</w:tr>
      <w:tr w:rsidR="00D7287E" w:rsidRPr="00FB3E61" w14:paraId="5BFDEE5D" w14:textId="77777777" w:rsidTr="00D7287E">
        <w:trPr>
          <w:trHeight w:val="272"/>
        </w:trPr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6B6D6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FB3E61">
              <w:rPr>
                <w:rFonts w:ascii="Times New Roman" w:hAnsi="Times New Roman" w:cs="Times New Roman"/>
              </w:rPr>
              <w:t>Kendim/ailemin gelecek endişesi taşımayacağı başka bir ülkede çalışmak isterim.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105D6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9B144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26554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62960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E040B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</w:tr>
      <w:tr w:rsidR="00D7287E" w:rsidRPr="00FB3E61" w14:paraId="0D8EC886" w14:textId="77777777" w:rsidTr="00D7287E">
        <w:trPr>
          <w:trHeight w:val="277"/>
        </w:trPr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E53DB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FB3E61">
              <w:rPr>
                <w:rFonts w:ascii="Times New Roman" w:hAnsi="Times New Roman" w:cs="Times New Roman"/>
              </w:rPr>
              <w:t>Dostane, işbirlikçi ve sağlıklı bir çalışma ortamına sahip başka bir ülkede çalışmak isterim.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3CBE1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14FFB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61078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2C5F3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0ECF2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</w:tr>
      <w:tr w:rsidR="00D7287E" w:rsidRPr="00FB3E61" w14:paraId="65453CEC" w14:textId="77777777" w:rsidTr="00D7287E">
        <w:trPr>
          <w:trHeight w:val="266"/>
        </w:trPr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AF7088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FB3E61">
              <w:rPr>
                <w:rFonts w:ascii="Times New Roman" w:hAnsi="Times New Roman" w:cs="Times New Roman"/>
              </w:rPr>
              <w:t>Kendimi daha değerli ve saygın hissedeceğim başka bir ülkede çalışmak isterim.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CDF8F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935BC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F3D65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32C33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37891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</w:tr>
      <w:tr w:rsidR="00D7287E" w:rsidRPr="00FB3E61" w14:paraId="1DC289E6" w14:textId="77777777" w:rsidTr="00D7287E">
        <w:trPr>
          <w:trHeight w:val="269"/>
        </w:trPr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F194E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FB3E61">
              <w:rPr>
                <w:rFonts w:ascii="Times New Roman" w:hAnsi="Times New Roman" w:cs="Times New Roman"/>
              </w:rPr>
              <w:t>Daha iyi iş fırsatlarının olduğu başka bir ülkede çalışmak isterim.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A8A93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2D696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F0047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A57B8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402F6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</w:tr>
      <w:tr w:rsidR="00D7287E" w:rsidRPr="00FB3E61" w14:paraId="7D8A43FD" w14:textId="77777777" w:rsidTr="00D7287E">
        <w:trPr>
          <w:trHeight w:val="288"/>
        </w:trPr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30F55A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lang w:eastAsia="tr-TR"/>
                <w14:ligatures w14:val="none"/>
              </w:rPr>
            </w:pPr>
            <w:r w:rsidRPr="00FB3E61">
              <w:rPr>
                <w:rFonts w:ascii="Times New Roman" w:hAnsi="Times New Roman" w:cs="Times New Roman"/>
                <w:b/>
                <w:bCs/>
              </w:rPr>
              <w:t>Çekici Faktörler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14B66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64964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A6A28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7386D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C9AC5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</w:tr>
      <w:tr w:rsidR="00D7287E" w:rsidRPr="00FB3E61" w14:paraId="7DD84C9B" w14:textId="77777777" w:rsidTr="00D7287E">
        <w:trPr>
          <w:trHeight w:val="288"/>
        </w:trPr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F4B9A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FB3E61">
              <w:rPr>
                <w:rFonts w:ascii="Times New Roman" w:hAnsi="Times New Roman" w:cs="Times New Roman"/>
              </w:rPr>
              <w:t>Başka bir ülkede daha fazla kariyer fırsatım olur.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4352D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8DE36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16F72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D3A3C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FF71F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</w:tr>
      <w:tr w:rsidR="00D7287E" w:rsidRPr="00FB3E61" w14:paraId="4EEE4A00" w14:textId="77777777" w:rsidTr="00D7287E">
        <w:trPr>
          <w:trHeight w:val="264"/>
        </w:trPr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FC952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FB3E61">
              <w:rPr>
                <w:rFonts w:ascii="Times New Roman" w:hAnsi="Times New Roman" w:cs="Times New Roman"/>
              </w:rPr>
              <w:t>Başka bir ülkede daha iyi yaşam standartlarına sahip olurum.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B481A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9C3EB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DEA3B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FCDCD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6E865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</w:tr>
      <w:tr w:rsidR="00D7287E" w:rsidRPr="00FB3E61" w14:paraId="51666427" w14:textId="77777777" w:rsidTr="00D7287E">
        <w:trPr>
          <w:trHeight w:val="264"/>
        </w:trPr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9BDA4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FB3E61">
              <w:rPr>
                <w:rFonts w:ascii="Times New Roman" w:hAnsi="Times New Roman" w:cs="Times New Roman"/>
              </w:rPr>
              <w:t>Başka bir ülkede daha iyi çalışma koşullarına sahip olurum.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CF5AC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9B10F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A63BD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13AF4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F6EB1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</w:tr>
      <w:tr w:rsidR="00D7287E" w:rsidRPr="00FB3E61" w14:paraId="3C872B4A" w14:textId="77777777" w:rsidTr="00D7287E">
        <w:trPr>
          <w:trHeight w:val="264"/>
        </w:trPr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CFCB7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FB3E61">
              <w:rPr>
                <w:rFonts w:ascii="Times New Roman" w:hAnsi="Times New Roman" w:cs="Times New Roman"/>
              </w:rPr>
              <w:t>Başka bir ülkede daha fazla eğitim ve araştırma fırsatım olur.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7DC6F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07400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F107F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8B294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79475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</w:tr>
      <w:tr w:rsidR="00D7287E" w:rsidRPr="00FB3E61" w14:paraId="4CA425F4" w14:textId="77777777" w:rsidTr="00D7287E">
        <w:trPr>
          <w:trHeight w:val="282"/>
        </w:trPr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4929C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FB3E61">
              <w:rPr>
                <w:rFonts w:ascii="Times New Roman" w:hAnsi="Times New Roman" w:cs="Times New Roman"/>
              </w:rPr>
              <w:t>Başka bir ülkede daha mutlu ve keyifli bir çalışma hayatım olur.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928DC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176FB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E6D13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B4F56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F837E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</w:tr>
      <w:tr w:rsidR="00D7287E" w:rsidRPr="00FB3E61" w14:paraId="7A313B27" w14:textId="77777777" w:rsidTr="00D7287E">
        <w:trPr>
          <w:trHeight w:val="272"/>
        </w:trPr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0EFC9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</w:pPr>
            <w:r w:rsidRPr="00FB3E61">
              <w:rPr>
                <w:rFonts w:ascii="Times New Roman" w:hAnsi="Times New Roman" w:cs="Times New Roman"/>
              </w:rPr>
              <w:t>Başka bir ülkede daha fazla gelir elde ederim.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BCC4F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9C7D0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383F4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9F830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32D65" w14:textId="77777777" w:rsidR="00D7287E" w:rsidRPr="00FB3E61" w:rsidRDefault="00D7287E" w:rsidP="00D7287E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lang w:eastAsia="tr-TR"/>
                <w14:ligatures w14:val="none"/>
              </w:rPr>
            </w:pPr>
          </w:p>
        </w:tc>
      </w:tr>
    </w:tbl>
    <w:p w14:paraId="11F1C362" w14:textId="77777777" w:rsidR="00D7287E" w:rsidRDefault="00D7287E" w:rsidP="00D7287E">
      <w:pPr>
        <w:rPr>
          <w:rFonts w:ascii="Times New Roman" w:hAnsi="Times New Roman" w:cs="Times New Roman"/>
          <w:sz w:val="24"/>
          <w:szCs w:val="24"/>
        </w:rPr>
      </w:pPr>
    </w:p>
    <w:p w14:paraId="17274FCD" w14:textId="77777777" w:rsidR="00D7287E" w:rsidRDefault="00D7287E" w:rsidP="00D7287E">
      <w:pPr>
        <w:rPr>
          <w:rFonts w:ascii="Times New Roman" w:hAnsi="Times New Roman" w:cs="Times New Roman"/>
          <w:sz w:val="24"/>
          <w:szCs w:val="24"/>
        </w:rPr>
      </w:pPr>
    </w:p>
    <w:p w14:paraId="108D7302" w14:textId="77777777" w:rsidR="00D7287E" w:rsidRDefault="00D7287E" w:rsidP="00D7287E">
      <w:pPr>
        <w:rPr>
          <w:rFonts w:ascii="Times New Roman" w:hAnsi="Times New Roman" w:cs="Times New Roman"/>
          <w:sz w:val="24"/>
          <w:szCs w:val="24"/>
        </w:rPr>
      </w:pPr>
    </w:p>
    <w:p w14:paraId="4A750F89" w14:textId="77777777" w:rsidR="00D7287E" w:rsidRDefault="00D7287E" w:rsidP="00D7287E"/>
    <w:tbl>
      <w:tblPr>
        <w:tblpPr w:leftFromText="141" w:rightFromText="141" w:vertAnchor="page" w:horzAnchor="margin" w:tblpY="235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"/>
        <w:gridCol w:w="5731"/>
        <w:gridCol w:w="696"/>
        <w:gridCol w:w="482"/>
        <w:gridCol w:w="482"/>
        <w:gridCol w:w="535"/>
        <w:gridCol w:w="700"/>
      </w:tblGrid>
      <w:tr w:rsidR="00D7287E" w:rsidRPr="009206FD" w14:paraId="1EEB1CEE" w14:textId="77777777" w:rsidTr="00F6244B">
        <w:trPr>
          <w:cantSplit/>
          <w:trHeight w:val="978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1CFBE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bookmarkStart w:id="0" w:name="_Hlk173704164"/>
          </w:p>
        </w:tc>
        <w:tc>
          <w:tcPr>
            <w:tcW w:w="3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B5EBF" w14:textId="2DF52B3C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</w:pPr>
            <w:proofErr w:type="spellStart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The</w:t>
            </w:r>
            <w:proofErr w:type="spellEnd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statements</w:t>
            </w:r>
            <w:proofErr w:type="spellEnd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listed</w:t>
            </w:r>
            <w:proofErr w:type="spellEnd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below</w:t>
            </w:r>
            <w:proofErr w:type="spellEnd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pertain</w:t>
            </w:r>
            <w:proofErr w:type="spellEnd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to</w:t>
            </w:r>
            <w:proofErr w:type="spellEnd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the</w:t>
            </w:r>
            <w:proofErr w:type="spellEnd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migration</w:t>
            </w:r>
            <w:proofErr w:type="spellEnd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r w:rsidR="00AB63B5"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of </w:t>
            </w:r>
            <w:proofErr w:type="spellStart"/>
            <w:proofErr w:type="gramStart"/>
            <w:r w:rsidR="00AB63B5">
              <w:t>physicians</w:t>
            </w:r>
            <w:proofErr w:type="spellEnd"/>
            <w:r w:rsidRPr="00770565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and</w:t>
            </w:r>
            <w:proofErr w:type="spellEnd"/>
            <w:proofErr w:type="gramEnd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nurses</w:t>
            </w:r>
            <w:proofErr w:type="spellEnd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to</w:t>
            </w:r>
            <w:proofErr w:type="spellEnd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countries</w:t>
            </w:r>
            <w:proofErr w:type="spellEnd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with</w:t>
            </w:r>
            <w:proofErr w:type="spellEnd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better</w:t>
            </w:r>
            <w:proofErr w:type="spellEnd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working</w:t>
            </w:r>
            <w:proofErr w:type="spellEnd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and</w:t>
            </w:r>
            <w:proofErr w:type="spellEnd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living</w:t>
            </w:r>
            <w:proofErr w:type="spellEnd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conditions</w:t>
            </w:r>
            <w:proofErr w:type="spellEnd"/>
            <w:r w:rsidRPr="009206FD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.</w:t>
            </w:r>
          </w:p>
          <w:p w14:paraId="6C9EC476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21E3E578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:lang w:eastAsia="tr-TR"/>
                <w14:ligatures w14:val="none"/>
              </w:rPr>
            </w:pPr>
            <w:proofErr w:type="spellStart"/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Strongly</w:t>
            </w:r>
            <w:proofErr w:type="spellEnd"/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Disagree</w:t>
            </w:r>
            <w:proofErr w:type="spellEnd"/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3EE6F726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:lang w:eastAsia="tr-TR"/>
                <w14:ligatures w14:val="none"/>
              </w:rPr>
            </w:pPr>
            <w:proofErr w:type="spellStart"/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Disagree</w:t>
            </w:r>
            <w:proofErr w:type="spellEnd"/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DA43C61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proofErr w:type="spellStart"/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Undecided</w:t>
            </w:r>
            <w:proofErr w:type="spellEnd"/>
          </w:p>
          <w:p w14:paraId="60AD2B54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6E642A67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:lang w:eastAsia="tr-TR"/>
                <w14:ligatures w14:val="none"/>
              </w:rPr>
            </w:pPr>
            <w:proofErr w:type="spellStart"/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Agree</w:t>
            </w:r>
            <w:proofErr w:type="spellEnd"/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13BB990C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:lang w:eastAsia="tr-TR"/>
                <w14:ligatures w14:val="none"/>
              </w:rPr>
            </w:pPr>
            <w:proofErr w:type="spellStart"/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Strongly</w:t>
            </w:r>
            <w:proofErr w:type="spellEnd"/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Agree</w:t>
            </w:r>
            <w:proofErr w:type="spellEnd"/>
          </w:p>
        </w:tc>
      </w:tr>
      <w:tr w:rsidR="00D7287E" w:rsidRPr="009206FD" w14:paraId="290E612D" w14:textId="77777777" w:rsidTr="00F6244B">
        <w:trPr>
          <w:trHeight w:val="144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19973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3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89316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:lang w:eastAsia="tr-TR"/>
                <w14:ligatures w14:val="none"/>
              </w:rPr>
            </w:pPr>
            <w:proofErr w:type="spellStart"/>
            <w:r w:rsidRPr="009206FD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tr-TR"/>
                <w14:ligatures w14:val="none"/>
              </w:rPr>
              <w:t>Push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tr-TR"/>
                <w14:ligatures w14:val="none"/>
              </w:rPr>
              <w:t>Factors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tr-TR"/>
                <w14:ligatures w14:val="none"/>
              </w:rPr>
              <w:t xml:space="preserve"> (</w:t>
            </w:r>
            <w:r w:rsidRPr="00E32C5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tr-TR"/>
                <w14:ligatures w14:val="none"/>
              </w:rPr>
              <w:t>Cronbach alfa</w:t>
            </w:r>
            <w: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tr-TR"/>
                <w14:ligatures w14:val="none"/>
              </w:rPr>
              <w:t xml:space="preserve"> = .96)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FA9AE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D4742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3A105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501D2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3E0A8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D7287E" w:rsidRPr="009206FD" w14:paraId="6FDB45FA" w14:textId="77777777" w:rsidTr="00F6244B">
        <w:trPr>
          <w:trHeight w:val="236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2D484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1</w:t>
            </w:r>
          </w:p>
        </w:tc>
        <w:tc>
          <w:tcPr>
            <w:tcW w:w="3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F8547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I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would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like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to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work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in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another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country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where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better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job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opportunities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are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available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.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8A68C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A13B7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31890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23848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6189F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D7287E" w:rsidRPr="009206FD" w14:paraId="37731BDF" w14:textId="77777777" w:rsidTr="00F6244B">
        <w:trPr>
          <w:trHeight w:val="268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188D31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2</w:t>
            </w:r>
          </w:p>
        </w:tc>
        <w:tc>
          <w:tcPr>
            <w:tcW w:w="3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D76EE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I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would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like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to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work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in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another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country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with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a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friendly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,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collaborative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,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and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healthy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work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environment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.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8520A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031B5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FD221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D32F9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96561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D7287E" w:rsidRPr="009206FD" w14:paraId="362B823B" w14:textId="77777777" w:rsidTr="00F6244B">
        <w:trPr>
          <w:trHeight w:val="272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01077D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3</w:t>
            </w:r>
          </w:p>
        </w:tc>
        <w:tc>
          <w:tcPr>
            <w:tcW w:w="3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891936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I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would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like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to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work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in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another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country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where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I/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my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family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would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not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have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to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worry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about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the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future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.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8D515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33D67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7754A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B8A5F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84D55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D7287E" w:rsidRPr="009206FD" w14:paraId="5E59E1EB" w14:textId="77777777" w:rsidTr="00F6244B">
        <w:trPr>
          <w:trHeight w:val="277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2FEECB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4</w:t>
            </w:r>
          </w:p>
        </w:tc>
        <w:tc>
          <w:tcPr>
            <w:tcW w:w="3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8C806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I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would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like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to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work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in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another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country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where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I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would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feel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more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valued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and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respected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.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E65B2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03D7F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41731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A756A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72958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D7287E" w:rsidRPr="009206FD" w14:paraId="5EA81740" w14:textId="77777777" w:rsidTr="00F6244B">
        <w:trPr>
          <w:trHeight w:val="266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3CE31E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5</w:t>
            </w:r>
          </w:p>
        </w:tc>
        <w:tc>
          <w:tcPr>
            <w:tcW w:w="3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E1BB34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I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would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like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to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live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in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another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country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where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I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would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feel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more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free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.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7BAC4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4DB3B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B1ABB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D6FE5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A76AF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D7287E" w:rsidRPr="009206FD" w14:paraId="0D42F4D0" w14:textId="77777777" w:rsidTr="00F6244B">
        <w:trPr>
          <w:trHeight w:val="269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90DFDE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6</w:t>
            </w:r>
          </w:p>
        </w:tc>
        <w:tc>
          <w:tcPr>
            <w:tcW w:w="3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93DE2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I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would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like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to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live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in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another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country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where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I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would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feel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more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secure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.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7F937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0A552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31BAD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96A02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47E02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D7287E" w:rsidRPr="009206FD" w14:paraId="020FACE2" w14:textId="77777777" w:rsidTr="00F6244B">
        <w:trPr>
          <w:trHeight w:val="288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67A1F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3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77D7B1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tr-TR"/>
                <w14:ligatures w14:val="none"/>
              </w:rPr>
            </w:pPr>
            <w:proofErr w:type="spellStart"/>
            <w:r w:rsidRPr="009206FD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tr-TR"/>
                <w14:ligatures w14:val="none"/>
              </w:rPr>
              <w:t>Pull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tr-TR"/>
                <w14:ligatures w14:val="none"/>
              </w:rPr>
              <w:t>Factors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r w:rsidRPr="00E32C5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tr-TR"/>
                <w14:ligatures w14:val="none"/>
              </w:rPr>
              <w:t>(Cronbach alfa = .9</w:t>
            </w:r>
            <w: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tr-TR"/>
                <w14:ligatures w14:val="none"/>
              </w:rPr>
              <w:t>1</w:t>
            </w:r>
            <w:r w:rsidRPr="00E32C5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tr-TR"/>
                <w14:ligatures w14:val="none"/>
              </w:rPr>
              <w:t>)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A98BD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252AB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A32F5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18366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AA1D7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D7287E" w:rsidRPr="009206FD" w14:paraId="17B48998" w14:textId="77777777" w:rsidTr="00F6244B">
        <w:trPr>
          <w:trHeight w:val="288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6807F6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7</w:t>
            </w:r>
          </w:p>
        </w:tc>
        <w:tc>
          <w:tcPr>
            <w:tcW w:w="3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62223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I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would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earn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more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income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in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another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country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.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88B48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41895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FD44A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FCB49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69666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D7287E" w:rsidRPr="009206FD" w14:paraId="50271852" w14:textId="77777777" w:rsidTr="00F6244B">
        <w:trPr>
          <w:trHeight w:val="264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0F4B16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8</w:t>
            </w:r>
          </w:p>
        </w:tc>
        <w:tc>
          <w:tcPr>
            <w:tcW w:w="3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04DAD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I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would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have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better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working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conditions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in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another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country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.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0D903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228E6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7CD1C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45E93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CF81B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D7287E" w:rsidRPr="009206FD" w14:paraId="318F5684" w14:textId="77777777" w:rsidTr="00F6244B">
        <w:trPr>
          <w:trHeight w:val="264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DCED04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9</w:t>
            </w:r>
          </w:p>
        </w:tc>
        <w:tc>
          <w:tcPr>
            <w:tcW w:w="3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D6328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I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would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have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a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higher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standard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of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living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in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another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country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.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1D1EB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EFCCA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491BE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8275A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A6EF4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D7287E" w:rsidRPr="009206FD" w14:paraId="5A1DD6AB" w14:textId="77777777" w:rsidTr="00F6244B">
        <w:trPr>
          <w:trHeight w:val="264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F6D18E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10</w:t>
            </w:r>
          </w:p>
        </w:tc>
        <w:tc>
          <w:tcPr>
            <w:tcW w:w="3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218FE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I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would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have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more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opportunities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for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education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and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research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in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another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country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.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58B08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3AC0B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BD852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68FB7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435BA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D7287E" w:rsidRPr="009206FD" w14:paraId="4696AAE5" w14:textId="77777777" w:rsidTr="00F6244B">
        <w:trPr>
          <w:trHeight w:val="282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C13D81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11</w:t>
            </w:r>
          </w:p>
        </w:tc>
        <w:tc>
          <w:tcPr>
            <w:tcW w:w="3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616079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I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would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have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more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career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opportunities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in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another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country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.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EB6EF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CB269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539D7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8C2D3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6EAB3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D7287E" w:rsidRPr="009206FD" w14:paraId="1EED5221" w14:textId="77777777" w:rsidTr="00F6244B">
        <w:trPr>
          <w:trHeight w:val="272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26F32D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12</w:t>
            </w:r>
          </w:p>
        </w:tc>
        <w:tc>
          <w:tcPr>
            <w:tcW w:w="3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4BD2F8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I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would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have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a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happier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and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more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enjoyable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work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life in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another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spellStart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country</w:t>
            </w:r>
            <w:proofErr w:type="spellEnd"/>
            <w:r w:rsidRPr="009206F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  <w:t>.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97B30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7CD76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1E65C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F1DA1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08AE6" w14:textId="77777777" w:rsidR="00D7287E" w:rsidRPr="009206FD" w:rsidRDefault="00D7287E" w:rsidP="00F6244B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bookmarkEnd w:id="0"/>
    </w:tbl>
    <w:p w14:paraId="7E8A7CFE" w14:textId="77777777" w:rsidR="00B842A4" w:rsidRDefault="00B842A4" w:rsidP="00D7287E"/>
    <w:sectPr w:rsidR="00B842A4" w:rsidSect="00D728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2DF1"/>
    <w:rsid w:val="00573DA4"/>
    <w:rsid w:val="00AB63B5"/>
    <w:rsid w:val="00B842A4"/>
    <w:rsid w:val="00CC386A"/>
    <w:rsid w:val="00D7287E"/>
    <w:rsid w:val="00E92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37EB0C"/>
  <w15:chartTrackingRefBased/>
  <w15:docId w15:val="{A75CF1E0-563D-45D9-AC70-355098D9D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287E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Vurgu">
    <w:name w:val="Emphasis"/>
    <w:basedOn w:val="VarsaylanParagrafYazTipi"/>
    <w:uiPriority w:val="20"/>
    <w:qFormat/>
    <w:rsid w:val="00D7287E"/>
    <w:rPr>
      <w:i/>
      <w:iCs/>
    </w:rPr>
  </w:style>
  <w:style w:type="character" w:styleId="Kpr">
    <w:name w:val="Hyperlink"/>
    <w:basedOn w:val="VarsaylanParagrafYazTipi"/>
    <w:uiPriority w:val="99"/>
    <w:unhideWhenUsed/>
    <w:rsid w:val="00D7287E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D728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oi.org/10.1891/JNM.2024-0041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398</Words>
  <Characters>2273</Characters>
  <Application>Microsoft Office Word</Application>
  <DocSecurity>0</DocSecurity>
  <Lines>18</Lines>
  <Paragraphs>5</Paragraphs>
  <ScaleCrop>false</ScaleCrop>
  <Company/>
  <LinksUpToDate>false</LinksUpToDate>
  <CharactersWithSpaces>2666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Kağan Akkoç</dc:creator>
  <cp:keywords/>
  <dc:description/>
  <cp:lastModifiedBy>Kağan Akkoç</cp:lastModifiedBy>
  <cp:revision>5</cp:revision>
  <dcterms:created xsi:type="dcterms:W3CDTF">2024-08-05T10:33:00Z</dcterms:created>
  <dcterms:modified xsi:type="dcterms:W3CDTF">2024-08-05T10:46:00Z</dcterms:modified>
</cp:coreProperties>
</file>