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a"/>
        <w:tblpPr w:leftFromText="141" w:rightFromText="141" w:vertAnchor="page" w:horzAnchor="margin" w:tblpY="2379"/>
        <w:tblW w:w="981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7512"/>
        <w:gridCol w:w="437"/>
        <w:gridCol w:w="437"/>
        <w:gridCol w:w="437"/>
      </w:tblGrid>
      <w:tr w:rsidR="00243DB6" w:rsidRPr="00D27B37" w14:paraId="4DB75DA3" w14:textId="77777777" w:rsidTr="00243DB6">
        <w:trPr>
          <w:cantSplit/>
          <w:trHeight w:val="1415"/>
        </w:trPr>
        <w:tc>
          <w:tcPr>
            <w:tcW w:w="988" w:type="dxa"/>
            <w:vAlign w:val="bottom"/>
          </w:tcPr>
          <w:p w14:paraId="640F118A" w14:textId="77777777" w:rsidR="00243DB6" w:rsidRPr="00D27B37" w:rsidRDefault="00243DB6" w:rsidP="00243D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Madde No</w:t>
            </w:r>
          </w:p>
        </w:tc>
        <w:tc>
          <w:tcPr>
            <w:tcW w:w="7512" w:type="dxa"/>
            <w:vAlign w:val="bottom"/>
          </w:tcPr>
          <w:p w14:paraId="3120B7BF" w14:textId="5B6D1E7D" w:rsidR="00243DB6" w:rsidRPr="00D27B37" w:rsidRDefault="00243DB6" w:rsidP="00243DB6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YETİŞKİN BİLİŞSEL DUYUŞSAL SOMATİK EMPATİ ÖLÇEĞİ (</w:t>
            </w:r>
            <w:r w:rsidR="002C28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Y-</w:t>
            </w:r>
            <w:r w:rsidRPr="00D27B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BDSEÖ)</w:t>
            </w:r>
          </w:p>
        </w:tc>
        <w:tc>
          <w:tcPr>
            <w:tcW w:w="437" w:type="dxa"/>
            <w:textDirection w:val="btLr"/>
          </w:tcPr>
          <w:p w14:paraId="4F35E158" w14:textId="77777777" w:rsidR="00243DB6" w:rsidRPr="00D27B37" w:rsidRDefault="00243DB6" w:rsidP="00243DB6">
            <w:pPr>
              <w:pStyle w:val="Default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Hiç</w:t>
            </w:r>
          </w:p>
        </w:tc>
        <w:tc>
          <w:tcPr>
            <w:tcW w:w="437" w:type="dxa"/>
            <w:textDirection w:val="btLr"/>
          </w:tcPr>
          <w:p w14:paraId="6112C755" w14:textId="77777777" w:rsidR="00243DB6" w:rsidRPr="00D27B37" w:rsidRDefault="00243DB6" w:rsidP="00243DB6">
            <w:pPr>
              <w:pStyle w:val="Default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Bazen</w:t>
            </w:r>
          </w:p>
        </w:tc>
        <w:tc>
          <w:tcPr>
            <w:tcW w:w="437" w:type="dxa"/>
            <w:textDirection w:val="btLr"/>
          </w:tcPr>
          <w:p w14:paraId="2875E3F8" w14:textId="77777777" w:rsidR="00243DB6" w:rsidRPr="00D27B37" w:rsidRDefault="00243DB6" w:rsidP="00243DB6">
            <w:pPr>
              <w:pStyle w:val="Default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Çoğunlukla</w:t>
            </w:r>
          </w:p>
        </w:tc>
      </w:tr>
      <w:tr w:rsidR="00243DB6" w:rsidRPr="00D27B37" w14:paraId="2C19BD32" w14:textId="77777777" w:rsidTr="00243DB6">
        <w:trPr>
          <w:trHeight w:val="64"/>
        </w:trPr>
        <w:tc>
          <w:tcPr>
            <w:tcW w:w="988" w:type="dxa"/>
            <w:vAlign w:val="center"/>
          </w:tcPr>
          <w:p w14:paraId="0E900711" w14:textId="77777777" w:rsidR="00243DB6" w:rsidRPr="00D27B37" w:rsidRDefault="00243DB6" w:rsidP="00243D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512" w:type="dxa"/>
          </w:tcPr>
          <w:p w14:paraId="466BCA47" w14:textId="77777777" w:rsidR="00243DB6" w:rsidRPr="00D27B37" w:rsidRDefault="00243DB6" w:rsidP="00243DB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Arkadaşlarım sebebini söylemeseler bile onların neden neşeli olduklarını bilirim.</w:t>
            </w:r>
          </w:p>
        </w:tc>
        <w:tc>
          <w:tcPr>
            <w:tcW w:w="437" w:type="dxa"/>
          </w:tcPr>
          <w:p w14:paraId="303BDAFD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7" w:type="dxa"/>
          </w:tcPr>
          <w:p w14:paraId="034CE38C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37" w:type="dxa"/>
          </w:tcPr>
          <w:p w14:paraId="37C217D9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243DB6" w:rsidRPr="00D27B37" w14:paraId="564BBDC8" w14:textId="77777777" w:rsidTr="00243DB6">
        <w:trPr>
          <w:trHeight w:val="64"/>
        </w:trPr>
        <w:tc>
          <w:tcPr>
            <w:tcW w:w="988" w:type="dxa"/>
            <w:vAlign w:val="center"/>
          </w:tcPr>
          <w:p w14:paraId="727BFE14" w14:textId="77777777" w:rsidR="00243DB6" w:rsidRPr="00D27B37" w:rsidRDefault="00243DB6" w:rsidP="00243D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512" w:type="dxa"/>
          </w:tcPr>
          <w:p w14:paraId="19CF3A15" w14:textId="77777777" w:rsidR="00243DB6" w:rsidRPr="00D27B37" w:rsidRDefault="00243DB6" w:rsidP="00243DB6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Bir arkadaşımla alay edildiğini görürsem bu durum beni rahatsız eder.</w:t>
            </w:r>
          </w:p>
        </w:tc>
        <w:tc>
          <w:tcPr>
            <w:tcW w:w="437" w:type="dxa"/>
          </w:tcPr>
          <w:p w14:paraId="3DF3F200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7" w:type="dxa"/>
          </w:tcPr>
          <w:p w14:paraId="5297B095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37" w:type="dxa"/>
          </w:tcPr>
          <w:p w14:paraId="205E2204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243DB6" w:rsidRPr="00D27B37" w14:paraId="1636A49A" w14:textId="77777777" w:rsidTr="00243DB6">
        <w:trPr>
          <w:trHeight w:val="85"/>
        </w:trPr>
        <w:tc>
          <w:tcPr>
            <w:tcW w:w="988" w:type="dxa"/>
            <w:vAlign w:val="center"/>
          </w:tcPr>
          <w:p w14:paraId="32BC82B1" w14:textId="77777777" w:rsidR="00243DB6" w:rsidRPr="00D27B37" w:rsidRDefault="00243DB6" w:rsidP="00243D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512" w:type="dxa"/>
          </w:tcPr>
          <w:p w14:paraId="04EE7C66" w14:textId="77777777" w:rsidR="00243DB6" w:rsidRPr="00D27B37" w:rsidRDefault="00243DB6" w:rsidP="00243DB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Başkalarının güldüğünü görmek beni de güldürür.</w:t>
            </w:r>
          </w:p>
        </w:tc>
        <w:tc>
          <w:tcPr>
            <w:tcW w:w="437" w:type="dxa"/>
          </w:tcPr>
          <w:p w14:paraId="4C26FC18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7" w:type="dxa"/>
          </w:tcPr>
          <w:p w14:paraId="0EA1F08D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37" w:type="dxa"/>
          </w:tcPr>
          <w:p w14:paraId="7595FDCD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243DB6" w:rsidRPr="00D27B37" w14:paraId="558FA82A" w14:textId="77777777" w:rsidTr="00243DB6">
        <w:trPr>
          <w:trHeight w:val="143"/>
        </w:trPr>
        <w:tc>
          <w:tcPr>
            <w:tcW w:w="988" w:type="dxa"/>
            <w:vAlign w:val="center"/>
          </w:tcPr>
          <w:p w14:paraId="4955567A" w14:textId="77777777" w:rsidR="00243DB6" w:rsidRPr="00D27B37" w:rsidRDefault="00243DB6" w:rsidP="00243D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512" w:type="dxa"/>
          </w:tcPr>
          <w:p w14:paraId="69E35871" w14:textId="77777777" w:rsidR="00243DB6" w:rsidRPr="00D27B37" w:rsidRDefault="00243DB6" w:rsidP="00243DB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Birinin diş çektirdiğini görürsem soğuk terler dökerim.</w:t>
            </w:r>
          </w:p>
        </w:tc>
        <w:tc>
          <w:tcPr>
            <w:tcW w:w="437" w:type="dxa"/>
          </w:tcPr>
          <w:p w14:paraId="51C4C3E3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7" w:type="dxa"/>
          </w:tcPr>
          <w:p w14:paraId="049BB755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37" w:type="dxa"/>
          </w:tcPr>
          <w:p w14:paraId="64D4DF84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243DB6" w:rsidRPr="00D27B37" w14:paraId="7F4CD373" w14:textId="77777777" w:rsidTr="00243DB6">
        <w:trPr>
          <w:trHeight w:val="131"/>
        </w:trPr>
        <w:tc>
          <w:tcPr>
            <w:tcW w:w="988" w:type="dxa"/>
            <w:vAlign w:val="center"/>
          </w:tcPr>
          <w:p w14:paraId="03332B9A" w14:textId="77777777" w:rsidR="00243DB6" w:rsidRPr="00D27B37" w:rsidRDefault="00243DB6" w:rsidP="00243D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512" w:type="dxa"/>
          </w:tcPr>
          <w:p w14:paraId="5D1C6C57" w14:textId="77777777" w:rsidR="00243DB6" w:rsidRPr="00D27B37" w:rsidRDefault="00243DB6" w:rsidP="00243DB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Yavru köpekleri oynarken izlemek beni mutlu eder.</w:t>
            </w:r>
          </w:p>
        </w:tc>
        <w:tc>
          <w:tcPr>
            <w:tcW w:w="437" w:type="dxa"/>
          </w:tcPr>
          <w:p w14:paraId="267524B2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7" w:type="dxa"/>
          </w:tcPr>
          <w:p w14:paraId="770D7808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37" w:type="dxa"/>
          </w:tcPr>
          <w:p w14:paraId="5AC2D406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243DB6" w:rsidRPr="00D27B37" w14:paraId="56E1DC8D" w14:textId="77777777" w:rsidTr="00243DB6">
        <w:trPr>
          <w:trHeight w:val="81"/>
        </w:trPr>
        <w:tc>
          <w:tcPr>
            <w:tcW w:w="988" w:type="dxa"/>
            <w:vAlign w:val="center"/>
          </w:tcPr>
          <w:p w14:paraId="4158EAD9" w14:textId="77777777" w:rsidR="00243DB6" w:rsidRPr="00D27B37" w:rsidRDefault="00243DB6" w:rsidP="00243D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512" w:type="dxa"/>
          </w:tcPr>
          <w:p w14:paraId="0B365B48" w14:textId="77777777" w:rsidR="00243DB6" w:rsidRPr="00D27B37" w:rsidRDefault="00243DB6" w:rsidP="00243DB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Biri kendini suçlu hissettiğinde bunu fark edebilirim.</w:t>
            </w:r>
          </w:p>
        </w:tc>
        <w:tc>
          <w:tcPr>
            <w:tcW w:w="437" w:type="dxa"/>
          </w:tcPr>
          <w:p w14:paraId="3F588178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7" w:type="dxa"/>
          </w:tcPr>
          <w:p w14:paraId="416BA7CB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37" w:type="dxa"/>
          </w:tcPr>
          <w:p w14:paraId="5A10F05C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243DB6" w:rsidRPr="00D27B37" w14:paraId="67632CF0" w14:textId="77777777" w:rsidTr="00243DB6">
        <w:trPr>
          <w:trHeight w:val="81"/>
        </w:trPr>
        <w:tc>
          <w:tcPr>
            <w:tcW w:w="988" w:type="dxa"/>
            <w:vAlign w:val="center"/>
          </w:tcPr>
          <w:p w14:paraId="31D6F2FA" w14:textId="77777777" w:rsidR="00243DB6" w:rsidRPr="00D27B37" w:rsidRDefault="00243DB6" w:rsidP="00243D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512" w:type="dxa"/>
          </w:tcPr>
          <w:p w14:paraId="1E342DED" w14:textId="77777777" w:rsidR="00243DB6" w:rsidRPr="00D27B37" w:rsidRDefault="00243DB6" w:rsidP="00243DB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Birine şiddet uygulandığına şahit olduğumda irkilirim.</w:t>
            </w:r>
          </w:p>
        </w:tc>
        <w:tc>
          <w:tcPr>
            <w:tcW w:w="437" w:type="dxa"/>
          </w:tcPr>
          <w:p w14:paraId="52D28D0D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7" w:type="dxa"/>
          </w:tcPr>
          <w:p w14:paraId="727A0F26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37" w:type="dxa"/>
          </w:tcPr>
          <w:p w14:paraId="4FA4266E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243DB6" w:rsidRPr="00D27B37" w14:paraId="6EFF89FA" w14:textId="77777777" w:rsidTr="00243DB6">
        <w:trPr>
          <w:trHeight w:val="127"/>
        </w:trPr>
        <w:tc>
          <w:tcPr>
            <w:tcW w:w="988" w:type="dxa"/>
            <w:vAlign w:val="center"/>
          </w:tcPr>
          <w:p w14:paraId="62BFF15D" w14:textId="77777777" w:rsidR="00243DB6" w:rsidRPr="00D27B37" w:rsidRDefault="00243DB6" w:rsidP="00243D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512" w:type="dxa"/>
          </w:tcPr>
          <w:p w14:paraId="789B787D" w14:textId="77777777" w:rsidR="00243DB6" w:rsidRPr="00D27B37" w:rsidRDefault="00243DB6" w:rsidP="00243DB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Bir spor müsabakasındaki tezahüratlar bana heyecan verir.</w:t>
            </w:r>
          </w:p>
        </w:tc>
        <w:tc>
          <w:tcPr>
            <w:tcW w:w="437" w:type="dxa"/>
          </w:tcPr>
          <w:p w14:paraId="7F6A4F57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7" w:type="dxa"/>
          </w:tcPr>
          <w:p w14:paraId="2C72A715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37" w:type="dxa"/>
          </w:tcPr>
          <w:p w14:paraId="45808873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243DB6" w:rsidRPr="00D27B37" w14:paraId="1EED5D88" w14:textId="77777777" w:rsidTr="00243DB6">
        <w:trPr>
          <w:trHeight w:val="81"/>
        </w:trPr>
        <w:tc>
          <w:tcPr>
            <w:tcW w:w="988" w:type="dxa"/>
            <w:vAlign w:val="center"/>
          </w:tcPr>
          <w:p w14:paraId="5C5D32BB" w14:textId="77777777" w:rsidR="00243DB6" w:rsidRPr="00D27B37" w:rsidRDefault="00243DB6" w:rsidP="00243D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512" w:type="dxa"/>
          </w:tcPr>
          <w:p w14:paraId="7E7013F6" w14:textId="77777777" w:rsidR="00243DB6" w:rsidRPr="00D27B37" w:rsidRDefault="00243DB6" w:rsidP="00243DB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Birinin keyifli olduğunu hâl ve hareketlerinden anlarım.</w:t>
            </w:r>
          </w:p>
        </w:tc>
        <w:tc>
          <w:tcPr>
            <w:tcW w:w="437" w:type="dxa"/>
          </w:tcPr>
          <w:p w14:paraId="2CBAB104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7" w:type="dxa"/>
          </w:tcPr>
          <w:p w14:paraId="1125A878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37" w:type="dxa"/>
          </w:tcPr>
          <w:p w14:paraId="6CBCB80B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243DB6" w:rsidRPr="00D27B37" w14:paraId="051BCACB" w14:textId="77777777" w:rsidTr="00243DB6">
        <w:trPr>
          <w:trHeight w:val="81"/>
        </w:trPr>
        <w:tc>
          <w:tcPr>
            <w:tcW w:w="988" w:type="dxa"/>
            <w:vAlign w:val="center"/>
          </w:tcPr>
          <w:p w14:paraId="1329F4AA" w14:textId="77777777" w:rsidR="00243DB6" w:rsidRPr="00D27B37" w:rsidRDefault="00243DB6" w:rsidP="00243D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512" w:type="dxa"/>
            <w:tcBorders>
              <w:top w:val="single" w:sz="4" w:space="0" w:color="auto"/>
            </w:tcBorders>
          </w:tcPr>
          <w:p w14:paraId="4B9BD175" w14:textId="77777777" w:rsidR="00243DB6" w:rsidRPr="00D27B37" w:rsidRDefault="00243DB6" w:rsidP="00243DB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Savunmasız bir kadına şiddet uygulayan bir erkek gördüğümde sinirlenirim.</w:t>
            </w:r>
          </w:p>
        </w:tc>
        <w:tc>
          <w:tcPr>
            <w:tcW w:w="437" w:type="dxa"/>
            <w:tcBorders>
              <w:top w:val="single" w:sz="4" w:space="0" w:color="auto"/>
            </w:tcBorders>
          </w:tcPr>
          <w:p w14:paraId="33BF5C15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7" w:type="dxa"/>
            <w:tcBorders>
              <w:top w:val="single" w:sz="4" w:space="0" w:color="auto"/>
            </w:tcBorders>
          </w:tcPr>
          <w:p w14:paraId="4F3C5EA8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</w:tcBorders>
          </w:tcPr>
          <w:p w14:paraId="5A082261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243DB6" w:rsidRPr="00D27B37" w14:paraId="5C621B77" w14:textId="77777777" w:rsidTr="00243DB6">
        <w:trPr>
          <w:trHeight w:val="81"/>
        </w:trPr>
        <w:tc>
          <w:tcPr>
            <w:tcW w:w="988" w:type="dxa"/>
            <w:vAlign w:val="center"/>
          </w:tcPr>
          <w:p w14:paraId="163F8246" w14:textId="77777777" w:rsidR="00243DB6" w:rsidRPr="00D27B37" w:rsidRDefault="00243DB6" w:rsidP="00243D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7512" w:type="dxa"/>
          </w:tcPr>
          <w:p w14:paraId="1D757792" w14:textId="77777777" w:rsidR="00243DB6" w:rsidRPr="00D27B37" w:rsidRDefault="00243DB6" w:rsidP="00243DB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Aksiyon-macera türünde bir film izlerken kalbim daha hızlı atar.</w:t>
            </w:r>
          </w:p>
        </w:tc>
        <w:tc>
          <w:tcPr>
            <w:tcW w:w="437" w:type="dxa"/>
          </w:tcPr>
          <w:p w14:paraId="3E78E219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7" w:type="dxa"/>
          </w:tcPr>
          <w:p w14:paraId="3E86AC8D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37" w:type="dxa"/>
          </w:tcPr>
          <w:p w14:paraId="4F968466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243DB6" w:rsidRPr="00D27B37" w14:paraId="18EC1E09" w14:textId="77777777" w:rsidTr="00243DB6">
        <w:trPr>
          <w:trHeight w:val="74"/>
        </w:trPr>
        <w:tc>
          <w:tcPr>
            <w:tcW w:w="988" w:type="dxa"/>
            <w:vAlign w:val="center"/>
          </w:tcPr>
          <w:p w14:paraId="3AC478FA" w14:textId="77777777" w:rsidR="00243DB6" w:rsidRPr="00D27B37" w:rsidRDefault="00243DB6" w:rsidP="00243D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7512" w:type="dxa"/>
          </w:tcPr>
          <w:p w14:paraId="1E61D302" w14:textId="77777777" w:rsidR="00243DB6" w:rsidRPr="00D27B37" w:rsidRDefault="00243DB6" w:rsidP="00243DB6">
            <w:pPr>
              <w:pStyle w:val="Defaul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Birisi utandığında bunu yüz ifadesinden ve davranışlarından anlayabilirim.</w:t>
            </w:r>
          </w:p>
        </w:tc>
        <w:tc>
          <w:tcPr>
            <w:tcW w:w="437" w:type="dxa"/>
          </w:tcPr>
          <w:p w14:paraId="29E8B271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7" w:type="dxa"/>
          </w:tcPr>
          <w:p w14:paraId="5F127429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37" w:type="dxa"/>
          </w:tcPr>
          <w:p w14:paraId="61FF444D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243DB6" w:rsidRPr="00D27B37" w14:paraId="7504A873" w14:textId="77777777" w:rsidTr="00243DB6">
        <w:trPr>
          <w:trHeight w:val="81"/>
        </w:trPr>
        <w:tc>
          <w:tcPr>
            <w:tcW w:w="988" w:type="dxa"/>
            <w:vAlign w:val="center"/>
          </w:tcPr>
          <w:p w14:paraId="3548ED80" w14:textId="77777777" w:rsidR="00243DB6" w:rsidRPr="00D27B37" w:rsidRDefault="00243DB6" w:rsidP="00243D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7512" w:type="dxa"/>
            <w:tcBorders>
              <w:left w:val="single" w:sz="4" w:space="0" w:color="auto"/>
            </w:tcBorders>
          </w:tcPr>
          <w:p w14:paraId="49CC241C" w14:textId="77777777" w:rsidR="00243DB6" w:rsidRPr="00D27B37" w:rsidRDefault="00243DB6" w:rsidP="00243DB6">
            <w:pPr>
              <w:pStyle w:val="Defaul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Bir filmdeki karakterlerin yaşadığı macera beni heyecanlandırır.</w:t>
            </w:r>
          </w:p>
        </w:tc>
        <w:tc>
          <w:tcPr>
            <w:tcW w:w="437" w:type="dxa"/>
            <w:tcBorders>
              <w:left w:val="single" w:sz="4" w:space="0" w:color="auto"/>
            </w:tcBorders>
          </w:tcPr>
          <w:p w14:paraId="3792337E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7" w:type="dxa"/>
            <w:tcBorders>
              <w:left w:val="single" w:sz="4" w:space="0" w:color="auto"/>
            </w:tcBorders>
          </w:tcPr>
          <w:p w14:paraId="7ECE4322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37" w:type="dxa"/>
            <w:tcBorders>
              <w:left w:val="single" w:sz="4" w:space="0" w:color="auto"/>
            </w:tcBorders>
          </w:tcPr>
          <w:p w14:paraId="49F271CD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243DB6" w:rsidRPr="00D27B37" w14:paraId="072B29E8" w14:textId="77777777" w:rsidTr="00243DB6">
        <w:trPr>
          <w:trHeight w:val="81"/>
        </w:trPr>
        <w:tc>
          <w:tcPr>
            <w:tcW w:w="988" w:type="dxa"/>
            <w:vAlign w:val="center"/>
          </w:tcPr>
          <w:p w14:paraId="4EBF41F5" w14:textId="77777777" w:rsidR="00243DB6" w:rsidRPr="00D27B37" w:rsidRDefault="00243DB6" w:rsidP="00243D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7512" w:type="dxa"/>
          </w:tcPr>
          <w:p w14:paraId="1A52295A" w14:textId="77777777" w:rsidR="00243DB6" w:rsidRPr="00D27B37" w:rsidRDefault="00243DB6" w:rsidP="00243DB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Bir arkadaşımın ağladığını görürsem benim de gözlerim dolar.</w:t>
            </w:r>
          </w:p>
        </w:tc>
        <w:tc>
          <w:tcPr>
            <w:tcW w:w="437" w:type="dxa"/>
          </w:tcPr>
          <w:p w14:paraId="5D0910E6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7" w:type="dxa"/>
          </w:tcPr>
          <w:p w14:paraId="3FDA3207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37" w:type="dxa"/>
          </w:tcPr>
          <w:p w14:paraId="30BE14A7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243DB6" w:rsidRPr="00D27B37" w14:paraId="1A134410" w14:textId="77777777" w:rsidTr="00243DB6">
        <w:trPr>
          <w:trHeight w:val="81"/>
        </w:trPr>
        <w:tc>
          <w:tcPr>
            <w:tcW w:w="988" w:type="dxa"/>
            <w:vAlign w:val="center"/>
          </w:tcPr>
          <w:p w14:paraId="1DF35797" w14:textId="77777777" w:rsidR="00243DB6" w:rsidRPr="00D27B37" w:rsidRDefault="00243DB6" w:rsidP="00243D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7512" w:type="dxa"/>
          </w:tcPr>
          <w:p w14:paraId="1B73F913" w14:textId="77777777" w:rsidR="00243DB6" w:rsidRPr="00D27B37" w:rsidRDefault="00243DB6" w:rsidP="00243DB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Lezzetli bir tatlının keyifle yenildiğini görmek ağzımı sulandırır.</w:t>
            </w:r>
          </w:p>
        </w:tc>
        <w:tc>
          <w:tcPr>
            <w:tcW w:w="437" w:type="dxa"/>
          </w:tcPr>
          <w:p w14:paraId="4B2710BD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7" w:type="dxa"/>
          </w:tcPr>
          <w:p w14:paraId="34B9FD66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37" w:type="dxa"/>
          </w:tcPr>
          <w:p w14:paraId="5E3B0A9E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243DB6" w:rsidRPr="00D27B37" w14:paraId="7435A6B3" w14:textId="77777777" w:rsidTr="00243DB6">
        <w:trPr>
          <w:trHeight w:val="81"/>
        </w:trPr>
        <w:tc>
          <w:tcPr>
            <w:tcW w:w="988" w:type="dxa"/>
            <w:vAlign w:val="center"/>
          </w:tcPr>
          <w:p w14:paraId="7026EC88" w14:textId="77777777" w:rsidR="00243DB6" w:rsidRPr="00D27B37" w:rsidRDefault="00243DB6" w:rsidP="00243D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7512" w:type="dxa"/>
          </w:tcPr>
          <w:p w14:paraId="204D0BA1" w14:textId="77777777" w:rsidR="00243DB6" w:rsidRPr="00D27B37" w:rsidRDefault="00243DB6" w:rsidP="00243DB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Bir cenaze töreninde insanları üzgün görmek beni de üzer.</w:t>
            </w:r>
          </w:p>
        </w:tc>
        <w:tc>
          <w:tcPr>
            <w:tcW w:w="437" w:type="dxa"/>
          </w:tcPr>
          <w:p w14:paraId="46C3DA75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7" w:type="dxa"/>
          </w:tcPr>
          <w:p w14:paraId="62A09278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37" w:type="dxa"/>
          </w:tcPr>
          <w:p w14:paraId="451FE8E0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243DB6" w:rsidRPr="00D27B37" w14:paraId="5258B631" w14:textId="77777777" w:rsidTr="00243DB6">
        <w:trPr>
          <w:trHeight w:val="81"/>
        </w:trPr>
        <w:tc>
          <w:tcPr>
            <w:tcW w:w="988" w:type="dxa"/>
            <w:vAlign w:val="center"/>
          </w:tcPr>
          <w:p w14:paraId="49490C40" w14:textId="77777777" w:rsidR="00243DB6" w:rsidRPr="00D27B37" w:rsidRDefault="00243DB6" w:rsidP="00243D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7512" w:type="dxa"/>
          </w:tcPr>
          <w:p w14:paraId="1267CA65" w14:textId="77777777" w:rsidR="00243DB6" w:rsidRPr="00D27B37" w:rsidRDefault="00243DB6" w:rsidP="00243DB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Heyecan verici bir hikâyede karakterlerin nasıl hissettiklerini anlayabilirim.</w:t>
            </w:r>
          </w:p>
        </w:tc>
        <w:tc>
          <w:tcPr>
            <w:tcW w:w="437" w:type="dxa"/>
          </w:tcPr>
          <w:p w14:paraId="32CC41AF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7" w:type="dxa"/>
          </w:tcPr>
          <w:p w14:paraId="6100AADE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37" w:type="dxa"/>
          </w:tcPr>
          <w:p w14:paraId="71A7EDBF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243DB6" w:rsidRPr="00D27B37" w14:paraId="6CB8FCF4" w14:textId="77777777" w:rsidTr="00243DB6">
        <w:trPr>
          <w:trHeight w:val="81"/>
        </w:trPr>
        <w:tc>
          <w:tcPr>
            <w:tcW w:w="988" w:type="dxa"/>
            <w:vAlign w:val="center"/>
          </w:tcPr>
          <w:p w14:paraId="30524EBE" w14:textId="77777777" w:rsidR="00243DB6" w:rsidRPr="00D27B37" w:rsidRDefault="00243DB6" w:rsidP="00243D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7512" w:type="dxa"/>
          </w:tcPr>
          <w:p w14:paraId="60A399CD" w14:textId="77777777" w:rsidR="00243DB6" w:rsidRPr="00D27B37" w:rsidRDefault="00243DB6" w:rsidP="00243DB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Birisi söylemese de onun mutsuzluğunun sebebini anlarım. </w:t>
            </w:r>
          </w:p>
        </w:tc>
        <w:tc>
          <w:tcPr>
            <w:tcW w:w="437" w:type="dxa"/>
          </w:tcPr>
          <w:p w14:paraId="7F5031F3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7" w:type="dxa"/>
          </w:tcPr>
          <w:p w14:paraId="4299275F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37" w:type="dxa"/>
          </w:tcPr>
          <w:p w14:paraId="0888372A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243DB6" w:rsidRPr="00D27B37" w14:paraId="5695499D" w14:textId="77777777" w:rsidTr="00243DB6">
        <w:trPr>
          <w:trHeight w:val="140"/>
        </w:trPr>
        <w:tc>
          <w:tcPr>
            <w:tcW w:w="988" w:type="dxa"/>
            <w:vAlign w:val="center"/>
          </w:tcPr>
          <w:p w14:paraId="0FCD0D69" w14:textId="77777777" w:rsidR="00243DB6" w:rsidRPr="00D27B37" w:rsidRDefault="00243DB6" w:rsidP="00243D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7512" w:type="dxa"/>
          </w:tcPr>
          <w:p w14:paraId="488836DB" w14:textId="77777777" w:rsidR="00243DB6" w:rsidRPr="00D27B37" w:rsidRDefault="00243DB6" w:rsidP="00243DB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Silahsız bir kişiye silah doğrultan birini görmek beni korkutur.</w:t>
            </w:r>
          </w:p>
        </w:tc>
        <w:tc>
          <w:tcPr>
            <w:tcW w:w="437" w:type="dxa"/>
          </w:tcPr>
          <w:p w14:paraId="2CAD54DD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7" w:type="dxa"/>
          </w:tcPr>
          <w:p w14:paraId="109D6BF1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37" w:type="dxa"/>
          </w:tcPr>
          <w:p w14:paraId="0242C53C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243DB6" w:rsidRPr="00D27B37" w14:paraId="2D713680" w14:textId="77777777" w:rsidTr="00243DB6">
        <w:trPr>
          <w:trHeight w:val="81"/>
        </w:trPr>
        <w:tc>
          <w:tcPr>
            <w:tcW w:w="988" w:type="dxa"/>
            <w:vAlign w:val="center"/>
          </w:tcPr>
          <w:p w14:paraId="3835FC6E" w14:textId="77777777" w:rsidR="00243DB6" w:rsidRPr="00D27B37" w:rsidRDefault="00243DB6" w:rsidP="00243D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7512" w:type="dxa"/>
          </w:tcPr>
          <w:p w14:paraId="0A21E420" w14:textId="77777777" w:rsidR="00243DB6" w:rsidRPr="00D27B37" w:rsidRDefault="00243DB6" w:rsidP="00243DB6">
            <w:pPr>
              <w:pStyle w:val="Defaul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İnsanların neşeli olduğunu görmek beni gülümsetir.</w:t>
            </w:r>
          </w:p>
        </w:tc>
        <w:tc>
          <w:tcPr>
            <w:tcW w:w="437" w:type="dxa"/>
          </w:tcPr>
          <w:p w14:paraId="51396322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7" w:type="dxa"/>
          </w:tcPr>
          <w:p w14:paraId="219D0272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37" w:type="dxa"/>
          </w:tcPr>
          <w:p w14:paraId="1F7382E4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243DB6" w:rsidRPr="00D27B37" w14:paraId="09CE461D" w14:textId="77777777" w:rsidTr="00243DB6">
        <w:trPr>
          <w:trHeight w:val="229"/>
        </w:trPr>
        <w:tc>
          <w:tcPr>
            <w:tcW w:w="988" w:type="dxa"/>
            <w:vAlign w:val="center"/>
          </w:tcPr>
          <w:p w14:paraId="6B44A5E3" w14:textId="77777777" w:rsidR="00243DB6" w:rsidRPr="00D27B37" w:rsidRDefault="00243DB6" w:rsidP="00243D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7512" w:type="dxa"/>
          </w:tcPr>
          <w:p w14:paraId="439CEA0E" w14:textId="77777777" w:rsidR="00243DB6" w:rsidRPr="00D27B37" w:rsidRDefault="00243DB6" w:rsidP="00243DB6">
            <w:pPr>
              <w:pStyle w:val="Defaul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Bir arkadaşımla alay edildiğinde onun neden üzüldüğünü anlarım. </w:t>
            </w:r>
          </w:p>
        </w:tc>
        <w:tc>
          <w:tcPr>
            <w:tcW w:w="437" w:type="dxa"/>
          </w:tcPr>
          <w:p w14:paraId="75CBE6D6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7" w:type="dxa"/>
          </w:tcPr>
          <w:p w14:paraId="2A639216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37" w:type="dxa"/>
          </w:tcPr>
          <w:p w14:paraId="48E81083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243DB6" w:rsidRPr="00D27B37" w14:paraId="73A67B05" w14:textId="77777777" w:rsidTr="00243DB6">
        <w:trPr>
          <w:trHeight w:val="99"/>
        </w:trPr>
        <w:tc>
          <w:tcPr>
            <w:tcW w:w="988" w:type="dxa"/>
            <w:vAlign w:val="center"/>
          </w:tcPr>
          <w:p w14:paraId="496475D1" w14:textId="77777777" w:rsidR="00243DB6" w:rsidRPr="00D27B37" w:rsidRDefault="00243DB6" w:rsidP="00243D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7512" w:type="dxa"/>
          </w:tcPr>
          <w:p w14:paraId="2E089E01" w14:textId="77777777" w:rsidR="00243DB6" w:rsidRPr="00D27B37" w:rsidRDefault="00243DB6" w:rsidP="00243DB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Birisi aldığı güzel haberleri benimle paylaştığında mutlu olurum. </w:t>
            </w:r>
          </w:p>
        </w:tc>
        <w:tc>
          <w:tcPr>
            <w:tcW w:w="437" w:type="dxa"/>
          </w:tcPr>
          <w:p w14:paraId="1BA2665B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7" w:type="dxa"/>
          </w:tcPr>
          <w:p w14:paraId="403D6A4E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37" w:type="dxa"/>
          </w:tcPr>
          <w:p w14:paraId="0F24037D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243DB6" w:rsidRPr="00D27B37" w14:paraId="06AD8C64" w14:textId="77777777" w:rsidTr="00243DB6">
        <w:trPr>
          <w:trHeight w:val="110"/>
        </w:trPr>
        <w:tc>
          <w:tcPr>
            <w:tcW w:w="988" w:type="dxa"/>
            <w:vAlign w:val="center"/>
          </w:tcPr>
          <w:p w14:paraId="54CA59E3" w14:textId="77777777" w:rsidR="00243DB6" w:rsidRPr="00D27B37" w:rsidRDefault="00243DB6" w:rsidP="00243D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7512" w:type="dxa"/>
          </w:tcPr>
          <w:p w14:paraId="71E74908" w14:textId="77777777" w:rsidR="00243DB6" w:rsidRPr="00D27B37" w:rsidRDefault="00243DB6" w:rsidP="00243DB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Aile bireylerimin keyifli olup olmadıklarını konuşmalarından anlarım. </w:t>
            </w:r>
          </w:p>
        </w:tc>
        <w:tc>
          <w:tcPr>
            <w:tcW w:w="437" w:type="dxa"/>
          </w:tcPr>
          <w:p w14:paraId="50E9A381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7" w:type="dxa"/>
          </w:tcPr>
          <w:p w14:paraId="2E325F69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37" w:type="dxa"/>
          </w:tcPr>
          <w:p w14:paraId="5D8306ED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243DB6" w:rsidRPr="00D27B37" w14:paraId="2AA5339D" w14:textId="77777777" w:rsidTr="00243DB6">
        <w:trPr>
          <w:trHeight w:val="81"/>
        </w:trPr>
        <w:tc>
          <w:tcPr>
            <w:tcW w:w="988" w:type="dxa"/>
            <w:vAlign w:val="center"/>
          </w:tcPr>
          <w:p w14:paraId="4AEF8715" w14:textId="77777777" w:rsidR="00243DB6" w:rsidRPr="00D27B37" w:rsidRDefault="00243DB6" w:rsidP="00243D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7512" w:type="dxa"/>
          </w:tcPr>
          <w:p w14:paraId="621E17A7" w14:textId="77777777" w:rsidR="00243DB6" w:rsidRPr="00D27B37" w:rsidRDefault="00243DB6" w:rsidP="00243DB6">
            <w:pPr>
              <w:pStyle w:val="Defaul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Birinin yaralandığını veya bir yerinin kanadığını gördüğümde ürperirim.</w:t>
            </w:r>
          </w:p>
        </w:tc>
        <w:tc>
          <w:tcPr>
            <w:tcW w:w="437" w:type="dxa"/>
          </w:tcPr>
          <w:p w14:paraId="377E5881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7" w:type="dxa"/>
          </w:tcPr>
          <w:p w14:paraId="051629DA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37" w:type="dxa"/>
          </w:tcPr>
          <w:p w14:paraId="3E5053A2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243DB6" w:rsidRPr="00D27B37" w14:paraId="1172AF24" w14:textId="77777777" w:rsidTr="00243DB6">
        <w:trPr>
          <w:trHeight w:val="212"/>
        </w:trPr>
        <w:tc>
          <w:tcPr>
            <w:tcW w:w="988" w:type="dxa"/>
            <w:vAlign w:val="center"/>
          </w:tcPr>
          <w:p w14:paraId="1EB9C5A2" w14:textId="77777777" w:rsidR="00243DB6" w:rsidRPr="00D27B37" w:rsidRDefault="00243DB6" w:rsidP="00243D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7512" w:type="dxa"/>
          </w:tcPr>
          <w:p w14:paraId="57DFA926" w14:textId="77777777" w:rsidR="00243DB6" w:rsidRPr="00D27B37" w:rsidRDefault="00243DB6" w:rsidP="00243DB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Etrafta koşup eğlenen çocukları görmek beni neşelendirir.</w:t>
            </w:r>
          </w:p>
        </w:tc>
        <w:tc>
          <w:tcPr>
            <w:tcW w:w="437" w:type="dxa"/>
          </w:tcPr>
          <w:p w14:paraId="3A68F3B7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7" w:type="dxa"/>
          </w:tcPr>
          <w:p w14:paraId="675A964F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37" w:type="dxa"/>
          </w:tcPr>
          <w:p w14:paraId="194544F2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243DB6" w:rsidRPr="00D27B37" w14:paraId="5394DCF0" w14:textId="77777777" w:rsidTr="00243DB6">
        <w:trPr>
          <w:trHeight w:val="64"/>
        </w:trPr>
        <w:tc>
          <w:tcPr>
            <w:tcW w:w="988" w:type="dxa"/>
            <w:vAlign w:val="center"/>
          </w:tcPr>
          <w:p w14:paraId="77B5A688" w14:textId="77777777" w:rsidR="00243DB6" w:rsidRPr="00D27B37" w:rsidRDefault="00243DB6" w:rsidP="00243D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7512" w:type="dxa"/>
          </w:tcPr>
          <w:p w14:paraId="0EC2A0ED" w14:textId="77777777" w:rsidR="00243DB6" w:rsidRPr="00D27B37" w:rsidRDefault="00243DB6" w:rsidP="00243DB6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Birisinin yaşadığı hayal kırıklığını görünüşünden anlayabilirim. </w:t>
            </w:r>
          </w:p>
        </w:tc>
        <w:tc>
          <w:tcPr>
            <w:tcW w:w="437" w:type="dxa"/>
          </w:tcPr>
          <w:p w14:paraId="5BA45EC4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7" w:type="dxa"/>
          </w:tcPr>
          <w:p w14:paraId="4BD467A9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37" w:type="dxa"/>
          </w:tcPr>
          <w:p w14:paraId="2E998BCC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243DB6" w:rsidRPr="00D27B37" w14:paraId="205A0D18" w14:textId="77777777" w:rsidTr="00243DB6">
        <w:trPr>
          <w:trHeight w:val="64"/>
        </w:trPr>
        <w:tc>
          <w:tcPr>
            <w:tcW w:w="988" w:type="dxa"/>
            <w:vAlign w:val="center"/>
          </w:tcPr>
          <w:p w14:paraId="10ECB623" w14:textId="77777777" w:rsidR="00243DB6" w:rsidRPr="00D27B37" w:rsidRDefault="00243DB6" w:rsidP="00243D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7512" w:type="dxa"/>
          </w:tcPr>
          <w:p w14:paraId="6414131C" w14:textId="77777777" w:rsidR="00243DB6" w:rsidRPr="00D27B37" w:rsidRDefault="00243DB6" w:rsidP="00243DB6">
            <w:pPr>
              <w:pStyle w:val="Defaul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Büyük bir köpek tarafından kovalanan küçük bir çocuk için endişelenirim.</w:t>
            </w:r>
          </w:p>
        </w:tc>
        <w:tc>
          <w:tcPr>
            <w:tcW w:w="437" w:type="dxa"/>
          </w:tcPr>
          <w:p w14:paraId="712E146D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7" w:type="dxa"/>
          </w:tcPr>
          <w:p w14:paraId="0FD29216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37" w:type="dxa"/>
          </w:tcPr>
          <w:p w14:paraId="1C3B0C78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243DB6" w:rsidRPr="00D27B37" w14:paraId="7F6D6B10" w14:textId="77777777" w:rsidTr="00243DB6">
        <w:trPr>
          <w:trHeight w:val="81"/>
        </w:trPr>
        <w:tc>
          <w:tcPr>
            <w:tcW w:w="988" w:type="dxa"/>
            <w:vAlign w:val="center"/>
          </w:tcPr>
          <w:p w14:paraId="39B51FB8" w14:textId="77777777" w:rsidR="00243DB6" w:rsidRPr="00D27B37" w:rsidRDefault="00243DB6" w:rsidP="00243D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7512" w:type="dxa"/>
          </w:tcPr>
          <w:p w14:paraId="748EB30D" w14:textId="77777777" w:rsidR="00243DB6" w:rsidRPr="00D27B37" w:rsidRDefault="00243DB6" w:rsidP="00243DB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Birisi benimle mutluluğunu paylaştığında onun neler hissettiğini anlayabilirim. </w:t>
            </w:r>
          </w:p>
        </w:tc>
        <w:tc>
          <w:tcPr>
            <w:tcW w:w="437" w:type="dxa"/>
          </w:tcPr>
          <w:p w14:paraId="2177F86E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7" w:type="dxa"/>
          </w:tcPr>
          <w:p w14:paraId="12824D6F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37" w:type="dxa"/>
          </w:tcPr>
          <w:p w14:paraId="2BE15B04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243DB6" w:rsidRPr="00D27B37" w14:paraId="013801B1" w14:textId="77777777" w:rsidTr="00243DB6">
        <w:trPr>
          <w:trHeight w:val="193"/>
        </w:trPr>
        <w:tc>
          <w:tcPr>
            <w:tcW w:w="988" w:type="dxa"/>
            <w:vAlign w:val="center"/>
          </w:tcPr>
          <w:p w14:paraId="23B13103" w14:textId="77777777" w:rsidR="00243DB6" w:rsidRPr="00D27B37" w:rsidRDefault="00243DB6" w:rsidP="00243D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7512" w:type="dxa"/>
          </w:tcPr>
          <w:p w14:paraId="5FB1FEA7" w14:textId="77777777" w:rsidR="00243DB6" w:rsidRPr="00D27B37" w:rsidRDefault="00243DB6" w:rsidP="00243DB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Korkutucu ögeler içeren televizyon programı izlediğimde kalbim daha hızlı atar.</w:t>
            </w:r>
          </w:p>
        </w:tc>
        <w:tc>
          <w:tcPr>
            <w:tcW w:w="437" w:type="dxa"/>
          </w:tcPr>
          <w:p w14:paraId="4A834035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7" w:type="dxa"/>
          </w:tcPr>
          <w:p w14:paraId="28430E8B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37" w:type="dxa"/>
          </w:tcPr>
          <w:p w14:paraId="2F91A371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243DB6" w:rsidRPr="00D27B37" w14:paraId="6E36383D" w14:textId="77777777" w:rsidTr="00243DB6">
        <w:trPr>
          <w:trHeight w:val="81"/>
        </w:trPr>
        <w:tc>
          <w:tcPr>
            <w:tcW w:w="988" w:type="dxa"/>
            <w:vAlign w:val="center"/>
          </w:tcPr>
          <w:p w14:paraId="5CA59C65" w14:textId="77777777" w:rsidR="00243DB6" w:rsidRPr="00D27B37" w:rsidRDefault="00243DB6" w:rsidP="00243DB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7512" w:type="dxa"/>
          </w:tcPr>
          <w:p w14:paraId="586DB844" w14:textId="77777777" w:rsidR="00243DB6" w:rsidRPr="00D27B37" w:rsidRDefault="00243DB6" w:rsidP="00243DB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Çocukların gülümsemesi beni de gülümsetir.</w:t>
            </w:r>
          </w:p>
        </w:tc>
        <w:tc>
          <w:tcPr>
            <w:tcW w:w="437" w:type="dxa"/>
          </w:tcPr>
          <w:p w14:paraId="0442EB63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37" w:type="dxa"/>
          </w:tcPr>
          <w:p w14:paraId="164CF0E9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37" w:type="dxa"/>
          </w:tcPr>
          <w:p w14:paraId="20C2DA1C" w14:textId="77777777" w:rsidR="00243DB6" w:rsidRPr="00D27B37" w:rsidRDefault="00243DB6" w:rsidP="00243DB6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B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</w:tbl>
    <w:p w14:paraId="5620DE1B" w14:textId="1DE57C3C" w:rsidR="007571D6" w:rsidRPr="007571D6" w:rsidRDefault="007571D6" w:rsidP="007571D6">
      <w:pPr>
        <w:pStyle w:val="Balk2"/>
        <w:spacing w:before="0"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571D6">
        <w:rPr>
          <w:rStyle w:val="Gl"/>
          <w:rFonts w:ascii="Times New Roman" w:hAnsi="Times New Roman" w:cs="Times New Roman"/>
          <w:b/>
          <w:bCs w:val="0"/>
          <w:sz w:val="20"/>
          <w:szCs w:val="20"/>
        </w:rPr>
        <w:t>Yetişkin Bilişsel, Duyuşsal ve Somatik Empati Ölçeği (Y-BDSEÖ)</w:t>
      </w:r>
    </w:p>
    <w:p w14:paraId="690E99BA" w14:textId="1E9AC24A" w:rsidR="007571D6" w:rsidRPr="007571D6" w:rsidRDefault="007571D6" w:rsidP="007571D6">
      <w:pPr>
        <w:pStyle w:val="Balk3"/>
        <w:spacing w:before="0"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Style w:val="Gl"/>
          <w:rFonts w:ascii="Times New Roman" w:hAnsi="Times New Roman" w:cs="Times New Roman"/>
          <w:b/>
          <w:bCs w:val="0"/>
          <w:sz w:val="20"/>
          <w:szCs w:val="20"/>
        </w:rPr>
        <w:t xml:space="preserve">Formu, </w:t>
      </w:r>
      <w:r w:rsidRPr="007571D6">
        <w:rPr>
          <w:rStyle w:val="Gl"/>
          <w:rFonts w:ascii="Times New Roman" w:hAnsi="Times New Roman" w:cs="Times New Roman"/>
          <w:b/>
          <w:bCs w:val="0"/>
          <w:sz w:val="20"/>
          <w:szCs w:val="20"/>
        </w:rPr>
        <w:t>Uygulama ve Puanlama Yönergesi</w:t>
      </w:r>
    </w:p>
    <w:p w14:paraId="0331FB2E" w14:textId="77777777" w:rsidR="007571D6" w:rsidRDefault="007571D6" w:rsidP="007571D6">
      <w:pPr>
        <w:pStyle w:val="NormalWeb"/>
        <w:spacing w:before="0" w:beforeAutospacing="0" w:after="0" w:afterAutospacing="0"/>
        <w:rPr>
          <w:rStyle w:val="Gl"/>
          <w:sz w:val="20"/>
          <w:szCs w:val="20"/>
        </w:rPr>
      </w:pPr>
    </w:p>
    <w:p w14:paraId="20C5CEBB" w14:textId="77777777" w:rsidR="007571D6" w:rsidRDefault="007571D6" w:rsidP="007571D6">
      <w:pPr>
        <w:pStyle w:val="NormalWeb"/>
        <w:spacing w:before="0" w:beforeAutospacing="0" w:after="0" w:afterAutospacing="0"/>
        <w:rPr>
          <w:rStyle w:val="Gl"/>
          <w:sz w:val="20"/>
          <w:szCs w:val="20"/>
        </w:rPr>
      </w:pPr>
    </w:p>
    <w:p w14:paraId="7CF027B9" w14:textId="77777777" w:rsidR="007571D6" w:rsidRDefault="007571D6" w:rsidP="007571D6">
      <w:pPr>
        <w:pStyle w:val="NormalWeb"/>
        <w:spacing w:before="0" w:beforeAutospacing="0" w:after="0" w:afterAutospacing="0"/>
        <w:rPr>
          <w:rStyle w:val="Gl"/>
          <w:sz w:val="20"/>
          <w:szCs w:val="20"/>
        </w:rPr>
      </w:pPr>
    </w:p>
    <w:p w14:paraId="1682DC9F" w14:textId="5F989DF2" w:rsidR="007571D6" w:rsidRPr="007571D6" w:rsidRDefault="007571D6" w:rsidP="007571D6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7571D6">
        <w:rPr>
          <w:rStyle w:val="Gl"/>
          <w:sz w:val="20"/>
          <w:szCs w:val="20"/>
        </w:rPr>
        <w:t>Uygulama Yönergesi</w:t>
      </w:r>
    </w:p>
    <w:p w14:paraId="35567C28" w14:textId="77777777" w:rsidR="007571D6" w:rsidRPr="007571D6" w:rsidRDefault="007571D6" w:rsidP="007571D6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7571D6">
        <w:rPr>
          <w:sz w:val="20"/>
          <w:szCs w:val="20"/>
        </w:rPr>
        <w:t>Aşağıda, başkalarının duygusal yaşantılarına nasıl tepki verdiğinizi tanımlayan ifadeler yer almaktadır. Lütfen her ifadeyi dikkatlice okuyunuz ve sizin için ne sıklıkla doğru olduğunu işaretleyiniz.</w:t>
      </w:r>
    </w:p>
    <w:p w14:paraId="51E5CD71" w14:textId="77777777" w:rsidR="007571D6" w:rsidRPr="007571D6" w:rsidRDefault="007571D6" w:rsidP="007571D6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7571D6">
        <w:rPr>
          <w:rStyle w:val="Gl"/>
          <w:sz w:val="20"/>
          <w:szCs w:val="20"/>
        </w:rPr>
        <w:t>Yanıt seçenekleri</w:t>
      </w:r>
    </w:p>
    <w:p w14:paraId="780749C1" w14:textId="77777777" w:rsidR="007571D6" w:rsidRPr="007571D6" w:rsidRDefault="007571D6" w:rsidP="007571D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71D6">
        <w:rPr>
          <w:rStyle w:val="Gl"/>
          <w:rFonts w:ascii="Times New Roman" w:hAnsi="Times New Roman" w:cs="Times New Roman"/>
          <w:sz w:val="20"/>
          <w:szCs w:val="20"/>
        </w:rPr>
        <w:t>Hiç = 0</w:t>
      </w:r>
    </w:p>
    <w:p w14:paraId="4AA56BEC" w14:textId="77777777" w:rsidR="007571D6" w:rsidRPr="007571D6" w:rsidRDefault="007571D6" w:rsidP="007571D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71D6">
        <w:rPr>
          <w:rStyle w:val="Gl"/>
          <w:rFonts w:ascii="Times New Roman" w:hAnsi="Times New Roman" w:cs="Times New Roman"/>
          <w:sz w:val="20"/>
          <w:szCs w:val="20"/>
        </w:rPr>
        <w:t>Bazen = 1</w:t>
      </w:r>
    </w:p>
    <w:p w14:paraId="472A0B7C" w14:textId="77777777" w:rsidR="007571D6" w:rsidRPr="007571D6" w:rsidRDefault="007571D6" w:rsidP="007571D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71D6">
        <w:rPr>
          <w:rStyle w:val="Gl"/>
          <w:rFonts w:ascii="Times New Roman" w:hAnsi="Times New Roman" w:cs="Times New Roman"/>
          <w:sz w:val="20"/>
          <w:szCs w:val="20"/>
        </w:rPr>
        <w:t>Sık sık = 2</w:t>
      </w:r>
    </w:p>
    <w:p w14:paraId="33076A37" w14:textId="77777777" w:rsidR="007571D6" w:rsidRPr="007571D6" w:rsidRDefault="007571D6" w:rsidP="007571D6">
      <w:pPr>
        <w:pStyle w:val="Balk3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 w:rsidRPr="007571D6">
        <w:rPr>
          <w:rStyle w:val="Gl"/>
          <w:rFonts w:ascii="Times New Roman" w:hAnsi="Times New Roman" w:cs="Times New Roman"/>
          <w:b/>
          <w:bCs w:val="0"/>
          <w:sz w:val="20"/>
          <w:szCs w:val="20"/>
        </w:rPr>
        <w:t>Puanlama Yönergesi</w:t>
      </w:r>
    </w:p>
    <w:p w14:paraId="3E829579" w14:textId="77777777" w:rsidR="007571D6" w:rsidRPr="007571D6" w:rsidRDefault="007571D6" w:rsidP="007571D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71D6">
        <w:rPr>
          <w:rFonts w:ascii="Times New Roman" w:hAnsi="Times New Roman" w:cs="Times New Roman"/>
          <w:sz w:val="20"/>
          <w:szCs w:val="20"/>
        </w:rPr>
        <w:t xml:space="preserve">Ölçekte </w:t>
      </w:r>
      <w:r w:rsidRPr="007571D6">
        <w:rPr>
          <w:rStyle w:val="Gl"/>
          <w:rFonts w:ascii="Times New Roman" w:hAnsi="Times New Roman" w:cs="Times New Roman"/>
          <w:sz w:val="20"/>
          <w:szCs w:val="20"/>
        </w:rPr>
        <w:t>ters puanlanan madde bulunmamaktadır.</w:t>
      </w:r>
    </w:p>
    <w:p w14:paraId="32AD2677" w14:textId="77777777" w:rsidR="007571D6" w:rsidRPr="007571D6" w:rsidRDefault="007571D6" w:rsidP="007571D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71D6">
        <w:rPr>
          <w:rFonts w:ascii="Times New Roman" w:hAnsi="Times New Roman" w:cs="Times New Roman"/>
          <w:sz w:val="20"/>
          <w:szCs w:val="20"/>
        </w:rPr>
        <w:t>Her alt ölçek puanı, ilgili maddelerin puanlarının toplanmasıyla elde edilir.</w:t>
      </w:r>
    </w:p>
    <w:p w14:paraId="37A95F19" w14:textId="77777777" w:rsidR="007571D6" w:rsidRPr="007571D6" w:rsidRDefault="007571D6" w:rsidP="007571D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71D6">
        <w:rPr>
          <w:rStyle w:val="Gl"/>
          <w:rFonts w:ascii="Times New Roman" w:hAnsi="Times New Roman" w:cs="Times New Roman"/>
          <w:sz w:val="20"/>
          <w:szCs w:val="20"/>
        </w:rPr>
        <w:t>Bu uyarlama çalışmasında toplam empati puanının, Bilişsel Empati, Duyuşsal Empati ve Somatik Empati alt ölçek puanlarının aritmetik ortalaması alınarak hesaplanması önerilmektedir.</w:t>
      </w:r>
    </w:p>
    <w:p w14:paraId="77B220F0" w14:textId="77777777" w:rsidR="007571D6" w:rsidRPr="007571D6" w:rsidRDefault="007571D6" w:rsidP="007571D6">
      <w:pPr>
        <w:pStyle w:val="Balk4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 w:rsidRPr="007571D6">
        <w:rPr>
          <w:rStyle w:val="Gl"/>
          <w:rFonts w:ascii="Times New Roman" w:hAnsi="Times New Roman" w:cs="Times New Roman"/>
          <w:b/>
          <w:bCs w:val="0"/>
          <w:sz w:val="20"/>
          <w:szCs w:val="20"/>
        </w:rPr>
        <w:t>Pozitif Empati</w:t>
      </w:r>
    </w:p>
    <w:p w14:paraId="07A695BF" w14:textId="77777777" w:rsidR="007571D6" w:rsidRPr="007571D6" w:rsidRDefault="007571D6" w:rsidP="007571D6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7571D6">
        <w:rPr>
          <w:sz w:val="20"/>
          <w:szCs w:val="20"/>
        </w:rPr>
        <w:t>m1, m3, m5, m8, m9, m11, m13, m15, m17, m20, m22, m23, m25, m28, m30</w:t>
      </w:r>
    </w:p>
    <w:p w14:paraId="1CCB6BEC" w14:textId="77777777" w:rsidR="007571D6" w:rsidRPr="007571D6" w:rsidRDefault="007571D6" w:rsidP="007571D6">
      <w:pPr>
        <w:pStyle w:val="Balk4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 w:rsidRPr="007571D6">
        <w:rPr>
          <w:rStyle w:val="Gl"/>
          <w:rFonts w:ascii="Times New Roman" w:hAnsi="Times New Roman" w:cs="Times New Roman"/>
          <w:b/>
          <w:bCs w:val="0"/>
          <w:sz w:val="20"/>
          <w:szCs w:val="20"/>
        </w:rPr>
        <w:t>Negatif Empati</w:t>
      </w:r>
    </w:p>
    <w:p w14:paraId="42F804AA" w14:textId="77777777" w:rsidR="007571D6" w:rsidRPr="007571D6" w:rsidRDefault="007571D6" w:rsidP="007571D6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7571D6">
        <w:rPr>
          <w:sz w:val="20"/>
          <w:szCs w:val="20"/>
        </w:rPr>
        <w:t xml:space="preserve">m2, m4, m6, m7, m10, m12, m14, m16, m18, m19, m21, </w:t>
      </w:r>
      <w:r w:rsidRPr="007571D6">
        <w:rPr>
          <w:rStyle w:val="Gl"/>
          <w:b w:val="0"/>
          <w:bCs w:val="0"/>
          <w:sz w:val="20"/>
          <w:szCs w:val="20"/>
        </w:rPr>
        <w:t>m24</w:t>
      </w:r>
      <w:r w:rsidRPr="007571D6">
        <w:rPr>
          <w:b/>
          <w:bCs/>
          <w:sz w:val="20"/>
          <w:szCs w:val="20"/>
        </w:rPr>
        <w:t>,</w:t>
      </w:r>
      <w:r w:rsidRPr="007571D6">
        <w:rPr>
          <w:sz w:val="20"/>
          <w:szCs w:val="20"/>
        </w:rPr>
        <w:t xml:space="preserve"> m26, m27, m29</w:t>
      </w:r>
    </w:p>
    <w:p w14:paraId="3FD7D5FC" w14:textId="77777777" w:rsidR="007571D6" w:rsidRPr="007571D6" w:rsidRDefault="007571D6" w:rsidP="007571D6">
      <w:pPr>
        <w:pStyle w:val="Balk4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 w:rsidRPr="007571D6">
        <w:rPr>
          <w:rStyle w:val="Gl"/>
          <w:rFonts w:ascii="Times New Roman" w:hAnsi="Times New Roman" w:cs="Times New Roman"/>
          <w:b/>
          <w:bCs w:val="0"/>
          <w:sz w:val="20"/>
          <w:szCs w:val="20"/>
        </w:rPr>
        <w:lastRenderedPageBreak/>
        <w:t>Bilişsel Empati</w:t>
      </w:r>
    </w:p>
    <w:p w14:paraId="5638F16C" w14:textId="77777777" w:rsidR="007571D6" w:rsidRPr="007571D6" w:rsidRDefault="007571D6" w:rsidP="007571D6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7571D6">
        <w:rPr>
          <w:sz w:val="20"/>
          <w:szCs w:val="20"/>
        </w:rPr>
        <w:t>m1, m6, m9, m12, m17, m18, m21, m23, m26, m28</w:t>
      </w:r>
    </w:p>
    <w:p w14:paraId="6192A402" w14:textId="77777777" w:rsidR="007571D6" w:rsidRPr="007571D6" w:rsidRDefault="007571D6" w:rsidP="007571D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71D6">
        <w:rPr>
          <w:rStyle w:val="Gl"/>
          <w:rFonts w:ascii="Times New Roman" w:hAnsi="Times New Roman" w:cs="Times New Roman"/>
          <w:sz w:val="20"/>
          <w:szCs w:val="20"/>
        </w:rPr>
        <w:t>Bilişsel Pozitif Empati:</w:t>
      </w:r>
      <w:r w:rsidRPr="007571D6">
        <w:rPr>
          <w:rFonts w:ascii="Times New Roman" w:hAnsi="Times New Roman" w:cs="Times New Roman"/>
          <w:sz w:val="20"/>
          <w:szCs w:val="20"/>
        </w:rPr>
        <w:t xml:space="preserve"> m1, m9, m17, m23, m28</w:t>
      </w:r>
    </w:p>
    <w:p w14:paraId="51AAD085" w14:textId="77777777" w:rsidR="007571D6" w:rsidRPr="007571D6" w:rsidRDefault="007571D6" w:rsidP="007571D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71D6">
        <w:rPr>
          <w:rStyle w:val="Gl"/>
          <w:rFonts w:ascii="Times New Roman" w:hAnsi="Times New Roman" w:cs="Times New Roman"/>
          <w:sz w:val="20"/>
          <w:szCs w:val="20"/>
        </w:rPr>
        <w:t>Bilişsel Negatif Empati:</w:t>
      </w:r>
      <w:r w:rsidRPr="007571D6">
        <w:rPr>
          <w:rFonts w:ascii="Times New Roman" w:hAnsi="Times New Roman" w:cs="Times New Roman"/>
          <w:sz w:val="20"/>
          <w:szCs w:val="20"/>
        </w:rPr>
        <w:t xml:space="preserve"> m6, m12, m18, m21, m26</w:t>
      </w:r>
    </w:p>
    <w:p w14:paraId="210E5875" w14:textId="77777777" w:rsidR="007571D6" w:rsidRPr="007571D6" w:rsidRDefault="007571D6" w:rsidP="007571D6">
      <w:pPr>
        <w:pStyle w:val="Balk4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 w:rsidRPr="007571D6">
        <w:rPr>
          <w:rStyle w:val="Gl"/>
          <w:rFonts w:ascii="Times New Roman" w:hAnsi="Times New Roman" w:cs="Times New Roman"/>
          <w:b/>
          <w:bCs w:val="0"/>
          <w:sz w:val="20"/>
          <w:szCs w:val="20"/>
        </w:rPr>
        <w:t>Duyuşsal Empati</w:t>
      </w:r>
    </w:p>
    <w:p w14:paraId="3E6447B0" w14:textId="77777777" w:rsidR="007571D6" w:rsidRPr="007571D6" w:rsidRDefault="007571D6" w:rsidP="007571D6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7571D6">
        <w:rPr>
          <w:sz w:val="20"/>
          <w:szCs w:val="20"/>
        </w:rPr>
        <w:t>m2, m5, m8, m10, m13, m16, m19, m22, m25, m27</w:t>
      </w:r>
    </w:p>
    <w:p w14:paraId="281EF3D8" w14:textId="77777777" w:rsidR="007571D6" w:rsidRPr="007571D6" w:rsidRDefault="007571D6" w:rsidP="007571D6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71D6">
        <w:rPr>
          <w:rStyle w:val="Gl"/>
          <w:rFonts w:ascii="Times New Roman" w:hAnsi="Times New Roman" w:cs="Times New Roman"/>
          <w:sz w:val="20"/>
          <w:szCs w:val="20"/>
        </w:rPr>
        <w:t>Duyuşsal Pozitif Empati:</w:t>
      </w:r>
      <w:r w:rsidRPr="007571D6">
        <w:rPr>
          <w:rFonts w:ascii="Times New Roman" w:hAnsi="Times New Roman" w:cs="Times New Roman"/>
          <w:sz w:val="20"/>
          <w:szCs w:val="20"/>
        </w:rPr>
        <w:t xml:space="preserve"> m5, m8, m13, m22, m25</w:t>
      </w:r>
    </w:p>
    <w:p w14:paraId="467D7531" w14:textId="77777777" w:rsidR="007571D6" w:rsidRPr="007571D6" w:rsidRDefault="007571D6" w:rsidP="007571D6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71D6">
        <w:rPr>
          <w:rStyle w:val="Gl"/>
          <w:rFonts w:ascii="Times New Roman" w:hAnsi="Times New Roman" w:cs="Times New Roman"/>
          <w:sz w:val="20"/>
          <w:szCs w:val="20"/>
        </w:rPr>
        <w:t>Duyuşsal Negatif Empati:</w:t>
      </w:r>
      <w:r w:rsidRPr="007571D6">
        <w:rPr>
          <w:rFonts w:ascii="Times New Roman" w:hAnsi="Times New Roman" w:cs="Times New Roman"/>
          <w:sz w:val="20"/>
          <w:szCs w:val="20"/>
        </w:rPr>
        <w:t xml:space="preserve"> m2, m10, m16, m19, m27</w:t>
      </w:r>
    </w:p>
    <w:p w14:paraId="5605BCD4" w14:textId="77777777" w:rsidR="007571D6" w:rsidRPr="007571D6" w:rsidRDefault="007571D6" w:rsidP="007571D6">
      <w:pPr>
        <w:pStyle w:val="Balk4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 w:rsidRPr="007571D6">
        <w:rPr>
          <w:rStyle w:val="Gl"/>
          <w:rFonts w:ascii="Times New Roman" w:hAnsi="Times New Roman" w:cs="Times New Roman"/>
          <w:b/>
          <w:bCs w:val="0"/>
          <w:sz w:val="20"/>
          <w:szCs w:val="20"/>
        </w:rPr>
        <w:t>Somatik Empati</w:t>
      </w:r>
    </w:p>
    <w:p w14:paraId="3529FDAA" w14:textId="77777777" w:rsidR="007571D6" w:rsidRPr="007571D6" w:rsidRDefault="007571D6" w:rsidP="007571D6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7571D6">
        <w:rPr>
          <w:sz w:val="20"/>
          <w:szCs w:val="20"/>
        </w:rPr>
        <w:t>m3, m4, m7, m11, m14, m15, m20, m24, m29, m30</w:t>
      </w:r>
    </w:p>
    <w:p w14:paraId="26F524C6" w14:textId="77777777" w:rsidR="007571D6" w:rsidRPr="007571D6" w:rsidRDefault="007571D6" w:rsidP="007571D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71D6">
        <w:rPr>
          <w:rStyle w:val="Gl"/>
          <w:rFonts w:ascii="Times New Roman" w:hAnsi="Times New Roman" w:cs="Times New Roman"/>
          <w:sz w:val="20"/>
          <w:szCs w:val="20"/>
        </w:rPr>
        <w:t>Somatik Pozitif Empati:</w:t>
      </w:r>
      <w:r w:rsidRPr="007571D6">
        <w:rPr>
          <w:rFonts w:ascii="Times New Roman" w:hAnsi="Times New Roman" w:cs="Times New Roman"/>
          <w:sz w:val="20"/>
          <w:szCs w:val="20"/>
        </w:rPr>
        <w:t xml:space="preserve"> m3, m11, m15, m20, m30</w:t>
      </w:r>
    </w:p>
    <w:p w14:paraId="25907462" w14:textId="77777777" w:rsidR="007571D6" w:rsidRPr="007571D6" w:rsidRDefault="007571D6" w:rsidP="007571D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71D6">
        <w:rPr>
          <w:rStyle w:val="Gl"/>
          <w:rFonts w:ascii="Times New Roman" w:hAnsi="Times New Roman" w:cs="Times New Roman"/>
          <w:sz w:val="20"/>
          <w:szCs w:val="20"/>
        </w:rPr>
        <w:t>Somatik Negatif Empati:</w:t>
      </w:r>
      <w:r w:rsidRPr="007571D6">
        <w:rPr>
          <w:rFonts w:ascii="Times New Roman" w:hAnsi="Times New Roman" w:cs="Times New Roman"/>
          <w:sz w:val="20"/>
          <w:szCs w:val="20"/>
        </w:rPr>
        <w:t xml:space="preserve"> m4, m7, m14, m24, m29</w:t>
      </w:r>
    </w:p>
    <w:p w14:paraId="47408CAB" w14:textId="3AFD921C" w:rsidR="00243DB6" w:rsidRPr="00D27B37" w:rsidRDefault="00243DB6" w:rsidP="00243DB6">
      <w:pPr>
        <w:rPr>
          <w:rFonts w:ascii="Times New Roman" w:hAnsi="Times New Roman" w:cs="Times New Roman"/>
          <w:sz w:val="20"/>
          <w:szCs w:val="20"/>
        </w:rPr>
      </w:pPr>
    </w:p>
    <w:p w14:paraId="39053D60" w14:textId="77777777" w:rsidR="00243DB6" w:rsidRPr="00D27B37" w:rsidRDefault="00243DB6" w:rsidP="00243DB6">
      <w:pPr>
        <w:rPr>
          <w:rFonts w:ascii="Times New Roman" w:hAnsi="Times New Roman" w:cs="Times New Roman"/>
          <w:sz w:val="20"/>
          <w:szCs w:val="20"/>
        </w:rPr>
      </w:pPr>
    </w:p>
    <w:sectPr w:rsidR="00243DB6" w:rsidRPr="00D27B37" w:rsidSect="00243DB6">
      <w:pgSz w:w="11906" w:h="16838"/>
      <w:pgMar w:top="1417" w:right="1417" w:bottom="1417" w:left="1417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17088CC" w14:textId="77777777" w:rsidR="00A272A6" w:rsidRDefault="00A272A6" w:rsidP="003C2173">
      <w:pPr>
        <w:spacing w:after="0" w:line="240" w:lineRule="auto"/>
      </w:pPr>
      <w:r>
        <w:separator/>
      </w:r>
    </w:p>
  </w:endnote>
  <w:endnote w:type="continuationSeparator" w:id="0">
    <w:p w14:paraId="49A7626E" w14:textId="77777777" w:rsidR="00A272A6" w:rsidRDefault="00A272A6" w:rsidP="003C2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6F3C142" w14:textId="77777777" w:rsidR="00A272A6" w:rsidRDefault="00A272A6" w:rsidP="003C2173">
      <w:pPr>
        <w:spacing w:after="0" w:line="240" w:lineRule="auto"/>
      </w:pPr>
      <w:r>
        <w:separator/>
      </w:r>
    </w:p>
  </w:footnote>
  <w:footnote w:type="continuationSeparator" w:id="0">
    <w:p w14:paraId="48C47EFB" w14:textId="77777777" w:rsidR="00A272A6" w:rsidRDefault="00A272A6" w:rsidP="003C21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4D36FC"/>
    <w:multiLevelType w:val="multilevel"/>
    <w:tmpl w:val="459E2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A65CEA"/>
    <w:multiLevelType w:val="multilevel"/>
    <w:tmpl w:val="721AE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BD3426"/>
    <w:multiLevelType w:val="multilevel"/>
    <w:tmpl w:val="95E88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721558"/>
    <w:multiLevelType w:val="hybridMultilevel"/>
    <w:tmpl w:val="18ACE432"/>
    <w:lvl w:ilvl="0" w:tplc="D98EC278"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17515"/>
    <w:multiLevelType w:val="multilevel"/>
    <w:tmpl w:val="CFF6A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4B33CD"/>
    <w:multiLevelType w:val="multilevel"/>
    <w:tmpl w:val="FD6A6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6545770">
    <w:abstractNumId w:val="3"/>
  </w:num>
  <w:num w:numId="2" w16cid:durableId="615717164">
    <w:abstractNumId w:val="0"/>
  </w:num>
  <w:num w:numId="3" w16cid:durableId="1593276428">
    <w:abstractNumId w:val="5"/>
  </w:num>
  <w:num w:numId="4" w16cid:durableId="484250510">
    <w:abstractNumId w:val="1"/>
  </w:num>
  <w:num w:numId="5" w16cid:durableId="937366039">
    <w:abstractNumId w:val="4"/>
  </w:num>
  <w:num w:numId="6" w16cid:durableId="1938556056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1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DFE"/>
    <w:rsid w:val="00014C1D"/>
    <w:rsid w:val="0005301C"/>
    <w:rsid w:val="00056243"/>
    <w:rsid w:val="000606D0"/>
    <w:rsid w:val="00067F5B"/>
    <w:rsid w:val="00085291"/>
    <w:rsid w:val="000A7323"/>
    <w:rsid w:val="000B2A00"/>
    <w:rsid w:val="000B5FCD"/>
    <w:rsid w:val="000D4E86"/>
    <w:rsid w:val="000D692E"/>
    <w:rsid w:val="000F31C9"/>
    <w:rsid w:val="001072E0"/>
    <w:rsid w:val="00124DE0"/>
    <w:rsid w:val="0014032D"/>
    <w:rsid w:val="00146008"/>
    <w:rsid w:val="00150809"/>
    <w:rsid w:val="001573F4"/>
    <w:rsid w:val="00190BC1"/>
    <w:rsid w:val="001C3DC4"/>
    <w:rsid w:val="001D18FD"/>
    <w:rsid w:val="001E38D8"/>
    <w:rsid w:val="002211B4"/>
    <w:rsid w:val="00222EE4"/>
    <w:rsid w:val="00243DB6"/>
    <w:rsid w:val="00244EC6"/>
    <w:rsid w:val="0024724E"/>
    <w:rsid w:val="00257117"/>
    <w:rsid w:val="00264B5C"/>
    <w:rsid w:val="0026595C"/>
    <w:rsid w:val="002848B5"/>
    <w:rsid w:val="00286BEF"/>
    <w:rsid w:val="00295012"/>
    <w:rsid w:val="002A037F"/>
    <w:rsid w:val="002B4356"/>
    <w:rsid w:val="002B5B36"/>
    <w:rsid w:val="002C08CE"/>
    <w:rsid w:val="002C28A3"/>
    <w:rsid w:val="002D43CD"/>
    <w:rsid w:val="002D7DBD"/>
    <w:rsid w:val="003042A5"/>
    <w:rsid w:val="003153A2"/>
    <w:rsid w:val="003629B5"/>
    <w:rsid w:val="00370BAC"/>
    <w:rsid w:val="003843FC"/>
    <w:rsid w:val="003C2173"/>
    <w:rsid w:val="003C6111"/>
    <w:rsid w:val="003D2B1E"/>
    <w:rsid w:val="003D613E"/>
    <w:rsid w:val="003F3521"/>
    <w:rsid w:val="003F4843"/>
    <w:rsid w:val="003F57E2"/>
    <w:rsid w:val="0040302A"/>
    <w:rsid w:val="0040519A"/>
    <w:rsid w:val="0040753C"/>
    <w:rsid w:val="00415104"/>
    <w:rsid w:val="00425B88"/>
    <w:rsid w:val="00434B2C"/>
    <w:rsid w:val="00454B23"/>
    <w:rsid w:val="00457199"/>
    <w:rsid w:val="004677C3"/>
    <w:rsid w:val="004B7C3A"/>
    <w:rsid w:val="004C184F"/>
    <w:rsid w:val="004C2297"/>
    <w:rsid w:val="004C4E23"/>
    <w:rsid w:val="004D2636"/>
    <w:rsid w:val="00510413"/>
    <w:rsid w:val="005170EB"/>
    <w:rsid w:val="00545D97"/>
    <w:rsid w:val="00552CFA"/>
    <w:rsid w:val="005705D1"/>
    <w:rsid w:val="005909A0"/>
    <w:rsid w:val="005912BE"/>
    <w:rsid w:val="005B6C6B"/>
    <w:rsid w:val="005C0BB7"/>
    <w:rsid w:val="005C5F48"/>
    <w:rsid w:val="005D0635"/>
    <w:rsid w:val="005D3DE7"/>
    <w:rsid w:val="005E0719"/>
    <w:rsid w:val="006137E9"/>
    <w:rsid w:val="00615A8E"/>
    <w:rsid w:val="00641C23"/>
    <w:rsid w:val="0065752A"/>
    <w:rsid w:val="00665304"/>
    <w:rsid w:val="00671CC8"/>
    <w:rsid w:val="00686A65"/>
    <w:rsid w:val="006C1759"/>
    <w:rsid w:val="006D6274"/>
    <w:rsid w:val="006E1D9B"/>
    <w:rsid w:val="00707138"/>
    <w:rsid w:val="00712BE8"/>
    <w:rsid w:val="00717045"/>
    <w:rsid w:val="00732E58"/>
    <w:rsid w:val="00747A34"/>
    <w:rsid w:val="007571D6"/>
    <w:rsid w:val="007A5584"/>
    <w:rsid w:val="007C57B1"/>
    <w:rsid w:val="007D78B7"/>
    <w:rsid w:val="007D78FD"/>
    <w:rsid w:val="007E2870"/>
    <w:rsid w:val="007E7A2A"/>
    <w:rsid w:val="008011A2"/>
    <w:rsid w:val="00813F57"/>
    <w:rsid w:val="008160E9"/>
    <w:rsid w:val="00821A19"/>
    <w:rsid w:val="00841B6E"/>
    <w:rsid w:val="0085702F"/>
    <w:rsid w:val="00864808"/>
    <w:rsid w:val="00882521"/>
    <w:rsid w:val="008C47F0"/>
    <w:rsid w:val="008C6A84"/>
    <w:rsid w:val="008D4706"/>
    <w:rsid w:val="008D6E53"/>
    <w:rsid w:val="008F367E"/>
    <w:rsid w:val="0090273A"/>
    <w:rsid w:val="00937135"/>
    <w:rsid w:val="0096488D"/>
    <w:rsid w:val="009744D5"/>
    <w:rsid w:val="0098249B"/>
    <w:rsid w:val="00992B49"/>
    <w:rsid w:val="00993A2C"/>
    <w:rsid w:val="009F5BAD"/>
    <w:rsid w:val="00A00583"/>
    <w:rsid w:val="00A2250C"/>
    <w:rsid w:val="00A272A6"/>
    <w:rsid w:val="00A3073B"/>
    <w:rsid w:val="00A57095"/>
    <w:rsid w:val="00A62F33"/>
    <w:rsid w:val="00A8086F"/>
    <w:rsid w:val="00A91DFE"/>
    <w:rsid w:val="00A96C77"/>
    <w:rsid w:val="00AA3172"/>
    <w:rsid w:val="00AA47BF"/>
    <w:rsid w:val="00AB4C6C"/>
    <w:rsid w:val="00AC77F5"/>
    <w:rsid w:val="00B2629D"/>
    <w:rsid w:val="00B31B37"/>
    <w:rsid w:val="00B36B7C"/>
    <w:rsid w:val="00B45BAC"/>
    <w:rsid w:val="00B620B4"/>
    <w:rsid w:val="00B66D3A"/>
    <w:rsid w:val="00B80814"/>
    <w:rsid w:val="00BB62C4"/>
    <w:rsid w:val="00BC03BB"/>
    <w:rsid w:val="00BD6732"/>
    <w:rsid w:val="00BE53D7"/>
    <w:rsid w:val="00BE5679"/>
    <w:rsid w:val="00BF1AEF"/>
    <w:rsid w:val="00C06142"/>
    <w:rsid w:val="00C10D35"/>
    <w:rsid w:val="00C13236"/>
    <w:rsid w:val="00C26132"/>
    <w:rsid w:val="00C26249"/>
    <w:rsid w:val="00C3755A"/>
    <w:rsid w:val="00C518BD"/>
    <w:rsid w:val="00C56A52"/>
    <w:rsid w:val="00C61A87"/>
    <w:rsid w:val="00C916BF"/>
    <w:rsid w:val="00C91B19"/>
    <w:rsid w:val="00CC4C76"/>
    <w:rsid w:val="00CD702D"/>
    <w:rsid w:val="00CE45E0"/>
    <w:rsid w:val="00D00FD6"/>
    <w:rsid w:val="00D27B37"/>
    <w:rsid w:val="00D33A90"/>
    <w:rsid w:val="00D656F4"/>
    <w:rsid w:val="00D723B4"/>
    <w:rsid w:val="00D74EAB"/>
    <w:rsid w:val="00D906E1"/>
    <w:rsid w:val="00D979F6"/>
    <w:rsid w:val="00DB2F13"/>
    <w:rsid w:val="00DD1AC0"/>
    <w:rsid w:val="00DE722D"/>
    <w:rsid w:val="00DF39A9"/>
    <w:rsid w:val="00E024E5"/>
    <w:rsid w:val="00E24509"/>
    <w:rsid w:val="00E733F7"/>
    <w:rsid w:val="00E86535"/>
    <w:rsid w:val="00E87FCF"/>
    <w:rsid w:val="00E93525"/>
    <w:rsid w:val="00EC5F1B"/>
    <w:rsid w:val="00EC6716"/>
    <w:rsid w:val="00ED5EE0"/>
    <w:rsid w:val="00EE63DE"/>
    <w:rsid w:val="00EF31BF"/>
    <w:rsid w:val="00F13DB6"/>
    <w:rsid w:val="00F30221"/>
    <w:rsid w:val="00F6486C"/>
    <w:rsid w:val="00F66581"/>
    <w:rsid w:val="00F805F6"/>
    <w:rsid w:val="00F850EC"/>
    <w:rsid w:val="00F90D43"/>
    <w:rsid w:val="00FA408D"/>
    <w:rsid w:val="00FA7E1C"/>
    <w:rsid w:val="00FB2C7E"/>
    <w:rsid w:val="00FC7948"/>
    <w:rsid w:val="00FD3321"/>
    <w:rsid w:val="00FD641C"/>
    <w:rsid w:val="00FE1AF9"/>
    <w:rsid w:val="00FF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4ABA9"/>
  <w15:docId w15:val="{C66EB91D-4190-4E98-8233-3233EE4D1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oKlavuzu">
    <w:name w:val="Table Grid"/>
    <w:basedOn w:val="NormalTablo"/>
    <w:uiPriority w:val="39"/>
    <w:rsid w:val="00D27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27A53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3C21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C2173"/>
  </w:style>
  <w:style w:type="paragraph" w:styleId="AltBilgi">
    <w:name w:val="footer"/>
    <w:basedOn w:val="Normal"/>
    <w:link w:val="AltBilgiChar"/>
    <w:uiPriority w:val="99"/>
    <w:unhideWhenUsed/>
    <w:rsid w:val="003C21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C2173"/>
  </w:style>
  <w:style w:type="character" w:styleId="Kpr">
    <w:name w:val="Hyperlink"/>
    <w:basedOn w:val="VarsaylanParagrafYazTipi"/>
    <w:uiPriority w:val="99"/>
    <w:unhideWhenUsed/>
    <w:rsid w:val="00295012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CD702D"/>
    <w:rPr>
      <w:color w:val="605E5C"/>
      <w:shd w:val="clear" w:color="auto" w:fill="E1DFDD"/>
    </w:rPr>
  </w:style>
  <w:style w:type="character" w:styleId="AklamaBavurusu">
    <w:name w:val="annotation reference"/>
    <w:basedOn w:val="VarsaylanParagrafYazTipi"/>
    <w:uiPriority w:val="99"/>
    <w:semiHidden/>
    <w:unhideWhenUsed/>
    <w:rsid w:val="00C91B19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C91B19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C91B19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243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243DB6"/>
    <w:rPr>
      <w:b/>
      <w:bCs/>
    </w:rPr>
  </w:style>
  <w:style w:type="paragraph" w:styleId="ListeParagraf">
    <w:name w:val="List Paragraph"/>
    <w:basedOn w:val="Normal"/>
    <w:uiPriority w:val="34"/>
    <w:qFormat/>
    <w:rsid w:val="00243DB6"/>
    <w:pPr>
      <w:ind w:left="720"/>
      <w:contextualSpacing/>
    </w:pPr>
  </w:style>
  <w:style w:type="paragraph" w:customStyle="1" w:styleId="pdq2pgselectionanchorcontainer">
    <w:name w:val="pdq2pg_selectionanchorcontainer"/>
    <w:basedOn w:val="Normal"/>
    <w:rsid w:val="00E86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57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wqouWesmD3bjjCLn/137435q6+g==">AMUW2mXNcZ1PKcPqoHhWVPV6u4xRPGTIAC6SP/6t8J3CY7faDBpH1AOJjjgIyMgQEiNkpi3CtzdeCe3CaBNWE+v5rhOUT3o+Ab7Ksehdo5NDGcLs7qQmgK0ybpI2thD0X0jU1pE99M5t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C74D2B5-3374-41E9-AAD1-48D5A051B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2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HAKEM1</dc:creator>
  <cp:lastModifiedBy>Hakem</cp:lastModifiedBy>
  <cp:revision>26</cp:revision>
  <dcterms:created xsi:type="dcterms:W3CDTF">2023-05-01T14:16:00Z</dcterms:created>
  <dcterms:modified xsi:type="dcterms:W3CDTF">2026-08-29T10:59:00Z</dcterms:modified>
</cp:coreProperties>
</file>