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8"/>
        <w:tblW w:w="9351" w:type="dxa"/>
        <w:jc w:val="center"/>
        <w:tblLayout w:type="fixed"/>
        <w:tblLook w:val="04A0" w:firstRow="1" w:lastRow="0" w:firstColumn="1" w:lastColumn="0" w:noHBand="0" w:noVBand="1"/>
      </w:tblPr>
      <w:tblGrid>
        <w:gridCol w:w="606"/>
        <w:gridCol w:w="422"/>
        <w:gridCol w:w="6160"/>
        <w:gridCol w:w="393"/>
        <w:gridCol w:w="361"/>
        <w:gridCol w:w="558"/>
        <w:gridCol w:w="426"/>
        <w:gridCol w:w="425"/>
      </w:tblGrid>
      <w:tr w:rsidR="007630C3" w:rsidRPr="000E30C1" w:rsidTr="009529B5">
        <w:trPr>
          <w:cantSplit/>
          <w:trHeight w:val="2708"/>
          <w:jc w:val="center"/>
        </w:trPr>
        <w:tc>
          <w:tcPr>
            <w:tcW w:w="7188" w:type="dxa"/>
            <w:gridSpan w:val="3"/>
          </w:tcPr>
          <w:p w:rsidR="007630C3" w:rsidRPr="000E30C1" w:rsidRDefault="007630C3" w:rsidP="009529B5">
            <w:pPr>
              <w:spacing w:before="0" w:after="0"/>
              <w:jc w:val="left"/>
              <w:rPr>
                <w:sz w:val="20"/>
                <w:szCs w:val="20"/>
                <w:lang w:val="tr-TR"/>
              </w:rPr>
            </w:pPr>
          </w:p>
          <w:p w:rsidR="007630C3" w:rsidRPr="000E30C1" w:rsidRDefault="007630C3" w:rsidP="009529B5">
            <w:pPr>
              <w:spacing w:before="0" w:after="0"/>
              <w:jc w:val="left"/>
              <w:rPr>
                <w:sz w:val="20"/>
                <w:szCs w:val="20"/>
                <w:lang w:val="tr-TR"/>
              </w:rPr>
            </w:pPr>
            <w:r w:rsidRPr="000E30C1">
              <w:rPr>
                <w:sz w:val="20"/>
                <w:szCs w:val="20"/>
                <w:lang w:val="tr-TR"/>
              </w:rPr>
              <w:t>Sporda Bir Eylem Biçimi Olarak Slactivizm Ölçeği ‘’SÖ’’</w:t>
            </w:r>
          </w:p>
          <w:p w:rsidR="007630C3" w:rsidRPr="000E30C1" w:rsidRDefault="007630C3" w:rsidP="009529B5">
            <w:pPr>
              <w:spacing w:before="0" w:after="0"/>
              <w:jc w:val="left"/>
              <w:rPr>
                <w:sz w:val="20"/>
                <w:szCs w:val="20"/>
                <w:lang w:val="tr-TR"/>
              </w:rPr>
            </w:pPr>
          </w:p>
          <w:p w:rsidR="007630C3" w:rsidRPr="000E30C1" w:rsidRDefault="007630C3" w:rsidP="009529B5">
            <w:pPr>
              <w:spacing w:before="0" w:after="0"/>
              <w:jc w:val="left"/>
              <w:rPr>
                <w:sz w:val="20"/>
                <w:szCs w:val="20"/>
                <w:lang w:val="tr-TR"/>
              </w:rPr>
            </w:pPr>
            <w:r w:rsidRPr="000E30C1">
              <w:rPr>
                <w:sz w:val="20"/>
                <w:szCs w:val="20"/>
                <w:lang w:val="tr-TR"/>
              </w:rPr>
              <w:t xml:space="preserve">Sayın Katılımcı; Aşağıda size, dijital eylemcilik konusundaki davranışlarınızı ölçme amacıyla bir takım sorular yöneltilmiştir. Size sunulan maddelerin doğruluğu ya da yanlışlığı yoktur. Size uygunluğu vardır. Lütfen, ölçekte yer alan maddeleri, size uygun şekilde ve içtenlikle doldurunuz. </w:t>
            </w:r>
          </w:p>
          <w:p w:rsidR="007630C3" w:rsidRPr="000E30C1" w:rsidRDefault="007630C3" w:rsidP="009529B5">
            <w:pPr>
              <w:spacing w:before="0" w:after="0"/>
              <w:jc w:val="left"/>
              <w:rPr>
                <w:sz w:val="20"/>
                <w:szCs w:val="20"/>
                <w:lang w:val="tr-TR"/>
              </w:rPr>
            </w:pPr>
          </w:p>
          <w:p w:rsidR="007630C3" w:rsidRPr="000E30C1" w:rsidRDefault="007630C3" w:rsidP="009529B5">
            <w:pPr>
              <w:spacing w:before="0" w:after="0"/>
              <w:jc w:val="left"/>
              <w:rPr>
                <w:sz w:val="20"/>
                <w:szCs w:val="20"/>
                <w:lang w:val="tr-TR"/>
              </w:rPr>
            </w:pPr>
            <w:r w:rsidRPr="000E30C1">
              <w:rPr>
                <w:sz w:val="20"/>
                <w:szCs w:val="20"/>
                <w:lang w:val="tr-TR"/>
              </w:rPr>
              <w:t xml:space="preserve">Desteklediğim takım ya da sporcu hakkında, ben bir taraftar gözüyle; </w:t>
            </w:r>
          </w:p>
          <w:p w:rsidR="007630C3" w:rsidRPr="000E30C1" w:rsidRDefault="007630C3" w:rsidP="009529B5">
            <w:pPr>
              <w:spacing w:before="0" w:after="0"/>
              <w:jc w:val="left"/>
              <w:rPr>
                <w:sz w:val="20"/>
                <w:szCs w:val="20"/>
                <w:lang w:val="tr-TR"/>
              </w:rPr>
            </w:pPr>
          </w:p>
        </w:tc>
        <w:tc>
          <w:tcPr>
            <w:tcW w:w="393" w:type="dxa"/>
            <w:textDirection w:val="btLr"/>
          </w:tcPr>
          <w:p w:rsidR="007630C3" w:rsidRPr="000E30C1" w:rsidRDefault="007630C3" w:rsidP="009529B5">
            <w:pPr>
              <w:spacing w:before="0" w:after="0"/>
              <w:jc w:val="center"/>
              <w:rPr>
                <w:sz w:val="20"/>
                <w:szCs w:val="20"/>
                <w:lang w:val="tr-TR"/>
              </w:rPr>
            </w:pPr>
            <w:r w:rsidRPr="000E30C1">
              <w:rPr>
                <w:sz w:val="20"/>
                <w:szCs w:val="20"/>
                <w:lang w:val="tr-TR"/>
              </w:rPr>
              <w:t>Kesinlikle Katılıyorum</w:t>
            </w:r>
          </w:p>
        </w:tc>
        <w:tc>
          <w:tcPr>
            <w:tcW w:w="361" w:type="dxa"/>
            <w:textDirection w:val="btLr"/>
          </w:tcPr>
          <w:p w:rsidR="007630C3" w:rsidRPr="000E30C1" w:rsidRDefault="007630C3" w:rsidP="009529B5">
            <w:pPr>
              <w:spacing w:before="0" w:after="0"/>
              <w:jc w:val="center"/>
              <w:rPr>
                <w:sz w:val="20"/>
                <w:szCs w:val="20"/>
                <w:lang w:val="tr-TR"/>
              </w:rPr>
            </w:pPr>
            <w:r w:rsidRPr="000E30C1">
              <w:rPr>
                <w:sz w:val="20"/>
                <w:szCs w:val="20"/>
                <w:lang w:val="tr-TR"/>
              </w:rPr>
              <w:t>Katılıyorum</w:t>
            </w:r>
          </w:p>
        </w:tc>
        <w:tc>
          <w:tcPr>
            <w:tcW w:w="558" w:type="dxa"/>
            <w:textDirection w:val="btLr"/>
          </w:tcPr>
          <w:p w:rsidR="007630C3" w:rsidRPr="000E30C1" w:rsidRDefault="007630C3" w:rsidP="009529B5">
            <w:pPr>
              <w:spacing w:before="0" w:after="0"/>
              <w:jc w:val="center"/>
              <w:rPr>
                <w:sz w:val="20"/>
                <w:szCs w:val="20"/>
                <w:lang w:val="tr-TR"/>
              </w:rPr>
            </w:pPr>
            <w:r w:rsidRPr="000E30C1">
              <w:rPr>
                <w:sz w:val="20"/>
                <w:szCs w:val="20"/>
                <w:lang w:val="tr-TR"/>
              </w:rPr>
              <w:t>Ne Katılıyorum Ne Katılmıyorum</w:t>
            </w:r>
          </w:p>
        </w:tc>
        <w:tc>
          <w:tcPr>
            <w:tcW w:w="426" w:type="dxa"/>
            <w:textDirection w:val="btLr"/>
          </w:tcPr>
          <w:p w:rsidR="007630C3" w:rsidRPr="000E30C1" w:rsidRDefault="007630C3" w:rsidP="009529B5">
            <w:pPr>
              <w:spacing w:before="0" w:after="0"/>
              <w:jc w:val="center"/>
              <w:rPr>
                <w:sz w:val="20"/>
                <w:szCs w:val="20"/>
                <w:lang w:val="tr-TR"/>
              </w:rPr>
            </w:pPr>
            <w:r w:rsidRPr="000E30C1">
              <w:rPr>
                <w:sz w:val="20"/>
                <w:szCs w:val="20"/>
                <w:lang w:val="tr-TR"/>
              </w:rPr>
              <w:t>Katılmıyorum</w:t>
            </w:r>
          </w:p>
        </w:tc>
        <w:tc>
          <w:tcPr>
            <w:tcW w:w="425" w:type="dxa"/>
            <w:textDirection w:val="btLr"/>
          </w:tcPr>
          <w:p w:rsidR="007630C3" w:rsidRPr="000E30C1" w:rsidRDefault="007630C3" w:rsidP="009529B5">
            <w:pPr>
              <w:spacing w:before="0" w:after="0"/>
              <w:jc w:val="center"/>
              <w:rPr>
                <w:sz w:val="20"/>
                <w:szCs w:val="20"/>
                <w:lang w:val="tr-TR"/>
              </w:rPr>
            </w:pPr>
            <w:r w:rsidRPr="000E30C1">
              <w:rPr>
                <w:sz w:val="20"/>
                <w:szCs w:val="20"/>
                <w:lang w:val="tr-TR"/>
              </w:rPr>
              <w:t>Kesinlikle Katılmıyorum</w:t>
            </w:r>
          </w:p>
        </w:tc>
      </w:tr>
      <w:tr w:rsidR="007630C3" w:rsidRPr="000E30C1" w:rsidTr="009529B5">
        <w:trPr>
          <w:trHeight w:val="230"/>
          <w:jc w:val="center"/>
        </w:trPr>
        <w:tc>
          <w:tcPr>
            <w:tcW w:w="606" w:type="dxa"/>
            <w:vMerge w:val="restart"/>
            <w:textDirection w:val="btLr"/>
          </w:tcPr>
          <w:p w:rsidR="007630C3" w:rsidRPr="000E30C1" w:rsidRDefault="007630C3" w:rsidP="009529B5">
            <w:pPr>
              <w:spacing w:before="0" w:after="0"/>
              <w:jc w:val="center"/>
              <w:rPr>
                <w:sz w:val="20"/>
                <w:szCs w:val="20"/>
                <w:lang w:val="tr-TR"/>
              </w:rPr>
            </w:pPr>
            <w:r w:rsidRPr="000E30C1">
              <w:rPr>
                <w:sz w:val="20"/>
                <w:szCs w:val="20"/>
                <w:lang w:val="tr-TR"/>
              </w:rPr>
              <w:t>Sosyal Değişim</w:t>
            </w: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1</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Sosyal medya paylaşımı yapmanın etkili olduğunu düşünürüm.</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472"/>
          <w:jc w:val="center"/>
        </w:trPr>
        <w:tc>
          <w:tcPr>
            <w:tcW w:w="606" w:type="dxa"/>
            <w:vMerge/>
            <w:textDirection w:val="btLr"/>
          </w:tcPr>
          <w:p w:rsidR="007630C3" w:rsidRPr="000E30C1" w:rsidRDefault="007630C3" w:rsidP="009529B5">
            <w:pPr>
              <w:spacing w:before="0" w:after="0"/>
              <w:jc w:val="center"/>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 xml:space="preserve">Dijital platformların, fırsatların yanı sıra meydan okumaları da beraberinde getirdiğini düşünürüm. </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472"/>
          <w:jc w:val="center"/>
        </w:trPr>
        <w:tc>
          <w:tcPr>
            <w:tcW w:w="606" w:type="dxa"/>
            <w:vMerge/>
            <w:textDirection w:val="btLr"/>
          </w:tcPr>
          <w:p w:rsidR="007630C3" w:rsidRPr="000E30C1" w:rsidRDefault="007630C3" w:rsidP="009529B5">
            <w:pPr>
              <w:spacing w:before="0" w:after="0"/>
              <w:jc w:val="center"/>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Sportif manada bir kriz çıktığında, bu krizin çözümü için üretilen paylaşımlara destek olurum.</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484"/>
          <w:jc w:val="center"/>
        </w:trPr>
        <w:tc>
          <w:tcPr>
            <w:tcW w:w="606" w:type="dxa"/>
            <w:vMerge/>
            <w:textDirection w:val="btLr"/>
          </w:tcPr>
          <w:p w:rsidR="007630C3" w:rsidRPr="000E30C1" w:rsidRDefault="007630C3" w:rsidP="009529B5">
            <w:pPr>
              <w:spacing w:before="0" w:after="0"/>
              <w:jc w:val="center"/>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 xml:space="preserve"> Instagram hesaplarında yapmış olduğu paylaşımların taraftar etkileşimini arttırdığına inanırım. </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472"/>
          <w:jc w:val="center"/>
        </w:trPr>
        <w:tc>
          <w:tcPr>
            <w:tcW w:w="606" w:type="dxa"/>
            <w:vMerge/>
            <w:textDirection w:val="btLr"/>
          </w:tcPr>
          <w:p w:rsidR="007630C3" w:rsidRPr="000E30C1" w:rsidRDefault="007630C3" w:rsidP="009529B5">
            <w:pPr>
              <w:spacing w:before="0" w:after="0"/>
              <w:jc w:val="center"/>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Sosyal medyadan spor kampanyasına destek vermek, bizzat katılmak kadar önemlidir.</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242"/>
          <w:jc w:val="center"/>
        </w:trPr>
        <w:tc>
          <w:tcPr>
            <w:tcW w:w="606" w:type="dxa"/>
            <w:vMerge/>
            <w:textDirection w:val="btLr"/>
          </w:tcPr>
          <w:p w:rsidR="007630C3" w:rsidRPr="000E30C1" w:rsidRDefault="007630C3" w:rsidP="009529B5">
            <w:pPr>
              <w:spacing w:before="0" w:after="0"/>
              <w:jc w:val="center"/>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6</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Çevrimçi paylaşımlar, sporda sorunlara dikkat çekmenin etkili bir yoludur.</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242"/>
          <w:jc w:val="center"/>
        </w:trPr>
        <w:tc>
          <w:tcPr>
            <w:tcW w:w="606" w:type="dxa"/>
            <w:vMerge/>
            <w:textDirection w:val="btLr"/>
          </w:tcPr>
          <w:p w:rsidR="007630C3" w:rsidRPr="000E30C1" w:rsidRDefault="007630C3" w:rsidP="009529B5">
            <w:pPr>
              <w:spacing w:before="0" w:after="0"/>
              <w:jc w:val="center"/>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7</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Sosyal medya destekleri, sporda değişime katkıda bulunur.</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242"/>
          <w:jc w:val="center"/>
        </w:trPr>
        <w:tc>
          <w:tcPr>
            <w:tcW w:w="606" w:type="dxa"/>
            <w:vMerge/>
            <w:textDirection w:val="btLr"/>
          </w:tcPr>
          <w:p w:rsidR="007630C3" w:rsidRPr="000E30C1" w:rsidRDefault="007630C3" w:rsidP="009529B5">
            <w:pPr>
              <w:spacing w:before="0" w:after="0"/>
              <w:jc w:val="center"/>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8</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Sporda yer alan sorunlar, sosyal medya paylaşımları ile geniş kitlelere duyurulur.</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242"/>
          <w:jc w:val="center"/>
        </w:trPr>
        <w:tc>
          <w:tcPr>
            <w:tcW w:w="606" w:type="dxa"/>
            <w:vMerge/>
            <w:textDirection w:val="btLr"/>
          </w:tcPr>
          <w:p w:rsidR="007630C3" w:rsidRPr="000E30C1" w:rsidRDefault="007630C3" w:rsidP="009529B5">
            <w:pPr>
              <w:spacing w:before="0" w:after="0"/>
              <w:jc w:val="center"/>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9</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Sporda sosyal medya paylaşımı, toplumsal değişime katkı sunar.</w:t>
            </w:r>
          </w:p>
        </w:tc>
        <w:tc>
          <w:tcPr>
            <w:tcW w:w="393" w:type="dxa"/>
          </w:tcPr>
          <w:p w:rsidR="007630C3" w:rsidRPr="000E30C1" w:rsidRDefault="007630C3" w:rsidP="009529B5">
            <w:pPr>
              <w:spacing w:before="0" w:after="0"/>
              <w:jc w:val="left"/>
              <w:rPr>
                <w:sz w:val="20"/>
                <w:szCs w:val="20"/>
                <w:lang w:val="tr-TR"/>
              </w:rPr>
            </w:pPr>
          </w:p>
        </w:tc>
        <w:tc>
          <w:tcPr>
            <w:tcW w:w="361" w:type="dxa"/>
          </w:tcPr>
          <w:p w:rsidR="007630C3" w:rsidRPr="000E30C1" w:rsidRDefault="007630C3" w:rsidP="009529B5">
            <w:pPr>
              <w:spacing w:before="0" w:after="0"/>
              <w:jc w:val="left"/>
              <w:rPr>
                <w:sz w:val="20"/>
                <w:szCs w:val="20"/>
                <w:lang w:val="tr-TR"/>
              </w:rPr>
            </w:pPr>
          </w:p>
        </w:tc>
        <w:tc>
          <w:tcPr>
            <w:tcW w:w="558" w:type="dxa"/>
          </w:tcPr>
          <w:p w:rsidR="007630C3" w:rsidRPr="000E30C1" w:rsidRDefault="007630C3" w:rsidP="009529B5">
            <w:pPr>
              <w:spacing w:before="0" w:after="0"/>
              <w:jc w:val="left"/>
              <w:rPr>
                <w:sz w:val="20"/>
                <w:szCs w:val="20"/>
                <w:lang w:val="tr-TR"/>
              </w:rPr>
            </w:pPr>
          </w:p>
        </w:tc>
        <w:tc>
          <w:tcPr>
            <w:tcW w:w="426" w:type="dxa"/>
          </w:tcPr>
          <w:p w:rsidR="007630C3" w:rsidRPr="000E30C1" w:rsidRDefault="007630C3" w:rsidP="009529B5">
            <w:pPr>
              <w:spacing w:before="0" w:after="0"/>
              <w:jc w:val="left"/>
              <w:rPr>
                <w:sz w:val="20"/>
                <w:szCs w:val="20"/>
                <w:lang w:val="tr-TR"/>
              </w:rPr>
            </w:pPr>
          </w:p>
        </w:tc>
        <w:tc>
          <w:tcPr>
            <w:tcW w:w="425" w:type="dxa"/>
          </w:tcPr>
          <w:p w:rsidR="007630C3" w:rsidRPr="000E30C1" w:rsidRDefault="007630C3" w:rsidP="009529B5">
            <w:pPr>
              <w:spacing w:before="0" w:after="0"/>
              <w:jc w:val="left"/>
              <w:rPr>
                <w:sz w:val="20"/>
                <w:szCs w:val="20"/>
                <w:lang w:val="tr-TR"/>
              </w:rPr>
            </w:pPr>
          </w:p>
        </w:tc>
      </w:tr>
      <w:tr w:rsidR="007630C3" w:rsidRPr="000E30C1" w:rsidTr="009529B5">
        <w:trPr>
          <w:trHeight w:val="242"/>
          <w:jc w:val="center"/>
        </w:trPr>
        <w:tc>
          <w:tcPr>
            <w:tcW w:w="606" w:type="dxa"/>
            <w:vMerge/>
            <w:textDirection w:val="btLr"/>
          </w:tcPr>
          <w:p w:rsidR="007630C3" w:rsidRPr="000E30C1" w:rsidRDefault="007630C3" w:rsidP="009529B5">
            <w:pPr>
              <w:spacing w:before="0" w:after="0"/>
              <w:jc w:val="center"/>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10</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Savunduğum değerleri yaymak için sosyal medya etkili bir araçtır.</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242"/>
          <w:jc w:val="center"/>
        </w:trPr>
        <w:tc>
          <w:tcPr>
            <w:tcW w:w="606" w:type="dxa"/>
            <w:vMerge/>
            <w:textDirection w:val="btLr"/>
          </w:tcPr>
          <w:p w:rsidR="007630C3" w:rsidRPr="000E30C1" w:rsidRDefault="007630C3" w:rsidP="009529B5">
            <w:pPr>
              <w:spacing w:before="0" w:after="0"/>
              <w:jc w:val="center"/>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11</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Sosyal medya paylaşımı yapmak tribünde desteklemek kadar önemlidir.</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242"/>
          <w:jc w:val="center"/>
        </w:trPr>
        <w:tc>
          <w:tcPr>
            <w:tcW w:w="606" w:type="dxa"/>
            <w:vMerge/>
            <w:textDirection w:val="btLr"/>
          </w:tcPr>
          <w:p w:rsidR="007630C3" w:rsidRPr="000E30C1" w:rsidRDefault="007630C3" w:rsidP="009529B5">
            <w:pPr>
              <w:spacing w:before="0" w:after="0"/>
              <w:jc w:val="center"/>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12</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Sosyal medya paylaşımı yaptığımda, takımıma katkı sağladığıma inanırım.</w:t>
            </w:r>
          </w:p>
        </w:tc>
        <w:tc>
          <w:tcPr>
            <w:tcW w:w="393" w:type="dxa"/>
          </w:tcPr>
          <w:p w:rsidR="007630C3" w:rsidRPr="000E30C1" w:rsidRDefault="007630C3" w:rsidP="009529B5">
            <w:pPr>
              <w:spacing w:before="0" w:after="0"/>
              <w:jc w:val="left"/>
              <w:rPr>
                <w:sz w:val="20"/>
                <w:szCs w:val="20"/>
                <w:lang w:val="tr-TR"/>
              </w:rPr>
            </w:pPr>
          </w:p>
        </w:tc>
        <w:tc>
          <w:tcPr>
            <w:tcW w:w="361" w:type="dxa"/>
          </w:tcPr>
          <w:p w:rsidR="007630C3" w:rsidRPr="000E30C1" w:rsidRDefault="007630C3" w:rsidP="009529B5">
            <w:pPr>
              <w:spacing w:before="0" w:after="0"/>
              <w:jc w:val="left"/>
              <w:rPr>
                <w:sz w:val="20"/>
                <w:szCs w:val="20"/>
                <w:lang w:val="tr-TR"/>
              </w:rPr>
            </w:pPr>
          </w:p>
        </w:tc>
        <w:tc>
          <w:tcPr>
            <w:tcW w:w="558" w:type="dxa"/>
          </w:tcPr>
          <w:p w:rsidR="007630C3" w:rsidRPr="000E30C1" w:rsidRDefault="007630C3" w:rsidP="009529B5">
            <w:pPr>
              <w:spacing w:before="0" w:after="0"/>
              <w:jc w:val="left"/>
              <w:rPr>
                <w:sz w:val="20"/>
                <w:szCs w:val="20"/>
                <w:lang w:val="tr-TR"/>
              </w:rPr>
            </w:pPr>
          </w:p>
        </w:tc>
        <w:tc>
          <w:tcPr>
            <w:tcW w:w="426" w:type="dxa"/>
          </w:tcPr>
          <w:p w:rsidR="007630C3" w:rsidRPr="000E30C1" w:rsidRDefault="007630C3" w:rsidP="009529B5">
            <w:pPr>
              <w:spacing w:before="0" w:after="0"/>
              <w:jc w:val="left"/>
              <w:rPr>
                <w:sz w:val="20"/>
                <w:szCs w:val="20"/>
                <w:lang w:val="tr-TR"/>
              </w:rPr>
            </w:pPr>
          </w:p>
        </w:tc>
        <w:tc>
          <w:tcPr>
            <w:tcW w:w="425" w:type="dxa"/>
          </w:tcPr>
          <w:p w:rsidR="007630C3" w:rsidRPr="000E30C1" w:rsidRDefault="007630C3" w:rsidP="009529B5">
            <w:pPr>
              <w:spacing w:before="0" w:after="0"/>
              <w:jc w:val="left"/>
              <w:rPr>
                <w:sz w:val="20"/>
                <w:szCs w:val="20"/>
                <w:lang w:val="tr-TR"/>
              </w:rPr>
            </w:pPr>
          </w:p>
        </w:tc>
      </w:tr>
      <w:tr w:rsidR="007630C3" w:rsidRPr="000E30C1" w:rsidTr="009529B5">
        <w:trPr>
          <w:trHeight w:val="472"/>
          <w:jc w:val="center"/>
        </w:trPr>
        <w:tc>
          <w:tcPr>
            <w:tcW w:w="606" w:type="dxa"/>
            <w:vMerge/>
            <w:textDirection w:val="btLr"/>
          </w:tcPr>
          <w:p w:rsidR="007630C3" w:rsidRPr="000E30C1" w:rsidRDefault="007630C3" w:rsidP="009529B5">
            <w:pPr>
              <w:spacing w:before="0" w:after="0"/>
              <w:jc w:val="center"/>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13</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Sosyal medya paylaşımları, diğer taraftarları ateşlemek/ harekete geçirmek için etkilidir.</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230"/>
          <w:jc w:val="center"/>
        </w:trPr>
        <w:tc>
          <w:tcPr>
            <w:tcW w:w="606" w:type="dxa"/>
            <w:vMerge w:val="restart"/>
            <w:textDirection w:val="btLr"/>
          </w:tcPr>
          <w:p w:rsidR="007630C3" w:rsidRPr="000E30C1" w:rsidRDefault="007630C3" w:rsidP="009529B5">
            <w:pPr>
              <w:spacing w:before="0" w:after="0"/>
              <w:jc w:val="center"/>
              <w:rPr>
                <w:sz w:val="20"/>
                <w:szCs w:val="20"/>
                <w:lang w:val="tr-TR"/>
              </w:rPr>
            </w:pPr>
            <w:r w:rsidRPr="000E30C1">
              <w:rPr>
                <w:sz w:val="20"/>
                <w:szCs w:val="20"/>
                <w:lang w:val="tr-TR"/>
              </w:rPr>
              <w:t>Etkileşim ve Motivasyon</w:t>
            </w: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14</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Düşüncelerimi yansıtan hashtaglere destek veririm.</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242"/>
          <w:jc w:val="center"/>
        </w:trPr>
        <w:tc>
          <w:tcPr>
            <w:tcW w:w="606" w:type="dxa"/>
            <w:vMerge/>
            <w:textDirection w:val="btLr"/>
          </w:tcPr>
          <w:p w:rsidR="007630C3" w:rsidRPr="000E30C1" w:rsidRDefault="007630C3" w:rsidP="009529B5">
            <w:pPr>
              <w:spacing w:before="0" w:after="0"/>
              <w:jc w:val="left"/>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15</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Desteklediğim takımın lakap/sembollerine sosyal medyamda yer veririm.</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472"/>
          <w:jc w:val="center"/>
        </w:trPr>
        <w:tc>
          <w:tcPr>
            <w:tcW w:w="606" w:type="dxa"/>
            <w:vMerge/>
            <w:textDirection w:val="btLr"/>
          </w:tcPr>
          <w:p w:rsidR="007630C3" w:rsidRPr="000E30C1" w:rsidRDefault="007630C3" w:rsidP="009529B5">
            <w:pPr>
              <w:spacing w:before="0" w:after="0"/>
              <w:jc w:val="left"/>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16</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 xml:space="preserve">Takip ettiğim oyun-müsabaka-yarışma sırasında olumlu fikirlerimi paylaşım yaparım. </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242"/>
          <w:jc w:val="center"/>
        </w:trPr>
        <w:tc>
          <w:tcPr>
            <w:tcW w:w="606" w:type="dxa"/>
            <w:vMerge/>
            <w:textDirection w:val="btLr"/>
          </w:tcPr>
          <w:p w:rsidR="007630C3" w:rsidRPr="000E30C1" w:rsidRDefault="007630C3" w:rsidP="009529B5">
            <w:pPr>
              <w:spacing w:before="0" w:after="0"/>
              <w:jc w:val="left"/>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17</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Beğendiğim sportif yorumu retweetlerim.</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242"/>
          <w:jc w:val="center"/>
        </w:trPr>
        <w:tc>
          <w:tcPr>
            <w:tcW w:w="606" w:type="dxa"/>
            <w:vMerge/>
            <w:textDirection w:val="btLr"/>
          </w:tcPr>
          <w:p w:rsidR="007630C3" w:rsidRPr="000E30C1" w:rsidRDefault="007630C3" w:rsidP="009529B5">
            <w:pPr>
              <w:spacing w:before="0" w:after="0"/>
              <w:jc w:val="left"/>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18</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 xml:space="preserve">Sportif düşüncelerime, durum güncellemelerimde yer veririm. </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242"/>
          <w:jc w:val="center"/>
        </w:trPr>
        <w:tc>
          <w:tcPr>
            <w:tcW w:w="606" w:type="dxa"/>
            <w:vMerge/>
            <w:textDirection w:val="btLr"/>
          </w:tcPr>
          <w:p w:rsidR="007630C3" w:rsidRPr="000E30C1" w:rsidRDefault="007630C3" w:rsidP="009529B5">
            <w:pPr>
              <w:spacing w:before="0" w:after="0"/>
              <w:jc w:val="left"/>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19</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Aynı düşüncede olduğum sosyal medya paylaşımlarını ben de paylaşırım.</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230"/>
          <w:jc w:val="center"/>
        </w:trPr>
        <w:tc>
          <w:tcPr>
            <w:tcW w:w="606" w:type="dxa"/>
            <w:vMerge w:val="restart"/>
            <w:textDirection w:val="btLr"/>
          </w:tcPr>
          <w:p w:rsidR="007630C3" w:rsidRPr="000E30C1" w:rsidRDefault="007630C3" w:rsidP="009529B5">
            <w:pPr>
              <w:spacing w:before="0" w:after="0"/>
              <w:jc w:val="left"/>
              <w:rPr>
                <w:sz w:val="20"/>
                <w:szCs w:val="20"/>
                <w:lang w:val="tr-TR"/>
              </w:rPr>
            </w:pPr>
            <w:r w:rsidRPr="000E30C1">
              <w:rPr>
                <w:sz w:val="20"/>
                <w:szCs w:val="20"/>
                <w:lang w:val="tr-TR"/>
              </w:rPr>
              <w:t>Dijital Aktivizm Katılımı</w:t>
            </w: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20</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Çevrimiçi planlanan protestolara katılırım.</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472"/>
          <w:jc w:val="center"/>
        </w:trPr>
        <w:tc>
          <w:tcPr>
            <w:tcW w:w="606" w:type="dxa"/>
            <w:vMerge/>
          </w:tcPr>
          <w:p w:rsidR="007630C3" w:rsidRPr="000E30C1" w:rsidRDefault="007630C3" w:rsidP="009529B5">
            <w:pPr>
              <w:spacing w:before="0" w:after="0"/>
              <w:jc w:val="left"/>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21</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İnandığım sosyal medya paylaşımlarının çevrem tarafından paylaşılmasını isterim.</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472"/>
          <w:jc w:val="center"/>
        </w:trPr>
        <w:tc>
          <w:tcPr>
            <w:tcW w:w="606" w:type="dxa"/>
            <w:vMerge/>
          </w:tcPr>
          <w:p w:rsidR="007630C3" w:rsidRPr="000E30C1" w:rsidRDefault="007630C3" w:rsidP="009529B5">
            <w:pPr>
              <w:spacing w:before="0" w:after="0"/>
              <w:jc w:val="left"/>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22</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 xml:space="preserve">Takip ettiğim oyun-müsabaka-yarışma sırasında olumsuz fikirleri paylaşım yaparım. </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484"/>
          <w:jc w:val="center"/>
        </w:trPr>
        <w:tc>
          <w:tcPr>
            <w:tcW w:w="606" w:type="dxa"/>
            <w:vMerge/>
          </w:tcPr>
          <w:p w:rsidR="007630C3" w:rsidRPr="000E30C1" w:rsidRDefault="007630C3" w:rsidP="009529B5">
            <w:pPr>
              <w:spacing w:before="0" w:after="0"/>
              <w:jc w:val="left"/>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23</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Herhangi bir sosyal medya platformu üzerinden eleştiri ya da destek amacıyla hesap açarım.</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r w:rsidR="007630C3" w:rsidRPr="000E30C1" w:rsidTr="009529B5">
        <w:trPr>
          <w:trHeight w:val="230"/>
          <w:jc w:val="center"/>
        </w:trPr>
        <w:tc>
          <w:tcPr>
            <w:tcW w:w="606" w:type="dxa"/>
            <w:vMerge/>
          </w:tcPr>
          <w:p w:rsidR="007630C3" w:rsidRPr="000E30C1" w:rsidRDefault="007630C3" w:rsidP="009529B5">
            <w:pPr>
              <w:spacing w:before="0" w:after="0"/>
              <w:jc w:val="left"/>
              <w:rPr>
                <w:sz w:val="20"/>
                <w:szCs w:val="20"/>
                <w:lang w:val="tr-TR"/>
              </w:rPr>
            </w:pPr>
          </w:p>
        </w:tc>
        <w:tc>
          <w:tcPr>
            <w:tcW w:w="422" w:type="dxa"/>
          </w:tcPr>
          <w:p w:rsidR="007630C3" w:rsidRPr="000E30C1" w:rsidRDefault="007630C3" w:rsidP="009529B5">
            <w:pPr>
              <w:spacing w:before="0" w:after="0"/>
              <w:jc w:val="left"/>
              <w:rPr>
                <w:sz w:val="20"/>
                <w:szCs w:val="20"/>
                <w:lang w:val="tr-TR"/>
              </w:rPr>
            </w:pPr>
            <w:r w:rsidRPr="000E30C1">
              <w:rPr>
                <w:sz w:val="20"/>
                <w:szCs w:val="20"/>
                <w:lang w:val="tr-TR"/>
              </w:rPr>
              <w:t>24</w:t>
            </w:r>
          </w:p>
        </w:tc>
        <w:tc>
          <w:tcPr>
            <w:tcW w:w="6160" w:type="dxa"/>
          </w:tcPr>
          <w:p w:rsidR="007630C3" w:rsidRPr="000E30C1" w:rsidRDefault="007630C3" w:rsidP="009529B5">
            <w:pPr>
              <w:spacing w:before="0" w:after="0"/>
              <w:jc w:val="left"/>
              <w:rPr>
                <w:sz w:val="20"/>
                <w:szCs w:val="20"/>
                <w:lang w:val="tr-TR"/>
              </w:rPr>
            </w:pPr>
            <w:r w:rsidRPr="000E30C1">
              <w:rPr>
                <w:sz w:val="20"/>
                <w:szCs w:val="20"/>
                <w:lang w:val="tr-TR"/>
              </w:rPr>
              <w:t xml:space="preserve">Yönetici, </w:t>
            </w:r>
            <w:proofErr w:type="gramStart"/>
            <w:r w:rsidRPr="000E30C1">
              <w:rPr>
                <w:sz w:val="20"/>
                <w:szCs w:val="20"/>
                <w:lang w:val="tr-TR"/>
              </w:rPr>
              <w:t>antrenör</w:t>
            </w:r>
            <w:proofErr w:type="gramEnd"/>
            <w:r w:rsidRPr="000E30C1">
              <w:rPr>
                <w:sz w:val="20"/>
                <w:szCs w:val="20"/>
                <w:lang w:val="tr-TR"/>
              </w:rPr>
              <w:t xml:space="preserve"> vb spor insanın istifasını istendiği paylaşımlara destek olurum.</w:t>
            </w:r>
          </w:p>
        </w:tc>
        <w:tc>
          <w:tcPr>
            <w:tcW w:w="393" w:type="dxa"/>
          </w:tcPr>
          <w:p w:rsidR="007630C3" w:rsidRPr="000E30C1" w:rsidRDefault="007630C3" w:rsidP="009529B5">
            <w:pPr>
              <w:spacing w:before="0" w:after="0"/>
              <w:jc w:val="left"/>
              <w:rPr>
                <w:sz w:val="20"/>
                <w:szCs w:val="20"/>
                <w:lang w:val="tr-TR"/>
              </w:rPr>
            </w:pPr>
            <w:r w:rsidRPr="000E30C1">
              <w:rPr>
                <w:sz w:val="20"/>
                <w:szCs w:val="20"/>
                <w:lang w:val="tr-TR"/>
              </w:rPr>
              <w:t>5</w:t>
            </w:r>
          </w:p>
        </w:tc>
        <w:tc>
          <w:tcPr>
            <w:tcW w:w="361" w:type="dxa"/>
          </w:tcPr>
          <w:p w:rsidR="007630C3" w:rsidRPr="000E30C1" w:rsidRDefault="007630C3" w:rsidP="009529B5">
            <w:pPr>
              <w:spacing w:before="0" w:after="0"/>
              <w:jc w:val="left"/>
              <w:rPr>
                <w:sz w:val="20"/>
                <w:szCs w:val="20"/>
                <w:lang w:val="tr-TR"/>
              </w:rPr>
            </w:pPr>
            <w:r w:rsidRPr="000E30C1">
              <w:rPr>
                <w:sz w:val="20"/>
                <w:szCs w:val="20"/>
                <w:lang w:val="tr-TR"/>
              </w:rPr>
              <w:t>4</w:t>
            </w:r>
          </w:p>
        </w:tc>
        <w:tc>
          <w:tcPr>
            <w:tcW w:w="558" w:type="dxa"/>
          </w:tcPr>
          <w:p w:rsidR="007630C3" w:rsidRPr="000E30C1" w:rsidRDefault="007630C3" w:rsidP="009529B5">
            <w:pPr>
              <w:spacing w:before="0" w:after="0"/>
              <w:jc w:val="left"/>
              <w:rPr>
                <w:sz w:val="20"/>
                <w:szCs w:val="20"/>
                <w:lang w:val="tr-TR"/>
              </w:rPr>
            </w:pPr>
            <w:r w:rsidRPr="000E30C1">
              <w:rPr>
                <w:sz w:val="20"/>
                <w:szCs w:val="20"/>
                <w:lang w:val="tr-TR"/>
              </w:rPr>
              <w:t>3</w:t>
            </w:r>
          </w:p>
        </w:tc>
        <w:tc>
          <w:tcPr>
            <w:tcW w:w="426" w:type="dxa"/>
          </w:tcPr>
          <w:p w:rsidR="007630C3" w:rsidRPr="000E30C1" w:rsidRDefault="007630C3" w:rsidP="009529B5">
            <w:pPr>
              <w:spacing w:before="0" w:after="0"/>
              <w:jc w:val="left"/>
              <w:rPr>
                <w:sz w:val="20"/>
                <w:szCs w:val="20"/>
                <w:lang w:val="tr-TR"/>
              </w:rPr>
            </w:pPr>
            <w:r w:rsidRPr="000E30C1">
              <w:rPr>
                <w:sz w:val="20"/>
                <w:szCs w:val="20"/>
                <w:lang w:val="tr-TR"/>
              </w:rPr>
              <w:t>2</w:t>
            </w:r>
          </w:p>
        </w:tc>
        <w:tc>
          <w:tcPr>
            <w:tcW w:w="425" w:type="dxa"/>
          </w:tcPr>
          <w:p w:rsidR="007630C3" w:rsidRPr="000E30C1" w:rsidRDefault="007630C3" w:rsidP="009529B5">
            <w:pPr>
              <w:spacing w:before="0" w:after="0"/>
              <w:jc w:val="left"/>
              <w:rPr>
                <w:sz w:val="20"/>
                <w:szCs w:val="20"/>
                <w:lang w:val="tr-TR"/>
              </w:rPr>
            </w:pPr>
            <w:r w:rsidRPr="000E30C1">
              <w:rPr>
                <w:sz w:val="20"/>
                <w:szCs w:val="20"/>
                <w:lang w:val="tr-TR"/>
              </w:rPr>
              <w:t>1</w:t>
            </w:r>
          </w:p>
        </w:tc>
      </w:tr>
    </w:tbl>
    <w:p w:rsidR="00D63513" w:rsidRDefault="00D63513"/>
    <w:p w:rsidR="00D63513" w:rsidRDefault="00D63513">
      <w:pPr>
        <w:spacing w:before="0" w:after="160" w:line="259" w:lineRule="auto"/>
        <w:jc w:val="left"/>
      </w:pPr>
      <w:r>
        <w:br w:type="page"/>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1980"/>
        <w:gridCol w:w="2030"/>
        <w:gridCol w:w="1605"/>
        <w:gridCol w:w="1756"/>
        <w:gridCol w:w="1701"/>
      </w:tblGrid>
      <w:tr w:rsidR="00D63513" w:rsidTr="003D1CEA">
        <w:tc>
          <w:tcPr>
            <w:tcW w:w="1980" w:type="dxa"/>
            <w:tcBorders>
              <w:top w:val="outset" w:sz="6" w:space="0" w:color="auto"/>
              <w:left w:val="nil"/>
              <w:bottom w:val="outset" w:sz="6" w:space="0" w:color="auto"/>
              <w:right w:val="nil"/>
            </w:tcBorders>
          </w:tcPr>
          <w:p w:rsidR="00D63513" w:rsidRDefault="00D63513" w:rsidP="003D1CEA">
            <w:pPr>
              <w:pStyle w:val="Default"/>
              <w:rPr>
                <w:sz w:val="20"/>
                <w:lang w:val="en-US"/>
              </w:rPr>
            </w:pPr>
            <w:r>
              <w:rPr>
                <w:b/>
                <w:bCs/>
                <w:sz w:val="20"/>
                <w:lang w:val="en-US"/>
              </w:rPr>
              <w:lastRenderedPageBreak/>
              <w:t xml:space="preserve">Faktör Sayısı </w:t>
            </w:r>
          </w:p>
        </w:tc>
        <w:tc>
          <w:tcPr>
            <w:tcW w:w="2030" w:type="dxa"/>
            <w:tcBorders>
              <w:top w:val="outset" w:sz="6" w:space="0" w:color="auto"/>
              <w:left w:val="nil"/>
              <w:bottom w:val="outset" w:sz="6" w:space="0" w:color="auto"/>
              <w:right w:val="nil"/>
            </w:tcBorders>
          </w:tcPr>
          <w:p w:rsidR="00D63513" w:rsidRDefault="00D63513" w:rsidP="003D1CEA">
            <w:pPr>
              <w:pStyle w:val="Default"/>
              <w:rPr>
                <w:sz w:val="20"/>
                <w:lang w:val="en-US"/>
              </w:rPr>
            </w:pPr>
            <w:r>
              <w:rPr>
                <w:b/>
                <w:bCs/>
                <w:sz w:val="20"/>
                <w:lang w:val="en-US"/>
              </w:rPr>
              <w:t xml:space="preserve">Faktör İsimleri </w:t>
            </w:r>
          </w:p>
        </w:tc>
        <w:tc>
          <w:tcPr>
            <w:tcW w:w="1605" w:type="dxa"/>
            <w:tcBorders>
              <w:top w:val="outset" w:sz="6" w:space="0" w:color="auto"/>
              <w:left w:val="nil"/>
              <w:bottom w:val="outset" w:sz="6" w:space="0" w:color="auto"/>
              <w:right w:val="nil"/>
            </w:tcBorders>
          </w:tcPr>
          <w:p w:rsidR="00D63513" w:rsidRDefault="00D63513" w:rsidP="003D1CEA">
            <w:pPr>
              <w:pStyle w:val="Default"/>
              <w:jc w:val="center"/>
              <w:rPr>
                <w:sz w:val="20"/>
                <w:lang w:val="en-US"/>
              </w:rPr>
            </w:pPr>
            <w:r>
              <w:rPr>
                <w:b/>
                <w:bCs/>
                <w:sz w:val="20"/>
                <w:lang w:val="en-US"/>
              </w:rPr>
              <w:t>Madde Sayısı</w:t>
            </w:r>
          </w:p>
        </w:tc>
        <w:tc>
          <w:tcPr>
            <w:tcW w:w="1756" w:type="dxa"/>
            <w:tcBorders>
              <w:top w:val="outset" w:sz="6" w:space="0" w:color="auto"/>
              <w:left w:val="nil"/>
              <w:bottom w:val="outset" w:sz="6" w:space="0" w:color="auto"/>
              <w:right w:val="nil"/>
            </w:tcBorders>
          </w:tcPr>
          <w:p w:rsidR="00D63513" w:rsidRDefault="00D63513" w:rsidP="003D1CEA">
            <w:pPr>
              <w:pStyle w:val="Default"/>
              <w:jc w:val="center"/>
              <w:rPr>
                <w:b/>
                <w:bCs/>
                <w:sz w:val="20"/>
                <w:lang w:val="en-US"/>
              </w:rPr>
            </w:pPr>
            <w:r>
              <w:rPr>
                <w:b/>
                <w:bCs/>
                <w:sz w:val="20"/>
                <w:lang w:val="en-US"/>
              </w:rPr>
              <w:t>Faktör Maddeleri</w:t>
            </w:r>
          </w:p>
        </w:tc>
        <w:tc>
          <w:tcPr>
            <w:tcW w:w="1701" w:type="dxa"/>
            <w:tcBorders>
              <w:top w:val="outset" w:sz="6" w:space="0" w:color="auto"/>
              <w:left w:val="nil"/>
              <w:bottom w:val="outset" w:sz="6" w:space="0" w:color="auto"/>
              <w:right w:val="nil"/>
            </w:tcBorders>
          </w:tcPr>
          <w:p w:rsidR="00D63513" w:rsidRDefault="00D63513" w:rsidP="003D1CEA">
            <w:pPr>
              <w:pStyle w:val="Default"/>
              <w:jc w:val="center"/>
              <w:rPr>
                <w:sz w:val="20"/>
                <w:lang w:val="en-US"/>
              </w:rPr>
            </w:pPr>
            <w:r>
              <w:rPr>
                <w:b/>
                <w:bCs/>
                <w:sz w:val="20"/>
                <w:lang w:val="en-US"/>
              </w:rPr>
              <w:t>Cronbach Alfa</w:t>
            </w:r>
          </w:p>
        </w:tc>
      </w:tr>
      <w:tr w:rsidR="00D63513" w:rsidTr="003D1CEA">
        <w:tc>
          <w:tcPr>
            <w:tcW w:w="1980" w:type="dxa"/>
            <w:tcBorders>
              <w:top w:val="nil"/>
              <w:left w:val="nil"/>
              <w:bottom w:val="outset" w:sz="6" w:space="0" w:color="auto"/>
              <w:right w:val="nil"/>
            </w:tcBorders>
          </w:tcPr>
          <w:p w:rsidR="00D63513" w:rsidRDefault="00D63513" w:rsidP="003D1CEA">
            <w:pPr>
              <w:pStyle w:val="ListeParagraf1"/>
              <w:numPr>
                <w:ilvl w:val="0"/>
                <w:numId w:val="1"/>
              </w:numPr>
              <w:autoSpaceDE/>
              <w:autoSpaceDN/>
              <w:rPr>
                <w:lang w:val="en-US"/>
              </w:rPr>
            </w:pPr>
            <w:r>
              <w:rPr>
                <w:lang w:val="en-US"/>
              </w:rPr>
              <w:t>Faktör</w:t>
            </w:r>
          </w:p>
        </w:tc>
        <w:tc>
          <w:tcPr>
            <w:tcW w:w="2030" w:type="dxa"/>
            <w:tcBorders>
              <w:top w:val="nil"/>
              <w:left w:val="nil"/>
              <w:bottom w:val="outset" w:sz="6" w:space="0" w:color="auto"/>
              <w:right w:val="nil"/>
            </w:tcBorders>
          </w:tcPr>
          <w:p w:rsidR="00D63513" w:rsidRDefault="0090022D" w:rsidP="003D1CEA">
            <w:pPr>
              <w:spacing w:after="0"/>
              <w:rPr>
                <w:rFonts w:ascii="Times New Roman" w:hAnsi="Times New Roman"/>
                <w:szCs w:val="20"/>
              </w:rPr>
            </w:pPr>
            <w:r>
              <w:rPr>
                <w:rFonts w:ascii="Times New Roman" w:hAnsi="Times New Roman"/>
                <w:szCs w:val="20"/>
              </w:rPr>
              <w:t>Sosyal Değişim</w:t>
            </w:r>
          </w:p>
        </w:tc>
        <w:tc>
          <w:tcPr>
            <w:tcW w:w="1605" w:type="dxa"/>
            <w:tcBorders>
              <w:top w:val="nil"/>
              <w:left w:val="nil"/>
              <w:bottom w:val="outset" w:sz="6" w:space="0" w:color="auto"/>
              <w:right w:val="nil"/>
            </w:tcBorders>
          </w:tcPr>
          <w:p w:rsidR="00D63513" w:rsidRDefault="00AE75F0" w:rsidP="003D1CEA">
            <w:pPr>
              <w:spacing w:after="0"/>
              <w:jc w:val="center"/>
              <w:rPr>
                <w:rFonts w:ascii="Times New Roman" w:hAnsi="Times New Roman"/>
                <w:szCs w:val="20"/>
              </w:rPr>
            </w:pPr>
            <w:r>
              <w:rPr>
                <w:rFonts w:ascii="Times New Roman" w:hAnsi="Times New Roman"/>
                <w:szCs w:val="20"/>
              </w:rPr>
              <w:t>13</w:t>
            </w:r>
          </w:p>
        </w:tc>
        <w:tc>
          <w:tcPr>
            <w:tcW w:w="1756" w:type="dxa"/>
            <w:tcBorders>
              <w:top w:val="nil"/>
              <w:left w:val="nil"/>
              <w:bottom w:val="outset" w:sz="6" w:space="0" w:color="auto"/>
              <w:right w:val="nil"/>
            </w:tcBorders>
          </w:tcPr>
          <w:p w:rsidR="00D63513" w:rsidRDefault="00AE75F0" w:rsidP="003D1CEA">
            <w:pPr>
              <w:spacing w:after="0"/>
              <w:jc w:val="center"/>
              <w:rPr>
                <w:rFonts w:ascii="Times New Roman" w:hAnsi="Times New Roman"/>
                <w:szCs w:val="20"/>
              </w:rPr>
            </w:pPr>
            <w:r>
              <w:rPr>
                <w:rFonts w:ascii="Times New Roman" w:hAnsi="Times New Roman"/>
                <w:szCs w:val="20"/>
              </w:rPr>
              <w:t>1-13</w:t>
            </w:r>
            <w:r w:rsidR="00D63513">
              <w:rPr>
                <w:rFonts w:ascii="Times New Roman" w:hAnsi="Times New Roman"/>
                <w:szCs w:val="20"/>
              </w:rPr>
              <w:t xml:space="preserve"> Arası</w:t>
            </w:r>
          </w:p>
        </w:tc>
        <w:tc>
          <w:tcPr>
            <w:tcW w:w="1701" w:type="dxa"/>
            <w:tcBorders>
              <w:top w:val="nil"/>
              <w:left w:val="nil"/>
              <w:bottom w:val="outset" w:sz="6" w:space="0" w:color="auto"/>
              <w:right w:val="nil"/>
            </w:tcBorders>
          </w:tcPr>
          <w:p w:rsidR="00D63513" w:rsidRDefault="0070382F" w:rsidP="003D1CEA">
            <w:pPr>
              <w:spacing w:after="0"/>
              <w:jc w:val="center"/>
              <w:rPr>
                <w:rFonts w:ascii="Times New Roman" w:hAnsi="Times New Roman"/>
                <w:szCs w:val="20"/>
              </w:rPr>
            </w:pPr>
            <w:r>
              <w:rPr>
                <w:rFonts w:ascii="Times New Roman" w:hAnsi="Times New Roman"/>
                <w:szCs w:val="20"/>
              </w:rPr>
              <w:t>0.92</w:t>
            </w:r>
          </w:p>
        </w:tc>
      </w:tr>
      <w:tr w:rsidR="00D63513" w:rsidTr="003D1CEA">
        <w:tc>
          <w:tcPr>
            <w:tcW w:w="1980" w:type="dxa"/>
            <w:tcBorders>
              <w:top w:val="nil"/>
              <w:left w:val="nil"/>
              <w:bottom w:val="outset" w:sz="6" w:space="0" w:color="auto"/>
              <w:right w:val="nil"/>
            </w:tcBorders>
          </w:tcPr>
          <w:p w:rsidR="00D63513" w:rsidRDefault="00D63513" w:rsidP="003D1CEA">
            <w:pPr>
              <w:pStyle w:val="ListeParagraf1"/>
              <w:numPr>
                <w:ilvl w:val="0"/>
                <w:numId w:val="1"/>
              </w:numPr>
              <w:autoSpaceDE/>
              <w:autoSpaceDN/>
              <w:rPr>
                <w:lang w:val="en-US"/>
              </w:rPr>
            </w:pPr>
            <w:r>
              <w:rPr>
                <w:lang w:val="en-US"/>
              </w:rPr>
              <w:t>Faktör</w:t>
            </w:r>
          </w:p>
        </w:tc>
        <w:tc>
          <w:tcPr>
            <w:tcW w:w="2030" w:type="dxa"/>
            <w:tcBorders>
              <w:top w:val="nil"/>
              <w:left w:val="nil"/>
              <w:bottom w:val="outset" w:sz="6" w:space="0" w:color="auto"/>
              <w:right w:val="nil"/>
            </w:tcBorders>
          </w:tcPr>
          <w:p w:rsidR="00D63513" w:rsidRDefault="0090022D" w:rsidP="003D1CEA">
            <w:pPr>
              <w:spacing w:after="0"/>
              <w:rPr>
                <w:rFonts w:ascii="Times New Roman" w:hAnsi="Times New Roman"/>
                <w:szCs w:val="20"/>
              </w:rPr>
            </w:pPr>
            <w:r>
              <w:rPr>
                <w:rFonts w:ascii="Times New Roman" w:hAnsi="Times New Roman"/>
                <w:szCs w:val="20"/>
              </w:rPr>
              <w:t>Etkileşim ve Motivasyon</w:t>
            </w:r>
          </w:p>
        </w:tc>
        <w:tc>
          <w:tcPr>
            <w:tcW w:w="1605" w:type="dxa"/>
            <w:tcBorders>
              <w:top w:val="nil"/>
              <w:left w:val="nil"/>
              <w:bottom w:val="outset" w:sz="6" w:space="0" w:color="auto"/>
              <w:right w:val="nil"/>
            </w:tcBorders>
          </w:tcPr>
          <w:p w:rsidR="00D63513" w:rsidRDefault="00AE75F0" w:rsidP="003D1CEA">
            <w:pPr>
              <w:spacing w:after="0"/>
              <w:jc w:val="center"/>
              <w:rPr>
                <w:rFonts w:ascii="Times New Roman" w:hAnsi="Times New Roman"/>
                <w:szCs w:val="20"/>
              </w:rPr>
            </w:pPr>
            <w:r>
              <w:rPr>
                <w:rFonts w:ascii="Times New Roman" w:hAnsi="Times New Roman"/>
                <w:szCs w:val="20"/>
              </w:rPr>
              <w:t>6</w:t>
            </w:r>
          </w:p>
        </w:tc>
        <w:tc>
          <w:tcPr>
            <w:tcW w:w="1756" w:type="dxa"/>
            <w:tcBorders>
              <w:top w:val="nil"/>
              <w:left w:val="nil"/>
              <w:bottom w:val="outset" w:sz="6" w:space="0" w:color="auto"/>
              <w:right w:val="nil"/>
            </w:tcBorders>
          </w:tcPr>
          <w:p w:rsidR="00D63513" w:rsidRDefault="00AE75F0" w:rsidP="003D1CEA">
            <w:pPr>
              <w:spacing w:after="0"/>
              <w:jc w:val="center"/>
              <w:rPr>
                <w:rFonts w:ascii="Times New Roman" w:hAnsi="Times New Roman"/>
                <w:szCs w:val="20"/>
              </w:rPr>
            </w:pPr>
            <w:r>
              <w:rPr>
                <w:rFonts w:ascii="Times New Roman" w:hAnsi="Times New Roman"/>
                <w:szCs w:val="20"/>
              </w:rPr>
              <w:t>14-19</w:t>
            </w:r>
            <w:r w:rsidR="00D63513">
              <w:rPr>
                <w:rFonts w:ascii="Times New Roman" w:hAnsi="Times New Roman"/>
                <w:szCs w:val="20"/>
              </w:rPr>
              <w:t xml:space="preserve"> Arası</w:t>
            </w:r>
          </w:p>
        </w:tc>
        <w:tc>
          <w:tcPr>
            <w:tcW w:w="1701" w:type="dxa"/>
            <w:tcBorders>
              <w:top w:val="nil"/>
              <w:left w:val="nil"/>
              <w:bottom w:val="outset" w:sz="6" w:space="0" w:color="auto"/>
              <w:right w:val="nil"/>
            </w:tcBorders>
          </w:tcPr>
          <w:p w:rsidR="00D63513" w:rsidRDefault="0070382F" w:rsidP="003D1CEA">
            <w:pPr>
              <w:spacing w:after="0"/>
              <w:jc w:val="center"/>
              <w:rPr>
                <w:rFonts w:ascii="Times New Roman" w:hAnsi="Times New Roman"/>
                <w:szCs w:val="20"/>
              </w:rPr>
            </w:pPr>
            <w:r>
              <w:rPr>
                <w:rFonts w:ascii="Times New Roman" w:hAnsi="Times New Roman"/>
                <w:szCs w:val="20"/>
              </w:rPr>
              <w:t>0.84</w:t>
            </w:r>
          </w:p>
        </w:tc>
      </w:tr>
      <w:tr w:rsidR="00D63513" w:rsidTr="003D1CEA">
        <w:tc>
          <w:tcPr>
            <w:tcW w:w="1980" w:type="dxa"/>
            <w:tcBorders>
              <w:top w:val="nil"/>
              <w:left w:val="nil"/>
              <w:bottom w:val="outset" w:sz="6" w:space="0" w:color="auto"/>
              <w:right w:val="nil"/>
            </w:tcBorders>
          </w:tcPr>
          <w:p w:rsidR="00D63513" w:rsidRDefault="00D63513" w:rsidP="003D1CEA">
            <w:pPr>
              <w:pStyle w:val="ListeParagraf1"/>
              <w:numPr>
                <w:ilvl w:val="0"/>
                <w:numId w:val="1"/>
              </w:numPr>
              <w:autoSpaceDE/>
              <w:autoSpaceDN/>
              <w:rPr>
                <w:lang w:val="en-US"/>
              </w:rPr>
            </w:pPr>
            <w:r>
              <w:rPr>
                <w:lang w:val="en-US"/>
              </w:rPr>
              <w:t>Faktör</w:t>
            </w:r>
          </w:p>
        </w:tc>
        <w:tc>
          <w:tcPr>
            <w:tcW w:w="2030" w:type="dxa"/>
            <w:tcBorders>
              <w:top w:val="nil"/>
              <w:left w:val="nil"/>
              <w:bottom w:val="outset" w:sz="6" w:space="0" w:color="auto"/>
              <w:right w:val="nil"/>
            </w:tcBorders>
          </w:tcPr>
          <w:p w:rsidR="00D63513" w:rsidRDefault="0090022D" w:rsidP="003D1CEA">
            <w:pPr>
              <w:spacing w:after="0"/>
              <w:rPr>
                <w:rFonts w:ascii="Times New Roman" w:hAnsi="Times New Roman"/>
                <w:szCs w:val="20"/>
              </w:rPr>
            </w:pPr>
            <w:r>
              <w:rPr>
                <w:rFonts w:ascii="Times New Roman" w:hAnsi="Times New Roman"/>
                <w:szCs w:val="20"/>
              </w:rPr>
              <w:t>Dijital Aktivism Katılımı</w:t>
            </w:r>
          </w:p>
        </w:tc>
        <w:tc>
          <w:tcPr>
            <w:tcW w:w="1605" w:type="dxa"/>
            <w:tcBorders>
              <w:top w:val="nil"/>
              <w:left w:val="nil"/>
              <w:bottom w:val="outset" w:sz="6" w:space="0" w:color="auto"/>
              <w:right w:val="nil"/>
            </w:tcBorders>
          </w:tcPr>
          <w:p w:rsidR="00D63513" w:rsidRDefault="00AE75F0" w:rsidP="003D1CEA">
            <w:pPr>
              <w:spacing w:after="0"/>
              <w:jc w:val="center"/>
              <w:rPr>
                <w:rFonts w:ascii="Times New Roman" w:hAnsi="Times New Roman"/>
                <w:szCs w:val="20"/>
              </w:rPr>
            </w:pPr>
            <w:r>
              <w:rPr>
                <w:rFonts w:ascii="Times New Roman" w:hAnsi="Times New Roman"/>
                <w:szCs w:val="20"/>
              </w:rPr>
              <w:t>5</w:t>
            </w:r>
          </w:p>
        </w:tc>
        <w:tc>
          <w:tcPr>
            <w:tcW w:w="1756" w:type="dxa"/>
            <w:tcBorders>
              <w:top w:val="nil"/>
              <w:left w:val="nil"/>
              <w:bottom w:val="outset" w:sz="6" w:space="0" w:color="auto"/>
              <w:right w:val="nil"/>
            </w:tcBorders>
          </w:tcPr>
          <w:p w:rsidR="00D63513" w:rsidRDefault="00AE75F0" w:rsidP="003D1CEA">
            <w:pPr>
              <w:spacing w:after="0"/>
              <w:jc w:val="center"/>
              <w:rPr>
                <w:rFonts w:ascii="Times New Roman" w:hAnsi="Times New Roman"/>
                <w:szCs w:val="20"/>
              </w:rPr>
            </w:pPr>
            <w:r>
              <w:rPr>
                <w:rFonts w:ascii="Times New Roman" w:hAnsi="Times New Roman"/>
                <w:szCs w:val="20"/>
              </w:rPr>
              <w:t>20-24</w:t>
            </w:r>
            <w:r w:rsidR="00D63513">
              <w:rPr>
                <w:rFonts w:ascii="Times New Roman" w:hAnsi="Times New Roman"/>
                <w:szCs w:val="20"/>
              </w:rPr>
              <w:t xml:space="preserve"> Arası</w:t>
            </w:r>
          </w:p>
        </w:tc>
        <w:tc>
          <w:tcPr>
            <w:tcW w:w="1701" w:type="dxa"/>
            <w:tcBorders>
              <w:top w:val="nil"/>
              <w:left w:val="nil"/>
              <w:bottom w:val="outset" w:sz="6" w:space="0" w:color="auto"/>
              <w:right w:val="nil"/>
            </w:tcBorders>
          </w:tcPr>
          <w:p w:rsidR="00D63513" w:rsidRDefault="0070382F" w:rsidP="003D1CEA">
            <w:pPr>
              <w:spacing w:after="0"/>
              <w:jc w:val="center"/>
              <w:rPr>
                <w:rFonts w:ascii="Times New Roman" w:hAnsi="Times New Roman"/>
                <w:szCs w:val="20"/>
              </w:rPr>
            </w:pPr>
            <w:r>
              <w:rPr>
                <w:rFonts w:ascii="Times New Roman" w:hAnsi="Times New Roman"/>
                <w:szCs w:val="20"/>
              </w:rPr>
              <w:t>0.72</w:t>
            </w:r>
          </w:p>
        </w:tc>
      </w:tr>
    </w:tbl>
    <w:p w:rsidR="00D63513" w:rsidRDefault="00D63513" w:rsidP="00D63513">
      <w:bookmarkStart w:id="0" w:name="_GoBack"/>
      <w:bookmarkEnd w:id="0"/>
    </w:p>
    <w:p w:rsidR="00D63513" w:rsidRDefault="00D63513" w:rsidP="00D63513">
      <w:r>
        <w:rPr>
          <w:b/>
        </w:rPr>
        <w:t>Not:</w:t>
      </w:r>
      <w:r>
        <w:t xml:space="preserve"> Ters Kodlanmış madde </w:t>
      </w:r>
      <w:r>
        <w:rPr>
          <w:u w:val="single"/>
        </w:rPr>
        <w:t>bulunmamaktadır.</w:t>
      </w:r>
    </w:p>
    <w:p w:rsidR="00D63513" w:rsidRDefault="00D63513" w:rsidP="00D63513">
      <w:r>
        <w:rPr>
          <w:color w:val="FF0000"/>
        </w:rPr>
        <w:t xml:space="preserve">Kaynakça Gösterimi:  </w:t>
      </w:r>
      <w:r>
        <w:rPr>
          <w:rFonts w:ascii="Arial" w:hAnsi="Arial" w:cs="Arial"/>
          <w:color w:val="222222"/>
          <w:sz w:val="20"/>
          <w:szCs w:val="20"/>
          <w:shd w:val="clear" w:color="auto" w:fill="FFFFFF"/>
        </w:rPr>
        <w:t>Kara, M. (2025). Development and validation of the SFAS Scale: A measure of Slacktivism as a form of action in sport. </w:t>
      </w:r>
      <w:r>
        <w:rPr>
          <w:rFonts w:ascii="Arial" w:hAnsi="Arial" w:cs="Arial"/>
          <w:i/>
          <w:iCs/>
          <w:color w:val="222222"/>
          <w:sz w:val="20"/>
          <w:szCs w:val="20"/>
          <w:shd w:val="clear" w:color="auto" w:fill="FFFFFF"/>
        </w:rPr>
        <w:t>Ordu Üniversitesi Sosyal Bilimler Enstitüsü Sosyal Bilimler Araştırmaları Dergisi</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15</w:t>
      </w:r>
      <w:r>
        <w:rPr>
          <w:rFonts w:ascii="Arial" w:hAnsi="Arial" w:cs="Arial"/>
          <w:color w:val="222222"/>
          <w:sz w:val="20"/>
          <w:szCs w:val="20"/>
          <w:shd w:val="clear" w:color="auto" w:fill="FFFFFF"/>
        </w:rPr>
        <w:t>(4), 2097-2131.</w:t>
      </w:r>
    </w:p>
    <w:p w:rsidR="0095166C" w:rsidRDefault="0070382F"/>
    <w:sectPr w:rsidR="009516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Roboto Light">
    <w:altName w:val="Times New Roman"/>
    <w:charset w:val="00"/>
    <w:family w:val="auto"/>
    <w:pitch w:val="variable"/>
    <w:sig w:usb0="E0000AFF" w:usb1="5000217F" w:usb2="00000021" w:usb3="00000000" w:csb0="0000019F"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C812DD"/>
    <w:multiLevelType w:val="multilevel"/>
    <w:tmpl w:val="68C812DD"/>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rPr>
    </w:lvl>
    <w:lvl w:ilvl="2">
      <w:start w:val="1"/>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C92"/>
    <w:rsid w:val="001B2C92"/>
    <w:rsid w:val="002E03B5"/>
    <w:rsid w:val="0070382F"/>
    <w:rsid w:val="007630C3"/>
    <w:rsid w:val="007F1647"/>
    <w:rsid w:val="0090022D"/>
    <w:rsid w:val="00AE75F0"/>
    <w:rsid w:val="00D635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86436"/>
  <w15:chartTrackingRefBased/>
  <w15:docId w15:val="{14A40191-3C9F-4125-A565-194A5E84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0C3"/>
    <w:pPr>
      <w:spacing w:before="120" w:after="120" w:line="240" w:lineRule="auto"/>
      <w:jc w:val="both"/>
    </w:pPr>
    <w:rPr>
      <w:rFonts w:ascii="Roboto Light" w:hAnsi="Roboto Light"/>
      <w:color w:val="3B3838" w:themeColor="background2" w:themeShade="40"/>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8">
    <w:name w:val="Tablo Kılavuzu8"/>
    <w:basedOn w:val="NormalTablo"/>
    <w:next w:val="TabloKlavuzu"/>
    <w:uiPriority w:val="39"/>
    <w:rsid w:val="007630C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763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alTablo"/>
    <w:rsid w:val="00D63513"/>
    <w:pPr>
      <w:widowControl w:val="0"/>
      <w:autoSpaceDE w:val="0"/>
      <w:autoSpaceDN w:val="0"/>
      <w:spacing w:after="0" w:line="240" w:lineRule="auto"/>
    </w:pPr>
    <w:rPr>
      <w:rFonts w:ascii="Times New Roman" w:eastAsia="Times New Roman" w:hAnsi="Times New Roman" w:cs="Times New Roman"/>
      <w:sz w:val="20"/>
      <w:szCs w:val="20"/>
      <w:lang w:val="en-US" w:eastAsia="tr-TR"/>
    </w:rPr>
    <w:tblPr>
      <w:tblCellMar>
        <w:left w:w="0" w:type="dxa"/>
        <w:right w:w="0" w:type="dxa"/>
      </w:tblCellMar>
    </w:tblPr>
  </w:style>
  <w:style w:type="paragraph" w:customStyle="1" w:styleId="Default">
    <w:name w:val="Default"/>
    <w:basedOn w:val="Normal"/>
    <w:rsid w:val="00D63513"/>
    <w:pPr>
      <w:autoSpaceDE w:val="0"/>
      <w:autoSpaceDN w:val="0"/>
      <w:adjustRightInd w:val="0"/>
      <w:spacing w:before="100" w:beforeAutospacing="1" w:after="100" w:afterAutospacing="1"/>
      <w:jc w:val="left"/>
    </w:pPr>
    <w:rPr>
      <w:rFonts w:ascii="Palatino Linotype" w:eastAsia="Calibri" w:hAnsi="Palatino Linotype" w:cs="Times New Roman"/>
      <w:color w:val="000000"/>
      <w:sz w:val="24"/>
      <w:lang w:val="tr-TR" w:eastAsia="tr-TR"/>
    </w:rPr>
  </w:style>
  <w:style w:type="paragraph" w:customStyle="1" w:styleId="ListeParagraf1">
    <w:name w:val="Liste Paragraf1"/>
    <w:basedOn w:val="Normal"/>
    <w:rsid w:val="00D63513"/>
    <w:pPr>
      <w:spacing w:before="100" w:beforeAutospacing="1" w:after="100" w:afterAutospacing="1" w:line="256" w:lineRule="auto"/>
      <w:contextualSpacing/>
      <w:jc w:val="left"/>
    </w:pPr>
    <w:rPr>
      <w:rFonts w:ascii="Calibri" w:eastAsia="Times New Roman" w:hAnsi="Calibri" w:cs="Times New Roman"/>
      <w:color w:val="auto"/>
      <w:sz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479</Words>
  <Characters>2731</Characters>
  <Application>Microsoft Office Word</Application>
  <DocSecurity>0</DocSecurity>
  <Lines>22</Lines>
  <Paragraphs>6</Paragraphs>
  <ScaleCrop>false</ScaleCrop>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user55</dc:creator>
  <cp:keywords/>
  <dc:description/>
  <cp:lastModifiedBy>user55</cp:lastModifiedBy>
  <cp:revision>6</cp:revision>
  <dcterms:created xsi:type="dcterms:W3CDTF">2026-03-03T13:56:00Z</dcterms:created>
  <dcterms:modified xsi:type="dcterms:W3CDTF">2026-03-04T17:33:00Z</dcterms:modified>
</cp:coreProperties>
</file>