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kGlgeleme"/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223"/>
        <w:gridCol w:w="425"/>
        <w:gridCol w:w="425"/>
        <w:gridCol w:w="425"/>
        <w:gridCol w:w="426"/>
        <w:gridCol w:w="425"/>
      </w:tblGrid>
      <w:tr w:rsidR="00301933" w:rsidRPr="00EB6322" w14:paraId="0B5FCF8D" w14:textId="77777777" w:rsidTr="000B54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top w:val="single" w:sz="4" w:space="0" w:color="auto"/>
            </w:tcBorders>
            <w:vAlign w:val="bottom"/>
          </w:tcPr>
          <w:p w14:paraId="379EB14A" w14:textId="77777777" w:rsidR="00835DC3" w:rsidRPr="00EB6322" w:rsidRDefault="00835DC3" w:rsidP="00ED5DF9">
            <w:pPr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sz w:val="22"/>
                <w:szCs w:val="20"/>
              </w:rPr>
              <w:t>Maddeler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14:paraId="5E043B19" w14:textId="7D400BE3" w:rsidR="00835DC3" w:rsidRPr="00EB6322" w:rsidRDefault="00EB6322" w:rsidP="00B2404B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sz w:val="22"/>
                <w:szCs w:val="20"/>
              </w:rPr>
            </w:pPr>
            <w:r w:rsidRPr="00EB6322">
              <w:rPr>
                <w:rFonts w:ascii="Calibri" w:hAnsi="Calibri"/>
                <w:sz w:val="22"/>
                <w:szCs w:val="20"/>
              </w:rPr>
              <w:t>Hiçbir Zaman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14:paraId="635C1867" w14:textId="77777777" w:rsidR="00835DC3" w:rsidRPr="00EB6322" w:rsidRDefault="00835DC3" w:rsidP="00B2404B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sz w:val="22"/>
                <w:szCs w:val="20"/>
              </w:rPr>
            </w:pPr>
            <w:r w:rsidRPr="00EB6322">
              <w:rPr>
                <w:rFonts w:ascii="Calibri" w:hAnsi="Calibri"/>
                <w:sz w:val="22"/>
                <w:szCs w:val="20"/>
              </w:rPr>
              <w:t>Nadiren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14:paraId="5F211DF4" w14:textId="77777777" w:rsidR="00835DC3" w:rsidRPr="00EB6322" w:rsidRDefault="00835DC3" w:rsidP="00B2404B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sz w:val="22"/>
                <w:szCs w:val="20"/>
              </w:rPr>
            </w:pPr>
            <w:r w:rsidRPr="00EB6322">
              <w:rPr>
                <w:rFonts w:ascii="Calibri" w:hAnsi="Calibri"/>
                <w:sz w:val="22"/>
                <w:szCs w:val="20"/>
              </w:rPr>
              <w:t>Ara sıra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14:paraId="1487011F" w14:textId="77777777" w:rsidR="00835DC3" w:rsidRPr="00EB6322" w:rsidRDefault="00835DC3" w:rsidP="00B2404B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sz w:val="22"/>
                <w:szCs w:val="20"/>
              </w:rPr>
            </w:pPr>
            <w:r w:rsidRPr="00EB6322">
              <w:rPr>
                <w:rFonts w:ascii="Calibri" w:hAnsi="Calibri"/>
                <w:sz w:val="22"/>
                <w:szCs w:val="20"/>
              </w:rPr>
              <w:t>Genellikle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14:paraId="1A42AFD2" w14:textId="38942D1C" w:rsidR="00835DC3" w:rsidRPr="00EB6322" w:rsidRDefault="00347CC2" w:rsidP="00B2404B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sz w:val="22"/>
                <w:szCs w:val="20"/>
              </w:rPr>
            </w:pPr>
            <w:r w:rsidRPr="00EB6322">
              <w:rPr>
                <w:rFonts w:ascii="Calibri" w:hAnsi="Calibri"/>
                <w:sz w:val="22"/>
                <w:szCs w:val="20"/>
              </w:rPr>
              <w:t>Her zaman</w:t>
            </w:r>
          </w:p>
        </w:tc>
      </w:tr>
      <w:tr w:rsidR="00043031" w:rsidRPr="00EB6322" w14:paraId="743ACAED" w14:textId="77777777" w:rsidTr="000B5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top w:val="single" w:sz="8" w:space="0" w:color="000000" w:themeColor="text1"/>
              <w:right w:val="single" w:sz="4" w:space="0" w:color="auto"/>
            </w:tcBorders>
            <w:shd w:val="clear" w:color="auto" w:fill="auto"/>
          </w:tcPr>
          <w:p w14:paraId="33D4C54B" w14:textId="1B88D42D" w:rsidR="00043031" w:rsidRPr="005B7BC6" w:rsidRDefault="00043031" w:rsidP="00F444F3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green"/>
              </w:rPr>
              <w:t>Öğrencilerime saygılı davranırım.</w:t>
            </w:r>
          </w:p>
        </w:tc>
        <w:tc>
          <w:tcPr>
            <w:tcW w:w="425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1A53E" w14:textId="7EC08EF7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CEA94" w14:textId="0AE41FC7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00C4D" w14:textId="64AD0477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4CC53" w14:textId="4B50C94A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6AA4" w14:textId="414FE938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030C5BE4" w14:textId="77777777" w:rsidTr="00347C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4AF1747" w14:textId="4449703B" w:rsidR="00043031" w:rsidRPr="003C5CCD" w:rsidRDefault="00043031" w:rsidP="00B413AD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3C5CCD">
              <w:rPr>
                <w:rFonts w:asciiTheme="majorHAnsi" w:hAnsiTheme="majorHAnsi"/>
                <w:b w:val="0"/>
                <w:sz w:val="22"/>
                <w:szCs w:val="22"/>
                <w:highlight w:val="cyan"/>
              </w:rPr>
              <w:t>Sınıf dışında eğitsel etkinlikler düzenlerim.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CBF15" w14:textId="37ED464C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B5CA0" w14:textId="5AE5F89B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7D315B" w14:textId="014BF9CA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DB319F" w14:textId="3E969144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0B7820" w14:textId="59A30848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522B7D63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0C2DDB79" w14:textId="79F482DC" w:rsidR="00043031" w:rsidRPr="003C5CCD" w:rsidRDefault="00043031" w:rsidP="00B413AD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3C5CCD">
              <w:rPr>
                <w:rFonts w:asciiTheme="majorHAnsi" w:hAnsiTheme="majorHAnsi"/>
                <w:b w:val="0"/>
                <w:sz w:val="22"/>
                <w:szCs w:val="22"/>
                <w:highlight w:val="cyan"/>
              </w:rPr>
              <w:t>Sınıf dışında sosyal etkinlikler düzenlerim.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79CA" w14:textId="2A4C2E2A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21A21" w14:textId="0C7494D6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15A27" w14:textId="673FFA09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4ECE" w14:textId="61086D45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7F700" w14:textId="1F7F1332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75467B43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421B90C" w14:textId="3EDD68A3" w:rsidR="00043031" w:rsidRPr="005B7BC6" w:rsidRDefault="00043031" w:rsidP="00F444F3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green"/>
              </w:rPr>
              <w:t>Öğrencilerimin bireysel farklılıklara saygı duymalarını sağlarım.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C4BB22" w14:textId="2CAD394D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4BBC8D" w14:textId="0AC8EF2D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8D45B6" w14:textId="75DFDCD2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B844D0" w14:textId="08E2978F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34B669" w14:textId="769E32CE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1739026E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539C7583" w14:textId="0639F38D" w:rsidR="00043031" w:rsidRPr="005B7BC6" w:rsidRDefault="00043031" w:rsidP="00B2404B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Mesleki gelişim etkinliklerine katılırım.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51262" w14:textId="385FD492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13BE" w14:textId="4B3E0586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52734" w14:textId="73DC2B52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DE529" w14:textId="48FB364E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D259F" w14:textId="24A0C304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4DD41DE0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2B91F2F" w14:textId="330DBBCA" w:rsidR="00043031" w:rsidRPr="007700CC" w:rsidRDefault="00043031" w:rsidP="00F444F3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red"/>
              </w:rPr>
              <w:t>Öğrencilerime yeni teknolojiler hakkında bilgi veririm.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EE23B8" w14:textId="582C8B3E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DD14ED" w14:textId="1096FB9F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87BB9" w14:textId="266FF1A3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2F47D1" w14:textId="1D23C63E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E2EE12" w14:textId="3A6CE8E3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6879B697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42488B3C" w14:textId="407DB474" w:rsidR="00043031" w:rsidRPr="005B7BC6" w:rsidRDefault="00043031" w:rsidP="00F444F3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red"/>
              </w:rPr>
              <w:t>Öğrendiklerimi dijital araçları kullanarak paylaşırım.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24F97" w14:textId="4EF17A91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4490A" w14:textId="6181258E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30822" w14:textId="0AACDF6D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D1CC" w14:textId="28417BB6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C69F5" w14:textId="2563A101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0EA6C167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02092AD" w14:textId="677ECBC1" w:rsidR="00043031" w:rsidRPr="005B7BC6" w:rsidRDefault="00043031" w:rsidP="00822160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Mesleki görev ve sorumluklarım ile ilgili güncel gelişmeleri takip ederim.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A7E525" w14:textId="64710ABC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0E7E4E" w14:textId="58A9853F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104336" w14:textId="410C3A4B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EF5664" w14:textId="65EAFF8F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D22A1E" w14:textId="5449BDE5" w:rsidR="00043031" w:rsidRPr="00EB6322" w:rsidRDefault="00043031" w:rsidP="00347C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618B5E41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2E5653AD" w14:textId="19B68504" w:rsidR="00043031" w:rsidRPr="005B7BC6" w:rsidRDefault="00043031" w:rsidP="00B2404B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Öğrenci gelişim dosyalarını takip ederim.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E3B9" w14:textId="1F796C21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0FBCF" w14:textId="00228C5F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189A" w14:textId="00B59FD5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1B511" w14:textId="618E8C50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4762" w14:textId="71884850" w:rsidR="00043031" w:rsidRPr="00EB6322" w:rsidRDefault="00043031" w:rsidP="00347C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18F3FDA9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C940106" w14:textId="13622A7C" w:rsidR="00043031" w:rsidRPr="005B7BC6" w:rsidRDefault="00043031" w:rsidP="00B2404B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Öğrencilerime yeni fikirler üretmeleri için fırsatlar yaratırım.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83AB1" w14:textId="223A8F85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F06747" w14:textId="1A989FFF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6D380" w14:textId="40272DCC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CC4FE" w14:textId="47AC88C8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7E28E8" w14:textId="717FC56A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5D73663C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63570AC5" w14:textId="52FD371D" w:rsidR="00043031" w:rsidRPr="005B7BC6" w:rsidRDefault="00043031" w:rsidP="00F444F3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Ders sürecimi planlarken uzmanlardan destek alırım</w:t>
            </w:r>
            <w:r w:rsidRPr="005B7BC6">
              <w:rPr>
                <w:rFonts w:asciiTheme="majorHAnsi" w:hAnsiTheme="majorHAnsi"/>
                <w:b w:val="0"/>
                <w:sz w:val="22"/>
                <w:szCs w:val="22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0142" w14:textId="26B09002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04B5" w14:textId="0D700AFF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9BBF" w14:textId="48AB436B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EE24D" w14:textId="3AA7E6B6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C7DCF" w14:textId="09AA258F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604D643C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F25E530" w14:textId="31A43F9D" w:rsidR="00043031" w:rsidRPr="005B7BC6" w:rsidRDefault="00043031" w:rsidP="00B2404B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FF387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Öğrencilerimin ödevlerine yapıcı dönütler veririm.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630A9" w14:textId="5787A34D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15B583" w14:textId="0DC915A2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E12E91" w14:textId="6568C9CF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C45190" w14:textId="726986C8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79AF79" w14:textId="0F4B7D5D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3997EF12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309B9069" w14:textId="5468F09F" w:rsidR="00043031" w:rsidRPr="00B40B62" w:rsidRDefault="00043031" w:rsidP="00CF6507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  <w:highlight w:val="lightGray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lightGray"/>
              </w:rPr>
              <w:t>Öğrencilerime çalışma yaprakları hazırlarım.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FEC93" w14:textId="69B7CA2C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3BAD7" w14:textId="3E49569B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921D" w14:textId="07217A06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92B5E" w14:textId="4C8022AC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17DE8" w14:textId="3EAC9043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570639BA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4BB4B73" w14:textId="643FDFAA" w:rsidR="00043031" w:rsidRPr="00B40B62" w:rsidRDefault="00043031" w:rsidP="00CF6507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  <w:highlight w:val="lightGray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lightGray"/>
              </w:rPr>
              <w:t>Derslerim için özgün materyaller hazırlarım.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A404F" w14:textId="60DC1EFB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2061E" w14:textId="6D4566FC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018AA2" w14:textId="24832517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304BAF" w14:textId="6F32CB24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D44274" w14:textId="6E3A1EB3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4BB9AC05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5F280FE8" w14:textId="761390F0" w:rsidR="00043031" w:rsidRPr="005B7BC6" w:rsidRDefault="00043031" w:rsidP="00822160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FF387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Öğrencilerimin öğrenme süreçlerine ilişkin kayıtlar tutarım.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2DD2" w14:textId="33DE29D7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9268" w14:textId="7D373133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4D56" w14:textId="1E273FD7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9C6DD" w14:textId="50DA2B90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EF855" w14:textId="347D8825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22E1F945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D091F2C" w14:textId="02377080" w:rsidR="00043031" w:rsidRPr="005B7BC6" w:rsidRDefault="00043031" w:rsidP="00B2404B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FF387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Sınıf kurallarını öğrencilerimle birlikte oluştururum.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FDAF47" w14:textId="043E1D0D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3A1DE6" w14:textId="71800EF1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99B1A2" w14:textId="613B98C2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406CB8" w14:textId="715B2939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9792A8" w14:textId="09E3E8FC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43E699EC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5224956C" w14:textId="27A8915A" w:rsidR="00043031" w:rsidRPr="005B7BC6" w:rsidRDefault="00043031" w:rsidP="00CF6507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FF387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Öğrencilerimin öz değerlendirme becerilerinin gelişmesine destek olurum.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2367" w14:textId="16B0CD17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1815" w14:textId="21787A21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4CC85" w14:textId="51FF5BC0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703ED" w14:textId="754174BD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E6D5E" w14:textId="07D28BBA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78F33E41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08C47FB" w14:textId="7A4906E7" w:rsidR="00043031" w:rsidRPr="005B7BC6" w:rsidRDefault="00043031" w:rsidP="00CF6507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green"/>
              </w:rPr>
              <w:t>Öğrencilerimin olumlu davranışlarını pekiştiririm.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B2634A" w14:textId="48472B23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97F881" w14:textId="7D6670F7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2558E8" w14:textId="0DFA3470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0B9A4" w14:textId="54249020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6E77B6" w14:textId="1012F07F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5B650233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3E2B8090" w14:textId="19A7276B" w:rsidR="00043031" w:rsidRPr="005B7BC6" w:rsidRDefault="00043031" w:rsidP="00B2404B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red"/>
              </w:rPr>
              <w:t>Ders anlatırken teknik terimler kullanırım.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FEF0D" w14:textId="589DB3A0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9E4B" w14:textId="7CF6E63C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F4B2E" w14:textId="35864C66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41CCC" w14:textId="02FB3D9E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916D" w14:textId="31E5FF96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632E03FD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D124541" w14:textId="4080C796" w:rsidR="00043031" w:rsidRPr="005B7BC6" w:rsidRDefault="00043031" w:rsidP="009146E1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FF387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Öğrencilerimin neden-sonuç ilişkileri kurmaları için çabalarım.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7A993" w14:textId="720E403D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3159DF" w14:textId="09A406F0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1A850" w14:textId="5A7495D9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B2D8E8" w14:textId="7D360C14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381FEF" w14:textId="796D23D7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01995BE5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75E9B174" w14:textId="1752AC61" w:rsidR="00043031" w:rsidRPr="005B7BC6" w:rsidRDefault="00043031" w:rsidP="00F444F3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Ders içi etkinliklerimde karşılaşacağım sorunlara karşı alternatif planlar yaparım.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32C" w14:textId="33EB0313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FC558" w14:textId="45D751C4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89F2" w14:textId="78079910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305F8" w14:textId="3A4B137A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DB15" w14:textId="7102F71C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64EC80FA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3671A8F" w14:textId="5894305A" w:rsidR="00043031" w:rsidRPr="005B7BC6" w:rsidRDefault="00043031" w:rsidP="007700CC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red"/>
              </w:rPr>
              <w:t>Öğrencilerimin ders kazanımlarına en kısa yoldan ulaşmalarını sağlarım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72CCE5" w14:textId="31B79629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2B569E" w14:textId="3B649AFC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A6B4AF" w14:textId="4BC6AE4B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6E4369" w14:textId="0780C1B8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D08EF" w14:textId="6251ADE0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106ABD8D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1AC4E571" w14:textId="6F8ED162" w:rsidR="00043031" w:rsidRPr="005B7BC6" w:rsidRDefault="00043031" w:rsidP="007700CC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red"/>
              </w:rPr>
              <w:t>Ders sürecinde öğrencilerimi ikaz ederim.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ECB5" w14:textId="751490F4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8844" w14:textId="625717F9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B4822" w14:textId="1D72FD8C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195E" w14:textId="3E18E5F5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8FCE6" w14:textId="538A7FE4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0FA72178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CF0B8DE" w14:textId="0609487D" w:rsidR="00043031" w:rsidRPr="005B7BC6" w:rsidRDefault="00043031" w:rsidP="00B2404B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red"/>
              </w:rPr>
              <w:t>Öğrenmelerini pekiştirmeleri için öğrencilerim arasında eğitsel yarışmalar düzenlerim.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0F118" w14:textId="1192576C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DF465" w14:textId="7D002489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7595E3" w14:textId="0CB2CA47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42572" w14:textId="18B06A36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1D432E" w14:textId="42EF1091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5BBB691D" w14:textId="77777777" w:rsidTr="00043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3159FABB" w14:textId="3D0F2258" w:rsidR="00043031" w:rsidRPr="005B7BC6" w:rsidRDefault="00043031" w:rsidP="007700CC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yellow"/>
              </w:rPr>
              <w:t>Meslektaşlarımın deneyimlerinden yararlanırım.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4A2B6" w14:textId="13DB9CC2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30499" w14:textId="4D68AA74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42B4F" w14:textId="56C73F06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6BB6" w14:textId="3896706F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022E" w14:textId="640A9869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  <w:tr w:rsidR="00043031" w:rsidRPr="00EB6322" w14:paraId="1DEB273E" w14:textId="77777777" w:rsidTr="00043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FA50831" w14:textId="4D1FE3E0" w:rsidR="00043031" w:rsidRPr="005B7BC6" w:rsidRDefault="00043031" w:rsidP="007700CC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red"/>
              </w:rPr>
              <w:t>Öğretim etkinliklerini teknoloji ile zenginleştiririm.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382807" w14:textId="7C77E8F8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64617E" w14:textId="47455BFE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FD0D85" w14:textId="1C1A6640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FC6CA0" w14:textId="6ABE384C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E010A4" w14:textId="17F051CC" w:rsidR="00043031" w:rsidRPr="00EB6322" w:rsidRDefault="00043031" w:rsidP="00B559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7F7F7F" w:themeColor="text1" w:themeTint="80"/>
                <w:sz w:val="22"/>
                <w:szCs w:val="20"/>
              </w:rPr>
              <w:t>5</w:t>
            </w:r>
          </w:p>
        </w:tc>
      </w:tr>
      <w:tr w:rsidR="00043031" w:rsidRPr="00EB6322" w14:paraId="74960AAF" w14:textId="77777777" w:rsidTr="000B5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tcBorders>
              <w:right w:val="single" w:sz="4" w:space="0" w:color="auto"/>
            </w:tcBorders>
            <w:shd w:val="clear" w:color="auto" w:fill="auto"/>
          </w:tcPr>
          <w:p w14:paraId="614D29D2" w14:textId="5B75DA6C" w:rsidR="00043031" w:rsidRPr="005B7BC6" w:rsidRDefault="00043031" w:rsidP="00293E03">
            <w:pPr>
              <w:pStyle w:val="ListeParagraf"/>
              <w:numPr>
                <w:ilvl w:val="0"/>
                <w:numId w:val="1"/>
              </w:numPr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0B62">
              <w:rPr>
                <w:rFonts w:asciiTheme="majorHAnsi" w:hAnsiTheme="majorHAnsi"/>
                <w:b w:val="0"/>
                <w:sz w:val="22"/>
                <w:szCs w:val="22"/>
                <w:highlight w:val="red"/>
              </w:rPr>
              <w:t>Meslektaşlarımı derslerinde teknoloji kullanmaya özendiririm.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84A553F" w14:textId="1013EDF2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6B54AAD" w14:textId="6C863775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3FE7AD4" w14:textId="52490A0D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4BB08C3" w14:textId="222BBD77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64BCA21" w14:textId="22F8D445" w:rsidR="00043031" w:rsidRPr="00EB6322" w:rsidRDefault="00043031" w:rsidP="00B559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0"/>
              </w:rPr>
            </w:pPr>
            <w:r w:rsidRPr="00EB6322">
              <w:rPr>
                <w:rFonts w:ascii="Calibri" w:hAnsi="Calibri"/>
                <w:color w:val="BFBFBF" w:themeColor="background1" w:themeShade="BF"/>
                <w:sz w:val="22"/>
                <w:szCs w:val="20"/>
              </w:rPr>
              <w:t>5</w:t>
            </w:r>
          </w:p>
        </w:tc>
      </w:tr>
    </w:tbl>
    <w:p w14:paraId="0424415A" w14:textId="77777777" w:rsidR="001C3EE3" w:rsidRDefault="001C3EE3"/>
    <w:p w14:paraId="46A9C4ED" w14:textId="77777777" w:rsidR="003C5CCD" w:rsidRDefault="003C5CCD"/>
    <w:p w14:paraId="6F21180E" w14:textId="77777777" w:rsidR="003C5CCD" w:rsidRPr="00AD5E07" w:rsidRDefault="003C5CCD" w:rsidP="003C5CCD">
      <w:pPr>
        <w:rPr>
          <w:rFonts w:asciiTheme="majorHAnsi" w:hAnsiTheme="majorHAnsi"/>
        </w:rPr>
      </w:pPr>
      <w:r w:rsidRPr="00AD5E07">
        <w:rPr>
          <w:rFonts w:asciiTheme="majorHAnsi" w:hAnsiTheme="majorHAnsi"/>
        </w:rPr>
        <w:t>Sayın araştırmacı,</w:t>
      </w:r>
    </w:p>
    <w:p w14:paraId="63A4BD6E" w14:textId="0E22112B" w:rsidR="003C5CCD" w:rsidRDefault="003C5CCD" w:rsidP="003C5CCD">
      <w:pPr>
        <w:rPr>
          <w:rFonts w:asciiTheme="majorHAnsi" w:hAnsiTheme="majorHAnsi"/>
        </w:rPr>
      </w:pPr>
      <w:r w:rsidRPr="00AD5E07">
        <w:rPr>
          <w:rFonts w:asciiTheme="majorHAnsi" w:hAnsiTheme="majorHAnsi"/>
        </w:rPr>
        <w:t xml:space="preserve">Yukarıdaki tabloda öğretmen adaylarının 21. yy </w:t>
      </w:r>
      <w:r>
        <w:rPr>
          <w:rFonts w:asciiTheme="majorHAnsi" w:hAnsiTheme="majorHAnsi"/>
        </w:rPr>
        <w:t>öğret</w:t>
      </w:r>
      <w:r w:rsidRPr="00AD5E07">
        <w:rPr>
          <w:rFonts w:asciiTheme="majorHAnsi" w:hAnsiTheme="majorHAnsi"/>
        </w:rPr>
        <w:t xml:space="preserve">en becerileri kullanımı ölçeğinin geçerlik güvenirlik çalışmaları yürütülmüş biçiminin maddelerini sırasıyla görmektesiniz. </w:t>
      </w:r>
    </w:p>
    <w:p w14:paraId="4BF95E9C" w14:textId="77777777" w:rsidR="003C5CCD" w:rsidRPr="00AD5E07" w:rsidRDefault="003C5CCD" w:rsidP="003C5CCD">
      <w:pPr>
        <w:rPr>
          <w:rFonts w:asciiTheme="majorHAnsi" w:hAnsiTheme="majorHAnsi"/>
        </w:rPr>
      </w:pPr>
    </w:p>
    <w:p w14:paraId="420417FA" w14:textId="77777777" w:rsidR="003C5CCD" w:rsidRPr="00AD5E07" w:rsidRDefault="003C5CCD" w:rsidP="003C5CCD">
      <w:pPr>
        <w:rPr>
          <w:rFonts w:asciiTheme="majorHAnsi" w:hAnsiTheme="majorHAnsi"/>
        </w:rPr>
      </w:pPr>
      <w:r w:rsidRPr="00AD5E07">
        <w:rPr>
          <w:rFonts w:asciiTheme="majorHAnsi" w:hAnsiTheme="majorHAnsi"/>
        </w:rPr>
        <w:t xml:space="preserve">Bu maddelerin; </w:t>
      </w:r>
    </w:p>
    <w:p w14:paraId="3218A4B1" w14:textId="7390DE1B" w:rsidR="003C5CCD" w:rsidRPr="00AD5E07" w:rsidRDefault="003C5CCD" w:rsidP="003C5CCD">
      <w:pPr>
        <w:rPr>
          <w:rFonts w:asciiTheme="majorHAnsi" w:hAnsiTheme="majorHAnsi"/>
        </w:rPr>
      </w:pPr>
      <w:r w:rsidRPr="00AD5E07">
        <w:rPr>
          <w:rFonts w:asciiTheme="majorHAnsi" w:hAnsiTheme="majorHAnsi"/>
          <w:highlight w:val="yellow"/>
        </w:rPr>
        <w:t>sarı renk vurgulu</w:t>
      </w:r>
      <w:r w:rsidRPr="00AD5E07">
        <w:rPr>
          <w:rFonts w:asciiTheme="majorHAnsi" w:hAnsiTheme="majorHAnsi"/>
        </w:rPr>
        <w:t xml:space="preserve"> olanları 1. faktör (</w:t>
      </w:r>
      <w:r w:rsidR="005732FC">
        <w:rPr>
          <w:rFonts w:asciiTheme="majorHAnsi" w:hAnsiTheme="majorHAnsi"/>
        </w:rPr>
        <w:t>yönetsel</w:t>
      </w:r>
      <w:r w:rsidRPr="00AD5E07">
        <w:rPr>
          <w:rFonts w:asciiTheme="majorHAnsi" w:hAnsiTheme="majorHAnsi"/>
        </w:rPr>
        <w:t xml:space="preserve"> beceriler)</w:t>
      </w:r>
    </w:p>
    <w:p w14:paraId="7672F017" w14:textId="727AA068" w:rsidR="003C5CCD" w:rsidRPr="00AD5E07" w:rsidRDefault="003C5CCD" w:rsidP="003C5CCD">
      <w:pPr>
        <w:rPr>
          <w:rFonts w:asciiTheme="majorHAnsi" w:hAnsiTheme="majorHAnsi"/>
        </w:rPr>
      </w:pPr>
      <w:r w:rsidRPr="00AD5E07">
        <w:rPr>
          <w:rFonts w:asciiTheme="majorHAnsi" w:hAnsiTheme="majorHAnsi"/>
          <w:highlight w:val="red"/>
        </w:rPr>
        <w:t>kırmızı renk vurgulu</w:t>
      </w:r>
      <w:r w:rsidRPr="00AD5E07">
        <w:rPr>
          <w:rFonts w:asciiTheme="majorHAnsi" w:hAnsiTheme="majorHAnsi"/>
        </w:rPr>
        <w:t xml:space="preserve"> olanları 2. faktör (</w:t>
      </w:r>
      <w:r w:rsidR="005732FC">
        <w:rPr>
          <w:rFonts w:asciiTheme="majorHAnsi" w:hAnsiTheme="majorHAnsi"/>
        </w:rPr>
        <w:t>teknopedagojik</w:t>
      </w:r>
      <w:r w:rsidRPr="00AD5E07">
        <w:rPr>
          <w:rFonts w:asciiTheme="majorHAnsi" w:hAnsiTheme="majorHAnsi"/>
        </w:rPr>
        <w:t xml:space="preserve"> beceriler)</w:t>
      </w:r>
    </w:p>
    <w:p w14:paraId="3271A1BC" w14:textId="0836CF70" w:rsidR="003C5CCD" w:rsidRPr="00AD5E07" w:rsidRDefault="003C5CCD" w:rsidP="003C5CCD">
      <w:pPr>
        <w:rPr>
          <w:rFonts w:asciiTheme="majorHAnsi" w:hAnsiTheme="majorHAnsi"/>
        </w:rPr>
      </w:pPr>
      <w:r w:rsidRPr="00AD5E07">
        <w:rPr>
          <w:rFonts w:asciiTheme="majorHAnsi" w:hAnsiTheme="majorHAnsi"/>
          <w:highlight w:val="green"/>
        </w:rPr>
        <w:t>yeşil renk vurgulu</w:t>
      </w:r>
      <w:r w:rsidRPr="00AD5E07">
        <w:rPr>
          <w:rFonts w:asciiTheme="majorHAnsi" w:hAnsiTheme="majorHAnsi"/>
        </w:rPr>
        <w:t xml:space="preserve"> olanları 3. faktör (</w:t>
      </w:r>
      <w:r w:rsidR="005732FC">
        <w:rPr>
          <w:rFonts w:asciiTheme="majorHAnsi" w:hAnsiTheme="majorHAnsi"/>
        </w:rPr>
        <w:t>onamacı beceriler</w:t>
      </w:r>
      <w:r w:rsidRPr="00AD5E07">
        <w:rPr>
          <w:rFonts w:asciiTheme="majorHAnsi" w:hAnsiTheme="majorHAnsi"/>
        </w:rPr>
        <w:t>)</w:t>
      </w:r>
    </w:p>
    <w:p w14:paraId="46983D45" w14:textId="77777777" w:rsidR="005732FC" w:rsidRDefault="003C5CCD" w:rsidP="003C5CCD">
      <w:pPr>
        <w:rPr>
          <w:rFonts w:asciiTheme="majorHAnsi" w:hAnsiTheme="majorHAnsi"/>
        </w:rPr>
      </w:pPr>
      <w:r w:rsidRPr="00AD5E07">
        <w:rPr>
          <w:rFonts w:asciiTheme="majorHAnsi" w:hAnsiTheme="majorHAnsi"/>
          <w:highlight w:val="cyan"/>
        </w:rPr>
        <w:t>mavi renk vurgulu</w:t>
      </w:r>
      <w:r w:rsidRPr="00AD5E07">
        <w:rPr>
          <w:rFonts w:asciiTheme="majorHAnsi" w:hAnsiTheme="majorHAnsi"/>
        </w:rPr>
        <w:t xml:space="preserve"> olanları 4. faktör (</w:t>
      </w:r>
      <w:r w:rsidR="005732FC">
        <w:rPr>
          <w:rFonts w:asciiTheme="majorHAnsi" w:hAnsiTheme="majorHAnsi"/>
        </w:rPr>
        <w:t>esnek öğretme</w:t>
      </w:r>
      <w:r w:rsidRPr="00AD5E07">
        <w:rPr>
          <w:rFonts w:asciiTheme="majorHAnsi" w:hAnsiTheme="majorHAnsi"/>
        </w:rPr>
        <w:t xml:space="preserve"> becerileri) </w:t>
      </w:r>
    </w:p>
    <w:p w14:paraId="4C567B0B" w14:textId="04100231" w:rsidR="003C5CCD" w:rsidRPr="00AD5E07" w:rsidRDefault="005732FC" w:rsidP="003C5CCD">
      <w:pPr>
        <w:rPr>
          <w:rFonts w:asciiTheme="majorHAnsi" w:hAnsiTheme="majorHAnsi"/>
        </w:rPr>
      </w:pPr>
      <w:r w:rsidRPr="005732FC">
        <w:rPr>
          <w:rFonts w:asciiTheme="majorHAnsi" w:hAnsiTheme="majorHAnsi"/>
          <w:highlight w:val="darkGray"/>
        </w:rPr>
        <w:t>gri renk vurgulu</w:t>
      </w:r>
      <w:r>
        <w:rPr>
          <w:rFonts w:asciiTheme="majorHAnsi" w:hAnsiTheme="majorHAnsi"/>
        </w:rPr>
        <w:t xml:space="preserve"> olanları 5</w:t>
      </w:r>
      <w:r w:rsidRPr="00AD5E07">
        <w:rPr>
          <w:rFonts w:asciiTheme="majorHAnsi" w:hAnsiTheme="majorHAnsi"/>
        </w:rPr>
        <w:t>. faktör (</w:t>
      </w:r>
      <w:r w:rsidR="009C0BEF">
        <w:rPr>
          <w:rFonts w:asciiTheme="majorHAnsi" w:hAnsiTheme="majorHAnsi"/>
        </w:rPr>
        <w:t>üretimsel</w:t>
      </w:r>
      <w:r>
        <w:rPr>
          <w:rFonts w:asciiTheme="majorHAnsi" w:hAnsiTheme="majorHAnsi"/>
        </w:rPr>
        <w:t xml:space="preserve"> </w:t>
      </w:r>
      <w:r w:rsidR="009C0BEF">
        <w:rPr>
          <w:rFonts w:asciiTheme="majorHAnsi" w:hAnsiTheme="majorHAnsi"/>
        </w:rPr>
        <w:t>beceriler</w:t>
      </w:r>
      <w:r w:rsidRPr="00AD5E07">
        <w:rPr>
          <w:rFonts w:asciiTheme="majorHAnsi" w:hAnsiTheme="majorHAnsi"/>
        </w:rPr>
        <w:t xml:space="preserve">) </w:t>
      </w:r>
      <w:r w:rsidR="003C5CCD" w:rsidRPr="00AD5E07">
        <w:rPr>
          <w:rFonts w:asciiTheme="majorHAnsi" w:hAnsiTheme="majorHAnsi"/>
        </w:rPr>
        <w:t>altındadır.</w:t>
      </w:r>
    </w:p>
    <w:p w14:paraId="2CBB355B" w14:textId="77777777" w:rsidR="003C5CCD" w:rsidRDefault="003C5CCD" w:rsidP="003C5CCD">
      <w:pPr>
        <w:rPr>
          <w:rFonts w:asciiTheme="majorHAnsi" w:hAnsiTheme="majorHAnsi"/>
        </w:rPr>
      </w:pPr>
    </w:p>
    <w:p w14:paraId="24FAAE2A" w14:textId="77777777" w:rsidR="003C5CCD" w:rsidRDefault="003C5CCD" w:rsidP="003C5CCD">
      <w:pPr>
        <w:rPr>
          <w:rFonts w:asciiTheme="majorHAnsi" w:hAnsiTheme="majorHAnsi"/>
        </w:rPr>
      </w:pPr>
    </w:p>
    <w:p w14:paraId="3FF84D63" w14:textId="77777777" w:rsidR="003C5CCD" w:rsidRDefault="003C5CCD" w:rsidP="003C5CCD">
      <w:pPr>
        <w:rPr>
          <w:rFonts w:asciiTheme="majorHAnsi" w:hAnsiTheme="majorHAnsi"/>
        </w:rPr>
      </w:pPr>
    </w:p>
    <w:p w14:paraId="33BD976C" w14:textId="77777777" w:rsidR="003C5CCD" w:rsidRDefault="003C5CCD" w:rsidP="003C5CCD">
      <w:pPr>
        <w:rPr>
          <w:rFonts w:asciiTheme="majorHAnsi" w:hAnsiTheme="majorHAnsi"/>
        </w:rPr>
      </w:pPr>
    </w:p>
    <w:p w14:paraId="0B66D684" w14:textId="77777777" w:rsidR="003C5CCD" w:rsidRDefault="003C5CCD" w:rsidP="003C5CCD">
      <w:pPr>
        <w:rPr>
          <w:rFonts w:asciiTheme="majorHAnsi" w:hAnsiTheme="majorHAnsi"/>
        </w:rPr>
      </w:pPr>
    </w:p>
    <w:p w14:paraId="034035FC" w14:textId="77777777" w:rsidR="003C5CCD" w:rsidRPr="00AD5E07" w:rsidRDefault="003C5CCD" w:rsidP="003C5CCD">
      <w:pPr>
        <w:rPr>
          <w:rFonts w:asciiTheme="majorHAnsi" w:hAnsiTheme="majorHAnsi"/>
        </w:rPr>
      </w:pPr>
    </w:p>
    <w:p w14:paraId="5163C895" w14:textId="1E94B537" w:rsidR="003C5CCD" w:rsidRPr="00AD5E07" w:rsidRDefault="003C5CCD" w:rsidP="003C5CCD">
      <w:pPr>
        <w:rPr>
          <w:rFonts w:asciiTheme="majorHAnsi" w:hAnsiTheme="majorHAnsi"/>
        </w:rPr>
      </w:pPr>
      <w:r w:rsidRPr="00AD5E07">
        <w:rPr>
          <w:rFonts w:asciiTheme="majorHAnsi" w:hAnsiTheme="majorHAnsi"/>
        </w:rPr>
        <w:lastRenderedPageBreak/>
        <w:t xml:space="preserve">Ölçekte </w:t>
      </w:r>
      <w:r w:rsidR="000F4B45">
        <w:rPr>
          <w:rFonts w:asciiTheme="majorHAnsi" w:hAnsiTheme="majorHAnsi"/>
        </w:rPr>
        <w:t>23. madde ters puanlanmaktadır</w:t>
      </w:r>
      <w:r w:rsidRPr="00AD5E07">
        <w:rPr>
          <w:rFonts w:asciiTheme="majorHAnsi" w:hAnsiTheme="majorHAnsi"/>
        </w:rPr>
        <w:t xml:space="preserve">. </w:t>
      </w:r>
      <w:r w:rsidR="000F4B45">
        <w:rPr>
          <w:rFonts w:asciiTheme="majorHAnsi" w:hAnsiTheme="majorHAnsi"/>
        </w:rPr>
        <w:t>Maddelere verilen her</w:t>
      </w:r>
      <w:r w:rsidRPr="00AD5E07">
        <w:rPr>
          <w:rFonts w:asciiTheme="majorHAnsi" w:hAnsiTheme="majorHAnsi"/>
        </w:rPr>
        <w:t xml:space="preserve"> yanıt kendi puan değeri toplanarak madde sayısına bölünmeli, bir başka deyişle aritmetik ortalaması alınmadır. Alt faktör puanları da bu şekilde hesaplanmalıdır. Bu durumun gerekçelerini “Orhan Göksün, D. (2016). </w:t>
      </w:r>
      <w:r w:rsidRPr="00AD5E07">
        <w:rPr>
          <w:rFonts w:asciiTheme="majorHAnsi" w:hAnsiTheme="majorHAnsi"/>
          <w:i/>
        </w:rPr>
        <w:t>Öğretmen adaylarının</w:t>
      </w:r>
      <w:r w:rsidRPr="00AD5E07">
        <w:rPr>
          <w:rFonts w:ascii="MS Mincho" w:eastAsia="MS Mincho" w:hAnsi="MS Mincho" w:cs="MS Mincho"/>
          <w:i/>
        </w:rPr>
        <w:t> </w:t>
      </w:r>
      <w:r w:rsidRPr="00AD5E07">
        <w:rPr>
          <w:rFonts w:asciiTheme="majorHAnsi" w:hAnsiTheme="majorHAnsi"/>
          <w:i/>
        </w:rPr>
        <w:t>21. yy. öğrenen becerileri̇ ve 21. yy. öğreten becerileri̇ arasındaki̇</w:t>
      </w:r>
      <w:r>
        <w:rPr>
          <w:rFonts w:asciiTheme="majorHAnsi" w:hAnsiTheme="majorHAnsi"/>
          <w:i/>
        </w:rPr>
        <w:t xml:space="preserve"> ilişki</w:t>
      </w:r>
      <w:r w:rsidRPr="00AD5E07">
        <w:rPr>
          <w:rFonts w:asciiTheme="majorHAnsi" w:hAnsiTheme="majorHAnsi"/>
        </w:rPr>
        <w:t>. Yayınlanmamış doktora tezi. Anadolu Üniversitesi, Eğitim Bilimleri Ens</w:t>
      </w:r>
      <w:r>
        <w:rPr>
          <w:rFonts w:asciiTheme="majorHAnsi" w:hAnsiTheme="majorHAnsi"/>
        </w:rPr>
        <w:t>titüsü,</w:t>
      </w:r>
      <w:r w:rsidRPr="00AD5E07">
        <w:rPr>
          <w:rFonts w:asciiTheme="majorHAnsi" w:hAnsiTheme="majorHAnsi"/>
        </w:rPr>
        <w:t xml:space="preserve"> Eskişehir.” kaynağında bulabilirsiniz. Özetle ölçeğin genelinden ve her bir alt faktörden alınabilecek en düşük puan 1, en yüksek puan 5’tir.</w:t>
      </w:r>
      <w:r w:rsidR="005D042A">
        <w:rPr>
          <w:rFonts w:asciiTheme="majorHAnsi" w:hAnsiTheme="majorHAnsi"/>
        </w:rPr>
        <w:t xml:space="preserve"> Ölçekten alınan puanlar, orta noktanın 3 olduğu göz önünde bulundurularak 1’den 5’e doğru kullanımın arttığı yönünde yorumlanabilir.</w:t>
      </w:r>
    </w:p>
    <w:p w14:paraId="7C12D345" w14:textId="77777777" w:rsidR="003C5CCD" w:rsidRPr="00AD5E07" w:rsidRDefault="003C5CCD" w:rsidP="003C5CCD">
      <w:pPr>
        <w:rPr>
          <w:rFonts w:asciiTheme="majorHAnsi" w:hAnsiTheme="majorHAnsi"/>
        </w:rPr>
      </w:pPr>
    </w:p>
    <w:p w14:paraId="793FF86C" w14:textId="71701CC8" w:rsidR="003C5CCD" w:rsidRDefault="003C5CCD" w:rsidP="003C5CCD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Ölçeğin farklı örneklemlerde nasıl sonuçlar ürettiğini, zaman içindeki değişimini takip edebilmem için sonuçlarınızı benimle paylaşmanızı önemsiyorum. </w:t>
      </w:r>
      <w:r w:rsidRPr="00AD5E07">
        <w:rPr>
          <w:rFonts w:asciiTheme="majorHAnsi" w:hAnsiTheme="majorHAnsi"/>
        </w:rPr>
        <w:t xml:space="preserve">Çalışmanızın sonuçlarını benimle paylaşmanız ve </w:t>
      </w:r>
      <w:r w:rsidR="00064B76">
        <w:rPr>
          <w:rFonts w:asciiTheme="majorHAnsi" w:hAnsiTheme="majorHAnsi"/>
        </w:rPr>
        <w:t>“</w:t>
      </w:r>
      <w:r w:rsidR="00D46F44">
        <w:rPr>
          <w:rFonts w:asciiTheme="majorHAnsi" w:hAnsiTheme="majorHAnsi"/>
        </w:rPr>
        <w:t>Orhan Göksün, D. ve</w:t>
      </w:r>
      <w:r w:rsidR="00D46F44" w:rsidRPr="00D46F44">
        <w:rPr>
          <w:rFonts w:asciiTheme="majorHAnsi" w:hAnsiTheme="majorHAnsi"/>
        </w:rPr>
        <w:t xml:space="preserve"> Kurt, A. A. (2017). Öğretmen adaylarının 21. yy. öğrenen becerileri kullanımları ve 21. yy. Öğreten becerileri kullanımları arasındaki ilişki. </w:t>
      </w:r>
      <w:r w:rsidR="00D46F44" w:rsidRPr="00D46F44">
        <w:rPr>
          <w:rFonts w:asciiTheme="majorHAnsi" w:hAnsiTheme="majorHAnsi"/>
          <w:i/>
          <w:iCs/>
        </w:rPr>
        <w:t>Eğitim ve Bilim</w:t>
      </w:r>
      <w:r w:rsidR="00D46F44" w:rsidRPr="00D46F44">
        <w:rPr>
          <w:rFonts w:asciiTheme="majorHAnsi" w:hAnsiTheme="majorHAnsi"/>
        </w:rPr>
        <w:t>, </w:t>
      </w:r>
      <w:r w:rsidR="00D46F44" w:rsidRPr="00D46F44">
        <w:rPr>
          <w:rFonts w:asciiTheme="majorHAnsi" w:hAnsiTheme="majorHAnsi"/>
          <w:i/>
          <w:iCs/>
        </w:rPr>
        <w:t>42</w:t>
      </w:r>
      <w:r w:rsidR="00D46F44">
        <w:rPr>
          <w:rFonts w:asciiTheme="majorHAnsi" w:hAnsiTheme="majorHAnsi"/>
        </w:rPr>
        <w:t>(190), 107-130.</w:t>
      </w:r>
      <w:r w:rsidR="00064B76">
        <w:rPr>
          <w:rFonts w:asciiTheme="majorHAnsi" w:hAnsiTheme="majorHAnsi"/>
        </w:rPr>
        <w:t xml:space="preserve">” şeklinde </w:t>
      </w:r>
      <w:r w:rsidR="008A1457">
        <w:rPr>
          <w:rFonts w:asciiTheme="majorHAnsi" w:hAnsiTheme="majorHAnsi"/>
        </w:rPr>
        <w:t>tez makalesi</w:t>
      </w:r>
      <w:bookmarkStart w:id="0" w:name="_GoBack"/>
      <w:bookmarkEnd w:id="0"/>
      <w:r w:rsidR="00064B76">
        <w:rPr>
          <w:rFonts w:asciiTheme="majorHAnsi" w:hAnsiTheme="majorHAnsi"/>
        </w:rPr>
        <w:t xml:space="preserve"> çalışmamı </w:t>
      </w:r>
      <w:r w:rsidRPr="00AD5E07">
        <w:rPr>
          <w:rFonts w:asciiTheme="majorHAnsi" w:hAnsiTheme="majorHAnsi"/>
        </w:rPr>
        <w:t xml:space="preserve">kaynak göstermeniz halinde ölçeği akademik çalışmanız için kullanabilirsiniz. </w:t>
      </w:r>
    </w:p>
    <w:p w14:paraId="262A38E7" w14:textId="77777777" w:rsidR="003C5CCD" w:rsidRPr="00AD5E07" w:rsidRDefault="003C5CCD" w:rsidP="003C5CCD">
      <w:pPr>
        <w:rPr>
          <w:rFonts w:asciiTheme="majorHAnsi" w:hAnsiTheme="majorHAnsi"/>
        </w:rPr>
      </w:pPr>
    </w:p>
    <w:p w14:paraId="3CD5BE86" w14:textId="77777777" w:rsidR="003C5CCD" w:rsidRDefault="003C5CCD" w:rsidP="003C5CCD">
      <w:pPr>
        <w:rPr>
          <w:rFonts w:asciiTheme="majorHAnsi" w:hAnsiTheme="majorHAnsi"/>
        </w:rPr>
      </w:pPr>
      <w:r>
        <w:rPr>
          <w:rFonts w:asciiTheme="majorHAnsi" w:hAnsiTheme="majorHAnsi"/>
        </w:rPr>
        <w:t>Akademik hayatınızda başarılar dilerim.</w:t>
      </w:r>
    </w:p>
    <w:p w14:paraId="6EFAF4E4" w14:textId="77777777" w:rsidR="003C5CCD" w:rsidRDefault="003C5CCD" w:rsidP="003C5CCD">
      <w:pPr>
        <w:rPr>
          <w:rFonts w:asciiTheme="majorHAnsi" w:hAnsiTheme="majorHAnsi"/>
        </w:rPr>
      </w:pPr>
    </w:p>
    <w:p w14:paraId="2C91C358" w14:textId="77777777" w:rsidR="003C5CCD" w:rsidRDefault="003C5CCD" w:rsidP="003C5CCD">
      <w:pPr>
        <w:rPr>
          <w:rFonts w:asciiTheme="majorHAnsi" w:hAnsiTheme="majorHAnsi"/>
        </w:rPr>
      </w:pPr>
      <w:r>
        <w:rPr>
          <w:rFonts w:asciiTheme="majorHAnsi" w:hAnsiTheme="majorHAnsi"/>
        </w:rPr>
        <w:t>Dr. Derya ORHAN GÖKSÜN</w:t>
      </w:r>
    </w:p>
    <w:p w14:paraId="6EFFCBD3" w14:textId="77777777" w:rsidR="003C5CCD" w:rsidRPr="00AD5E07" w:rsidRDefault="001E783E" w:rsidP="003C5CCD">
      <w:pPr>
        <w:rPr>
          <w:rFonts w:asciiTheme="majorHAnsi" w:hAnsiTheme="majorHAnsi"/>
        </w:rPr>
      </w:pPr>
      <w:hyperlink r:id="rId8" w:history="1">
        <w:r w:rsidR="003C5CCD" w:rsidRPr="00782C3E">
          <w:rPr>
            <w:rStyle w:val="Kpr"/>
            <w:rFonts w:asciiTheme="majorHAnsi" w:hAnsiTheme="majorHAnsi"/>
          </w:rPr>
          <w:t>dorhan@adiyaman.edu.tr</w:t>
        </w:r>
      </w:hyperlink>
      <w:r w:rsidR="003C5CCD">
        <w:rPr>
          <w:rFonts w:asciiTheme="majorHAnsi" w:hAnsiTheme="majorHAnsi"/>
        </w:rPr>
        <w:t xml:space="preserve"> </w:t>
      </w:r>
    </w:p>
    <w:p w14:paraId="79F4A21E" w14:textId="77777777" w:rsidR="003C5CCD" w:rsidRDefault="003C5CCD"/>
    <w:sectPr w:rsidR="003C5CCD" w:rsidSect="0003523D">
      <w:pgSz w:w="11900" w:h="16840"/>
      <w:pgMar w:top="1440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48FD4" w14:textId="77777777" w:rsidR="001E783E" w:rsidRDefault="001E783E" w:rsidP="00731F7C">
      <w:r>
        <w:separator/>
      </w:r>
    </w:p>
  </w:endnote>
  <w:endnote w:type="continuationSeparator" w:id="0">
    <w:p w14:paraId="3440CEAE" w14:textId="77777777" w:rsidR="001E783E" w:rsidRDefault="001E783E" w:rsidP="0073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BEAF0E" w14:textId="77777777" w:rsidR="001E783E" w:rsidRDefault="001E783E" w:rsidP="00731F7C">
      <w:r>
        <w:separator/>
      </w:r>
    </w:p>
  </w:footnote>
  <w:footnote w:type="continuationSeparator" w:id="0">
    <w:p w14:paraId="43439D75" w14:textId="77777777" w:rsidR="001E783E" w:rsidRDefault="001E783E" w:rsidP="00731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4047D5"/>
    <w:multiLevelType w:val="hybridMultilevel"/>
    <w:tmpl w:val="106A2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C5"/>
    <w:rsid w:val="0003523D"/>
    <w:rsid w:val="00043031"/>
    <w:rsid w:val="00064B76"/>
    <w:rsid w:val="000B54BC"/>
    <w:rsid w:val="000F4B45"/>
    <w:rsid w:val="00156006"/>
    <w:rsid w:val="001C3EE3"/>
    <w:rsid w:val="001E783E"/>
    <w:rsid w:val="001F061F"/>
    <w:rsid w:val="002843CF"/>
    <w:rsid w:val="00293E03"/>
    <w:rsid w:val="00301933"/>
    <w:rsid w:val="00347CC2"/>
    <w:rsid w:val="003C5CCD"/>
    <w:rsid w:val="004648AA"/>
    <w:rsid w:val="0047381C"/>
    <w:rsid w:val="00483AD3"/>
    <w:rsid w:val="005732FC"/>
    <w:rsid w:val="005B7BC6"/>
    <w:rsid w:val="005C016C"/>
    <w:rsid w:val="005D042A"/>
    <w:rsid w:val="005F65A1"/>
    <w:rsid w:val="006123EE"/>
    <w:rsid w:val="006D19A9"/>
    <w:rsid w:val="006E5E70"/>
    <w:rsid w:val="00731F7C"/>
    <w:rsid w:val="007700CC"/>
    <w:rsid w:val="007733B6"/>
    <w:rsid w:val="00794336"/>
    <w:rsid w:val="00822160"/>
    <w:rsid w:val="00835DC3"/>
    <w:rsid w:val="0086385F"/>
    <w:rsid w:val="00863EC5"/>
    <w:rsid w:val="00887B0E"/>
    <w:rsid w:val="008A1457"/>
    <w:rsid w:val="009146E1"/>
    <w:rsid w:val="00974566"/>
    <w:rsid w:val="009C0BEF"/>
    <w:rsid w:val="00B2404B"/>
    <w:rsid w:val="00B40B62"/>
    <w:rsid w:val="00B413AD"/>
    <w:rsid w:val="00B559DE"/>
    <w:rsid w:val="00CF6507"/>
    <w:rsid w:val="00D46F44"/>
    <w:rsid w:val="00DC2F80"/>
    <w:rsid w:val="00E07969"/>
    <w:rsid w:val="00EB6322"/>
    <w:rsid w:val="00ED5DF9"/>
    <w:rsid w:val="00F01DA8"/>
    <w:rsid w:val="00F265B3"/>
    <w:rsid w:val="00F444F3"/>
    <w:rsid w:val="00F80EF2"/>
    <w:rsid w:val="00F844A7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C21EC06"/>
  <w14:defaultImageDpi w14:val="300"/>
  <w15:docId w15:val="{474FC793-9BF4-46D8-9B97-2EE03405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EC5"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63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2404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01DA8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01DA8"/>
    <w:rPr>
      <w:color w:val="800080" w:themeColor="followedHyperlink"/>
      <w:u w:val="single"/>
    </w:rPr>
  </w:style>
  <w:style w:type="table" w:styleId="AkGlgeleme">
    <w:name w:val="Light Shading"/>
    <w:basedOn w:val="NormalTablo"/>
    <w:uiPriority w:val="60"/>
    <w:rsid w:val="0030193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2Vert"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DipnotMetni">
    <w:name w:val="footnote text"/>
    <w:basedOn w:val="Normal"/>
    <w:link w:val="DipnotMetniChar"/>
    <w:uiPriority w:val="99"/>
    <w:unhideWhenUsed/>
    <w:rsid w:val="00731F7C"/>
  </w:style>
  <w:style w:type="character" w:customStyle="1" w:styleId="DipnotMetniChar">
    <w:name w:val="Dipnot Metni Char"/>
    <w:basedOn w:val="VarsaylanParagrafYazTipi"/>
    <w:link w:val="DipnotMetni"/>
    <w:uiPriority w:val="99"/>
    <w:rsid w:val="00731F7C"/>
    <w:rPr>
      <w:lang w:val="tr-TR"/>
    </w:rPr>
  </w:style>
  <w:style w:type="character" w:styleId="DipnotBavurusu">
    <w:name w:val="footnote reference"/>
    <w:basedOn w:val="VarsaylanParagrafYazTipi"/>
    <w:uiPriority w:val="99"/>
    <w:unhideWhenUsed/>
    <w:rsid w:val="00731F7C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0F4B4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F4B45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F4B4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F4B45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han@adiyaman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AA35D4-65A7-476F-8A90-6FC404A5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Acer</cp:lastModifiedBy>
  <cp:revision>6</cp:revision>
  <cp:lastPrinted>2014-12-25T15:07:00Z</cp:lastPrinted>
  <dcterms:created xsi:type="dcterms:W3CDTF">2017-05-17T21:42:00Z</dcterms:created>
  <dcterms:modified xsi:type="dcterms:W3CDTF">2019-02-21T11:57:00Z</dcterms:modified>
</cp:coreProperties>
</file>