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body>
    <w:p xmlns:wp14="http://schemas.microsoft.com/office/word/2010/wordml" w:rsidP="6D0BD418" wp14:paraId="62AD6D84" wp14:textId="1A330EFB">
      <w:pPr>
        <w:shd w:val="clear" w:color="auto" w:fill="FFFFFF" w:themeFill="background1"/>
        <w:jc w:val="center"/>
        <w:rPr>
          <w:rFonts w:ascii="Times New Roman" w:hAnsi="Times New Roman" w:eastAsia="Times New Roman" w:cs="Times New Roman" w:asciiTheme="minorAscii" w:hAnsiTheme="minorAscii" w:eastAsiaTheme="minorAscii" w:cstheme="minorAscii"/>
          <w:b w:val="1"/>
          <w:bCs w:val="1"/>
          <w:i w:val="0"/>
          <w:iCs w:val="0"/>
          <w:caps w:val="0"/>
          <w:smallCaps w:val="0"/>
          <w:noProof w:val="0"/>
          <w:color w:val="1F1F1F"/>
          <w:sz w:val="32"/>
          <w:szCs w:val="32"/>
          <w:lang w:val="tr-TR"/>
        </w:rPr>
      </w:pPr>
      <w:r w:rsidRPr="6D0BD418" w:rsidR="2063EE1E">
        <w:rPr>
          <w:rFonts w:ascii="Times New Roman" w:hAnsi="Times New Roman" w:eastAsia="Times New Roman" w:cs="Times New Roman" w:asciiTheme="minorAscii" w:hAnsiTheme="minorAscii" w:eastAsiaTheme="minorAscii" w:cstheme="minorAscii"/>
          <w:b w:val="1"/>
          <w:bCs w:val="1"/>
          <w:i w:val="0"/>
          <w:iCs w:val="0"/>
          <w:caps w:val="0"/>
          <w:smallCaps w:val="0"/>
          <w:noProof w:val="0"/>
          <w:color w:val="1F1F1F"/>
          <w:sz w:val="32"/>
          <w:szCs w:val="32"/>
          <w:lang w:val="tr-TR"/>
        </w:rPr>
        <w:t>İlişkiyi Yüceltme İnancı Ölçeği</w:t>
      </w:r>
      <w:r w:rsidRPr="6D0BD418" w:rsidR="104DB2A6">
        <w:rPr>
          <w:rFonts w:ascii="Times New Roman" w:hAnsi="Times New Roman" w:eastAsia="Times New Roman" w:cs="Times New Roman" w:asciiTheme="minorAscii" w:hAnsiTheme="minorAscii" w:eastAsiaTheme="minorAscii" w:cstheme="minorAscii"/>
          <w:b w:val="1"/>
          <w:bCs w:val="1"/>
          <w:i w:val="0"/>
          <w:iCs w:val="0"/>
          <w:caps w:val="0"/>
          <w:smallCaps w:val="0"/>
          <w:noProof w:val="0"/>
          <w:color w:val="1F1F1F"/>
          <w:sz w:val="32"/>
          <w:szCs w:val="32"/>
          <w:lang w:val="tr-TR"/>
        </w:rPr>
        <w:t xml:space="preserve"> (</w:t>
      </w:r>
      <w:r w:rsidRPr="6D0BD418" w:rsidR="104DB2A6">
        <w:rPr>
          <w:rFonts w:ascii="Times New Roman" w:hAnsi="Times New Roman" w:eastAsia="Times New Roman" w:cs="Times New Roman" w:asciiTheme="minorAscii" w:hAnsiTheme="minorAscii" w:eastAsiaTheme="minorAscii" w:cstheme="minorAscii"/>
          <w:b w:val="1"/>
          <w:bCs w:val="1"/>
          <w:i w:val="0"/>
          <w:iCs w:val="0"/>
          <w:caps w:val="0"/>
          <w:smallCaps w:val="0"/>
          <w:noProof w:val="0"/>
          <w:color w:val="1F1F1F"/>
          <w:sz w:val="32"/>
          <w:szCs w:val="32"/>
          <w:lang w:val="tr-TR"/>
        </w:rPr>
        <w:t>Relationship</w:t>
      </w:r>
      <w:r w:rsidRPr="6D0BD418" w:rsidR="104DB2A6">
        <w:rPr>
          <w:rFonts w:ascii="Times New Roman" w:hAnsi="Times New Roman" w:eastAsia="Times New Roman" w:cs="Times New Roman" w:asciiTheme="minorAscii" w:hAnsiTheme="minorAscii" w:eastAsiaTheme="minorAscii" w:cstheme="minorAscii"/>
          <w:b w:val="1"/>
          <w:bCs w:val="1"/>
          <w:i w:val="0"/>
          <w:iCs w:val="0"/>
          <w:caps w:val="0"/>
          <w:smallCaps w:val="0"/>
          <w:noProof w:val="0"/>
          <w:color w:val="1F1F1F"/>
          <w:sz w:val="32"/>
          <w:szCs w:val="32"/>
          <w:lang w:val="tr-TR"/>
        </w:rPr>
        <w:t xml:space="preserve"> Pedestal Beliefs)</w:t>
      </w:r>
    </w:p>
    <w:p xmlns:wp14="http://schemas.microsoft.com/office/word/2010/wordml" w:rsidP="6D0BD418" wp14:paraId="523574AB" wp14:textId="4C9A6D98">
      <w:pPr>
        <w:shd w:val="clear" w:color="auto" w:fill="FFFFFF" w:themeFill="background1"/>
        <w:jc w:val="center"/>
        <w:rPr>
          <w:rFonts w:ascii="Times New Roman" w:hAnsi="Times New Roman" w:eastAsia="Times New Roman" w:cs="Times New Roman" w:asciiTheme="minorAscii" w:hAnsiTheme="minorAscii" w:eastAsiaTheme="minorAscii" w:cstheme="minorAscii"/>
          <w:b w:val="1"/>
          <w:bCs w:val="1"/>
          <w:i w:val="0"/>
          <w:iCs w:val="0"/>
          <w:caps w:val="0"/>
          <w:smallCaps w:val="0"/>
          <w:noProof w:val="0"/>
          <w:color w:val="1F1F1F"/>
          <w:sz w:val="32"/>
          <w:szCs w:val="32"/>
          <w:lang w:val="tr-TR"/>
        </w:rPr>
      </w:pPr>
    </w:p>
    <w:p xmlns:wp14="http://schemas.microsoft.com/office/word/2010/wordml" w:rsidP="6D0BD418" wp14:paraId="61E9F387" wp14:textId="0E508E9D">
      <w:pPr>
        <w:shd w:val="clear" w:color="auto" w:fill="FFFFFF" w:themeFill="background1"/>
        <w:rPr>
          <w:rFonts w:ascii="Times New Roman" w:hAnsi="Times New Roman" w:eastAsia="Times New Roman" w:cs="Times New Roman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1F1F1F"/>
          <w:sz w:val="22"/>
          <w:szCs w:val="22"/>
          <w:lang w:val="tr-TR"/>
        </w:rPr>
      </w:pPr>
      <w:r w:rsidRPr="6D0BD418" w:rsidR="2063EE1E">
        <w:rPr>
          <w:rFonts w:ascii="Times New Roman" w:hAnsi="Times New Roman" w:eastAsia="Times New Roman" w:cs="Times New Roman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1F1F1F"/>
          <w:sz w:val="22"/>
          <w:szCs w:val="22"/>
          <w:lang w:val="tr-TR"/>
        </w:rPr>
        <w:t xml:space="preserve">Aşağıda, </w:t>
      </w:r>
      <w:r w:rsidRPr="6D0BD418" w:rsidR="2063EE1E">
        <w:rPr>
          <w:rFonts w:ascii="Times New Roman" w:hAnsi="Times New Roman" w:eastAsia="Times New Roman" w:cs="Times New Roman" w:asciiTheme="minorAscii" w:hAnsiTheme="minorAscii" w:eastAsiaTheme="minorAscii" w:cstheme="minorAscii"/>
          <w:b w:val="1"/>
          <w:bCs w:val="1"/>
          <w:i w:val="0"/>
          <w:iCs w:val="0"/>
          <w:caps w:val="0"/>
          <w:smallCaps w:val="0"/>
          <w:noProof w:val="0"/>
          <w:color w:val="1F1F1F"/>
          <w:sz w:val="22"/>
          <w:szCs w:val="22"/>
          <w:lang w:val="tr-TR"/>
        </w:rPr>
        <w:t>TOPLUMDAKİ</w:t>
      </w:r>
      <w:r w:rsidRPr="6D0BD418" w:rsidR="2063EE1E">
        <w:rPr>
          <w:rFonts w:ascii="Times New Roman" w:hAnsi="Times New Roman" w:eastAsia="Times New Roman" w:cs="Times New Roman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1F1F1F"/>
          <w:sz w:val="22"/>
          <w:szCs w:val="22"/>
          <w:lang w:val="tr-TR"/>
        </w:rPr>
        <w:t xml:space="preserve"> bekar ve bir ilişkisi olan bireylere yönelik bir dizi ifade yer almaktadır. Lütfen her bir ifadeye </w:t>
      </w:r>
      <w:r w:rsidRPr="6D0BD418" w:rsidR="2063EE1E">
        <w:rPr>
          <w:rFonts w:ascii="Times New Roman" w:hAnsi="Times New Roman" w:eastAsia="Times New Roman" w:cs="Times New Roman" w:asciiTheme="minorAscii" w:hAnsiTheme="minorAscii" w:eastAsiaTheme="minorAscii" w:cstheme="minorAscii"/>
          <w:b w:val="1"/>
          <w:bCs w:val="1"/>
          <w:i w:val="0"/>
          <w:iCs w:val="0"/>
          <w:caps w:val="0"/>
          <w:smallCaps w:val="0"/>
          <w:noProof w:val="0"/>
          <w:color w:val="1F1F1F"/>
          <w:sz w:val="22"/>
          <w:szCs w:val="22"/>
          <w:lang w:val="tr-TR"/>
        </w:rPr>
        <w:t>KİŞİSEL OLARAK</w:t>
      </w:r>
      <w:r w:rsidRPr="6D0BD418" w:rsidR="2063EE1E">
        <w:rPr>
          <w:rFonts w:ascii="Times New Roman" w:hAnsi="Times New Roman" w:eastAsia="Times New Roman" w:cs="Times New Roman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1F1F1F"/>
          <w:sz w:val="22"/>
          <w:szCs w:val="22"/>
          <w:lang w:val="tr-TR"/>
        </w:rPr>
        <w:t xml:space="preserve"> ne ölçüde katılıp katılmadığınızı belirtiniz.</w:t>
      </w:r>
    </w:p>
    <w:p xmlns:wp14="http://schemas.microsoft.com/office/word/2010/wordml" w:rsidP="6D0BD418" wp14:paraId="0CD160A1" wp14:textId="3B1D1B4C">
      <w:pPr>
        <w:shd w:val="clear" w:color="auto" w:fill="FFFFFF" w:themeFill="background1"/>
      </w:pPr>
      <w:r w:rsidRPr="3EE68AC3" w:rsidR="085CDC5D">
        <w:rPr>
          <w:rFonts w:ascii="Times New Roman" w:hAnsi="Times New Roman" w:eastAsia="Times New Roman" w:cs="Times New Roman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1F1F1F"/>
          <w:sz w:val="22"/>
          <w:szCs w:val="22"/>
          <w:lang w:val="tr-TR"/>
        </w:rPr>
        <w:t>Doğru ya da yanlış bir cevabı yoktur. Yalnızca sizin kendi görüşünüzle ilgileniyoruz.</w:t>
      </w:r>
    </w:p>
    <w:p w:rsidR="3EE68AC3" w:rsidP="3EE68AC3" w:rsidRDefault="3EE68AC3" w14:paraId="65436F9C" w14:textId="3FA2B6BA">
      <w:pPr>
        <w:shd w:val="clear" w:color="auto" w:fill="FFFFFF" w:themeFill="background1"/>
        <w:rPr>
          <w:rFonts w:ascii="Times New Roman" w:hAnsi="Times New Roman" w:eastAsia="Times New Roman" w:cs="Times New Roman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1F1F1F"/>
          <w:sz w:val="22"/>
          <w:szCs w:val="22"/>
          <w:lang w:val="tr-TR"/>
        </w:rPr>
      </w:pPr>
    </w:p>
    <w:p xmlns:wp14="http://schemas.microsoft.com/office/word/2010/wordml" w:rsidP="6D0BD418" wp14:paraId="4A33869E" wp14:textId="7134BC22">
      <w:pPr>
        <w:shd w:val="clear" w:color="auto" w:fill="FFFFFF" w:themeFill="background1"/>
        <w:rPr>
          <w:rFonts w:ascii="Times New Roman" w:hAnsi="Times New Roman" w:eastAsia="Times New Roman" w:cs="Times New Roman" w:asciiTheme="minorAscii" w:hAnsiTheme="minorAscii" w:eastAsiaTheme="minorAscii" w:cstheme="minorAscii"/>
          <w:b w:val="1"/>
          <w:bCs w:val="1"/>
          <w:i w:val="0"/>
          <w:iCs w:val="0"/>
          <w:caps w:val="0"/>
          <w:smallCaps w:val="0"/>
          <w:noProof w:val="0"/>
          <w:color w:val="1F1F1F"/>
          <w:sz w:val="22"/>
          <w:szCs w:val="22"/>
          <w:lang w:val="tr-TR"/>
        </w:rPr>
      </w:pPr>
      <w:r w:rsidRPr="6D0BD418" w:rsidR="2063EE1E">
        <w:rPr>
          <w:rFonts w:ascii="Times New Roman" w:hAnsi="Times New Roman" w:eastAsia="Times New Roman" w:cs="Times New Roman" w:asciiTheme="minorAscii" w:hAnsiTheme="minorAscii" w:eastAsiaTheme="minorAscii" w:cstheme="minorAscii"/>
          <w:b w:val="1"/>
          <w:bCs w:val="1"/>
          <w:i w:val="0"/>
          <w:iCs w:val="0"/>
          <w:caps w:val="0"/>
          <w:smallCaps w:val="0"/>
          <w:noProof w:val="0"/>
          <w:color w:val="1F1F1F"/>
          <w:sz w:val="22"/>
          <w:szCs w:val="22"/>
          <w:lang w:val="tr-TR"/>
        </w:rPr>
        <w:t>Aşağıdaki ifadelere ne ölçüde katılacağınızı belirtiniz.</w:t>
      </w:r>
    </w:p>
    <w:p xmlns:wp14="http://schemas.microsoft.com/office/word/2010/wordml" w:rsidP="6D0BD418" wp14:paraId="225EECE7" wp14:textId="513FF0F9">
      <w:pPr>
        <w:shd w:val="clear" w:color="auto" w:fill="FFFFFF" w:themeFill="background1"/>
        <w:rPr>
          <w:rFonts w:ascii="Times New Roman" w:hAnsi="Times New Roman" w:eastAsia="Times New Roman" w:cs="Times New Roman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1F1F1F"/>
          <w:sz w:val="22"/>
          <w:szCs w:val="22"/>
          <w:lang w:val="tr-TR"/>
        </w:rPr>
      </w:pPr>
      <w:r w:rsidRPr="6D0BD418" w:rsidR="2063EE1E">
        <w:rPr>
          <w:rFonts w:ascii="Times New Roman" w:hAnsi="Times New Roman" w:eastAsia="Times New Roman" w:cs="Times New Roman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1F1F1F"/>
          <w:sz w:val="22"/>
          <w:szCs w:val="22"/>
          <w:lang w:val="tr-TR"/>
        </w:rPr>
        <w:t>1 = Kesinlikle Katılmıyorum; 7= Kesinlikle Katılıyorum</w:t>
      </w:r>
    </w:p>
    <w:p xmlns:wp14="http://schemas.microsoft.com/office/word/2010/wordml" w:rsidP="6D0BD418" wp14:paraId="1FC519B4" wp14:textId="6D98BC26">
      <w:pPr>
        <w:pStyle w:val="Normal"/>
        <w:ind w:left="708"/>
        <w:rPr>
          <w:rFonts w:ascii="Times New Roman" w:hAnsi="Times New Roman" w:eastAsia="Times New Roman" w:cs="Times New Roman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1F1F1F"/>
          <w:sz w:val="24"/>
          <w:szCs w:val="24"/>
          <w:lang w:val="tr-TR"/>
        </w:rPr>
      </w:pPr>
      <w:r w:rsidRPr="6D0BD418" w:rsidR="2063EE1E">
        <w:rPr>
          <w:rFonts w:ascii="Times New Roman" w:hAnsi="Times New Roman" w:eastAsia="Times New Roman" w:cs="Times New Roman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1F1F1F"/>
          <w:sz w:val="24"/>
          <w:szCs w:val="24"/>
          <w:lang w:val="tr-TR"/>
        </w:rPr>
        <w:t>1. İnsanlar romantik ilişki içerisinde olmasa bile istedikleri her şeyi başarabilirler.</w:t>
      </w:r>
    </w:p>
    <w:p xmlns:wp14="http://schemas.microsoft.com/office/word/2010/wordml" w:rsidP="6D0BD418" wp14:paraId="6FDC9871" wp14:textId="6E41E66D">
      <w:pPr>
        <w:pStyle w:val="Normal"/>
        <w:ind w:left="708"/>
        <w:rPr>
          <w:rFonts w:ascii="Times New Roman" w:hAnsi="Times New Roman" w:eastAsia="Times New Roman" w:cs="Times New Roman" w:asciiTheme="minorAscii" w:hAnsiTheme="minorAscii" w:eastAsiaTheme="minorAscii" w:cstheme="minorAscii"/>
          <w:noProof w:val="0"/>
          <w:sz w:val="24"/>
          <w:szCs w:val="24"/>
          <w:lang w:val="tr-TR"/>
        </w:rPr>
      </w:pPr>
      <w:r w:rsidRPr="6D0BD418" w:rsidR="2063EE1E">
        <w:rPr>
          <w:rFonts w:ascii="Times New Roman" w:hAnsi="Times New Roman" w:eastAsia="Times New Roman" w:cs="Times New Roman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1F1F1F"/>
          <w:sz w:val="24"/>
          <w:szCs w:val="24"/>
          <w:lang w:val="tr-TR"/>
        </w:rPr>
        <w:t xml:space="preserve">2. İnsanların kendilerini tamamlanmış hissetmeleri için romantik bir ilişki içerisinde olması önemlidir. </w:t>
      </w:r>
      <w:r w:rsidRPr="6D0BD418" w:rsidR="2063EE1E">
        <w:rPr>
          <w:rFonts w:ascii="Times New Roman" w:hAnsi="Times New Roman" w:eastAsia="Times New Roman" w:cs="Times New Roman" w:asciiTheme="minorAscii" w:hAnsiTheme="minorAscii" w:eastAsiaTheme="minorAscii" w:cstheme="minorAscii"/>
          <w:noProof w:val="0"/>
          <w:sz w:val="24"/>
          <w:szCs w:val="24"/>
          <w:lang w:val="tr-TR"/>
        </w:rPr>
        <w:t xml:space="preserve"> </w:t>
      </w:r>
    </w:p>
    <w:p xmlns:wp14="http://schemas.microsoft.com/office/word/2010/wordml" w:rsidP="6D0BD418" wp14:paraId="50322755" wp14:textId="6BE92E7F">
      <w:pPr>
        <w:pStyle w:val="Normal"/>
        <w:ind w:left="708"/>
        <w:rPr>
          <w:rFonts w:ascii="Times New Roman" w:hAnsi="Times New Roman" w:eastAsia="Times New Roman" w:cs="Times New Roman" w:asciiTheme="minorAscii" w:hAnsiTheme="minorAscii" w:eastAsiaTheme="minorAscii" w:cstheme="minorAscii"/>
          <w:noProof w:val="0"/>
          <w:sz w:val="24"/>
          <w:szCs w:val="24"/>
          <w:lang w:val="tr-TR"/>
        </w:rPr>
      </w:pPr>
      <w:r w:rsidRPr="6D0BD418" w:rsidR="2063EE1E">
        <w:rPr>
          <w:rFonts w:ascii="Times New Roman" w:hAnsi="Times New Roman" w:eastAsia="Times New Roman" w:cs="Times New Roman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1F1F1F"/>
          <w:sz w:val="24"/>
          <w:szCs w:val="24"/>
          <w:lang w:val="tr-TR"/>
        </w:rPr>
        <w:t xml:space="preserve">3. İnsanların hedeflerinin ve arzularının peşinden gitmesi için romantik bir partnere ihtiyaçları yoktur. </w:t>
      </w:r>
      <w:r w:rsidRPr="6D0BD418" w:rsidR="2063EE1E">
        <w:rPr>
          <w:rFonts w:ascii="Times New Roman" w:hAnsi="Times New Roman" w:eastAsia="Times New Roman" w:cs="Times New Roman" w:asciiTheme="minorAscii" w:hAnsiTheme="minorAscii" w:eastAsiaTheme="minorAscii" w:cstheme="minorAscii"/>
          <w:noProof w:val="0"/>
          <w:sz w:val="24"/>
          <w:szCs w:val="24"/>
          <w:lang w:val="tr-TR"/>
        </w:rPr>
        <w:t xml:space="preserve"> </w:t>
      </w:r>
    </w:p>
    <w:p xmlns:wp14="http://schemas.microsoft.com/office/word/2010/wordml" w:rsidP="6D0BD418" wp14:paraId="0F85132D" wp14:textId="0FCFA81D">
      <w:pPr>
        <w:pStyle w:val="Normal"/>
        <w:ind w:left="708"/>
        <w:rPr>
          <w:rFonts w:ascii="Times New Roman" w:hAnsi="Times New Roman" w:eastAsia="Times New Roman" w:cs="Times New Roman" w:asciiTheme="minorAscii" w:hAnsiTheme="minorAscii" w:eastAsiaTheme="minorAscii" w:cstheme="minorAscii"/>
          <w:noProof w:val="0"/>
          <w:sz w:val="24"/>
          <w:szCs w:val="24"/>
          <w:lang w:val="tr-TR"/>
        </w:rPr>
      </w:pPr>
      <w:r w:rsidRPr="6D0BD418" w:rsidR="2063EE1E">
        <w:rPr>
          <w:rFonts w:ascii="Times New Roman" w:hAnsi="Times New Roman" w:eastAsia="Times New Roman" w:cs="Times New Roman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1F1F1F"/>
          <w:sz w:val="24"/>
          <w:szCs w:val="24"/>
          <w:lang w:val="tr-TR"/>
        </w:rPr>
        <w:t xml:space="preserve">4. Hiç kimse romantik bir partnerin sevgisi olmadan gerçekten tamamlanmış değildir. </w:t>
      </w:r>
    </w:p>
    <w:p xmlns:wp14="http://schemas.microsoft.com/office/word/2010/wordml" w:rsidP="6D0BD418" wp14:paraId="77A9B58C" wp14:textId="35CFA399">
      <w:pPr>
        <w:pStyle w:val="Normal"/>
        <w:ind w:left="708"/>
        <w:rPr>
          <w:rFonts w:ascii="Times New Roman" w:hAnsi="Times New Roman" w:eastAsia="Times New Roman" w:cs="Times New Roman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1F1F1F"/>
          <w:sz w:val="24"/>
          <w:szCs w:val="24"/>
          <w:lang w:val="tr-TR"/>
        </w:rPr>
      </w:pPr>
      <w:r w:rsidRPr="6D0BD418" w:rsidR="2063EE1E">
        <w:rPr>
          <w:rFonts w:ascii="Times New Roman" w:hAnsi="Times New Roman" w:eastAsia="Times New Roman" w:cs="Times New Roman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1F1F1F"/>
          <w:sz w:val="24"/>
          <w:szCs w:val="24"/>
          <w:lang w:val="tr-TR"/>
        </w:rPr>
        <w:t>5. Herkes, kendisi için yanında olacak romantik bir partnere ihtiyaç duyar.</w:t>
      </w:r>
    </w:p>
    <w:p xmlns:wp14="http://schemas.microsoft.com/office/word/2010/wordml" w:rsidP="6D0BD418" wp14:paraId="7BADA633" wp14:textId="3B80A4AC">
      <w:pPr>
        <w:pStyle w:val="Normal"/>
        <w:ind w:left="708"/>
        <w:rPr>
          <w:rFonts w:ascii="Times New Roman" w:hAnsi="Times New Roman" w:eastAsia="Times New Roman" w:cs="Times New Roman" w:asciiTheme="minorAscii" w:hAnsiTheme="minorAscii" w:eastAsiaTheme="minorAscii" w:cstheme="minorAscii"/>
          <w:noProof w:val="0"/>
          <w:sz w:val="24"/>
          <w:szCs w:val="24"/>
          <w:lang w:val="tr-TR"/>
        </w:rPr>
      </w:pPr>
      <w:r w:rsidRPr="6D0BD418" w:rsidR="2063EE1E">
        <w:rPr>
          <w:rFonts w:ascii="Times New Roman" w:hAnsi="Times New Roman" w:eastAsia="Times New Roman" w:cs="Times New Roman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1F1F1F"/>
          <w:sz w:val="24"/>
          <w:szCs w:val="24"/>
          <w:lang w:val="tr-TR"/>
        </w:rPr>
        <w:t>6. İnsanların mutlu olmaları için romantik bir ilişki içerisinde olmalarına gerek yoktur.</w:t>
      </w:r>
    </w:p>
    <w:p xmlns:wp14="http://schemas.microsoft.com/office/word/2010/wordml" w:rsidP="6D0BD418" wp14:paraId="430155F7" wp14:textId="48E0BC14">
      <w:pPr>
        <w:pStyle w:val="Normal"/>
        <w:rPr>
          <w:rFonts w:ascii="Times New Roman" w:hAnsi="Times New Roman" w:eastAsia="Times New Roman" w:cs="Times New Roman" w:asciiTheme="minorAscii" w:hAnsiTheme="minorAscii" w:eastAsiaTheme="minorAscii" w:cstheme="minorAscii"/>
          <w:b w:val="1"/>
          <w:bCs w:val="1"/>
          <w:i w:val="1"/>
          <w:iCs w:val="1"/>
          <w:noProof w:val="0"/>
          <w:sz w:val="24"/>
          <w:szCs w:val="24"/>
          <w:lang w:val="tr-TR"/>
        </w:rPr>
      </w:pPr>
    </w:p>
    <w:p xmlns:wp14="http://schemas.microsoft.com/office/word/2010/wordml" w:rsidP="1E661546" wp14:paraId="67735C85" wp14:textId="783F9792">
      <w:pPr>
        <w:pStyle w:val="Normal"/>
        <w:rPr>
          <w:rFonts w:ascii="Times New Roman" w:hAnsi="Times New Roman" w:eastAsia="Times New Roman" w:cs="Times New Roman"/>
          <w:noProof w:val="0"/>
          <w:sz w:val="24"/>
          <w:szCs w:val="24"/>
          <w:lang w:val="tr-TR"/>
        </w:rPr>
      </w:pPr>
      <w:r w:rsidRPr="739CF382" w:rsidR="4C7530DB">
        <w:rPr>
          <w:rFonts w:ascii="Times New Roman" w:hAnsi="Times New Roman" w:eastAsia="Times New Roman" w:cs="Times New Roman" w:asciiTheme="minorAscii" w:hAnsiTheme="minorAscii" w:eastAsiaTheme="minorAscii" w:cstheme="minorAscii"/>
          <w:b w:val="1"/>
          <w:bCs w:val="1"/>
          <w:i w:val="1"/>
          <w:iCs w:val="1"/>
          <w:noProof w:val="0"/>
          <w:sz w:val="24"/>
          <w:szCs w:val="24"/>
          <w:lang w:val="tr-TR"/>
        </w:rPr>
        <w:t>Türkçe Form:</w:t>
      </w:r>
      <w:r w:rsidRPr="739CF382" w:rsidR="689C0C2A">
        <w:rPr>
          <w:rFonts w:ascii="Times New Roman" w:hAnsi="Times New Roman" w:eastAsia="Times New Roman" w:cs="Times New Roman" w:asciiTheme="minorAscii" w:hAnsiTheme="minorAscii" w:eastAsiaTheme="minorAscii" w:cstheme="minorAscii"/>
          <w:b w:val="1"/>
          <w:bCs w:val="1"/>
          <w:i w:val="1"/>
          <w:iCs w:val="1"/>
          <w:noProof w:val="0"/>
          <w:sz w:val="24"/>
          <w:szCs w:val="24"/>
          <w:lang w:val="tr-TR"/>
        </w:rPr>
        <w:t xml:space="preserve"> </w:t>
      </w:r>
      <w:r w:rsidRPr="739CF382" w:rsidR="5D42E24F">
        <w:rPr>
          <w:rFonts w:ascii="Times New Roman" w:hAnsi="Times New Roman" w:eastAsia="Times New Roman" w:cs="Times New Roman"/>
          <w:noProof w:val="0"/>
          <w:sz w:val="24"/>
          <w:szCs w:val="24"/>
          <w:lang w:val="tr-TR"/>
        </w:rPr>
        <w:t xml:space="preserve">Ziyaalp, M. ve Ekşi, H. (2026). İlişkiyi yüceltme inancı </w:t>
      </w:r>
      <w:r w:rsidRPr="739CF382" w:rsidR="5D42E24F">
        <w:rPr>
          <w:rFonts w:ascii="Times New Roman" w:hAnsi="Times New Roman" w:eastAsia="Times New Roman" w:cs="Times New Roman"/>
          <w:noProof w:val="0"/>
          <w:sz w:val="24"/>
          <w:szCs w:val="24"/>
          <w:lang w:val="tr-TR"/>
        </w:rPr>
        <w:t>ölçeği'nin</w:t>
      </w:r>
      <w:r w:rsidRPr="739CF382" w:rsidR="5D42E24F">
        <w:rPr>
          <w:rFonts w:ascii="Times New Roman" w:hAnsi="Times New Roman" w:eastAsia="Times New Roman" w:cs="Times New Roman"/>
          <w:noProof w:val="0"/>
          <w:sz w:val="24"/>
          <w:szCs w:val="24"/>
          <w:lang w:val="tr-TR"/>
        </w:rPr>
        <w:t xml:space="preserve"> Türkçeye uyarlanması: Geçerlik ve güvenirlik çalışması. M. Anıl ve F. </w:t>
      </w:r>
      <w:r w:rsidRPr="739CF382" w:rsidR="5D42E24F">
        <w:rPr>
          <w:rFonts w:ascii="Times New Roman" w:hAnsi="Times New Roman" w:eastAsia="Times New Roman" w:cs="Times New Roman"/>
          <w:noProof w:val="0"/>
          <w:sz w:val="24"/>
          <w:szCs w:val="24"/>
          <w:lang w:val="tr-TR"/>
        </w:rPr>
        <w:t>Shaban</w:t>
      </w:r>
      <w:r w:rsidRPr="739CF382" w:rsidR="5D42E24F">
        <w:rPr>
          <w:rFonts w:ascii="Times New Roman" w:hAnsi="Times New Roman" w:eastAsia="Times New Roman" w:cs="Times New Roman"/>
          <w:noProof w:val="0"/>
          <w:sz w:val="24"/>
          <w:szCs w:val="24"/>
          <w:lang w:val="tr-TR"/>
        </w:rPr>
        <w:t xml:space="preserve"> (Ed.), </w:t>
      </w:r>
      <w:r w:rsidRPr="739CF382" w:rsidR="5D42E24F">
        <w:rPr>
          <w:rFonts w:ascii="Times New Roman" w:hAnsi="Times New Roman" w:eastAsia="Times New Roman" w:cs="Times New Roman"/>
          <w:i w:val="1"/>
          <w:iCs w:val="1"/>
          <w:noProof w:val="0"/>
          <w:sz w:val="24"/>
          <w:szCs w:val="24"/>
          <w:lang w:val="tr-TR"/>
        </w:rPr>
        <w:t xml:space="preserve">International Western Anatolia </w:t>
      </w:r>
      <w:r w:rsidRPr="739CF382" w:rsidR="5D42E24F">
        <w:rPr>
          <w:rFonts w:ascii="Times New Roman" w:hAnsi="Times New Roman" w:eastAsia="Times New Roman" w:cs="Times New Roman"/>
          <w:i w:val="1"/>
          <w:iCs w:val="1"/>
          <w:noProof w:val="0"/>
          <w:sz w:val="24"/>
          <w:szCs w:val="24"/>
          <w:lang w:val="tr-TR"/>
        </w:rPr>
        <w:t>Scientific</w:t>
      </w:r>
      <w:r w:rsidRPr="739CF382" w:rsidR="5D42E24F">
        <w:rPr>
          <w:rFonts w:ascii="Times New Roman" w:hAnsi="Times New Roman" w:eastAsia="Times New Roman" w:cs="Times New Roman"/>
          <w:i w:val="1"/>
          <w:iCs w:val="1"/>
          <w:noProof w:val="0"/>
          <w:sz w:val="24"/>
          <w:szCs w:val="24"/>
          <w:lang w:val="tr-TR"/>
        </w:rPr>
        <w:t xml:space="preserve"> </w:t>
      </w:r>
      <w:r w:rsidRPr="739CF382" w:rsidR="5D42E24F">
        <w:rPr>
          <w:rFonts w:ascii="Times New Roman" w:hAnsi="Times New Roman" w:eastAsia="Times New Roman" w:cs="Times New Roman"/>
          <w:i w:val="1"/>
          <w:iCs w:val="1"/>
          <w:noProof w:val="0"/>
          <w:sz w:val="24"/>
          <w:szCs w:val="24"/>
          <w:lang w:val="tr-TR"/>
        </w:rPr>
        <w:t>Research</w:t>
      </w:r>
      <w:r w:rsidRPr="739CF382" w:rsidR="5D42E24F">
        <w:rPr>
          <w:rFonts w:ascii="Times New Roman" w:hAnsi="Times New Roman" w:eastAsia="Times New Roman" w:cs="Times New Roman"/>
          <w:i w:val="1"/>
          <w:iCs w:val="1"/>
          <w:noProof w:val="0"/>
          <w:sz w:val="24"/>
          <w:szCs w:val="24"/>
          <w:lang w:val="tr-TR"/>
        </w:rPr>
        <w:t xml:space="preserve"> </w:t>
      </w:r>
      <w:r w:rsidRPr="739CF382" w:rsidR="5D42E24F">
        <w:rPr>
          <w:rFonts w:ascii="Times New Roman" w:hAnsi="Times New Roman" w:eastAsia="Times New Roman" w:cs="Times New Roman"/>
          <w:i w:val="1"/>
          <w:iCs w:val="1"/>
          <w:noProof w:val="0"/>
          <w:sz w:val="24"/>
          <w:szCs w:val="24"/>
          <w:lang w:val="tr-TR"/>
        </w:rPr>
        <w:t>Congress</w:t>
      </w:r>
      <w:r w:rsidRPr="739CF382" w:rsidR="5D42E24F">
        <w:rPr>
          <w:rFonts w:ascii="Times New Roman" w:hAnsi="Times New Roman" w:eastAsia="Times New Roman" w:cs="Times New Roman"/>
          <w:i w:val="1"/>
          <w:iCs w:val="1"/>
          <w:noProof w:val="0"/>
          <w:sz w:val="24"/>
          <w:szCs w:val="24"/>
          <w:lang w:val="tr-TR"/>
        </w:rPr>
        <w:t xml:space="preserve"> </w:t>
      </w:r>
      <w:r w:rsidRPr="739CF382" w:rsidR="5D42E24F">
        <w:rPr>
          <w:rFonts w:ascii="Times New Roman" w:hAnsi="Times New Roman" w:eastAsia="Times New Roman" w:cs="Times New Roman"/>
          <w:i w:val="1"/>
          <w:iCs w:val="1"/>
          <w:noProof w:val="0"/>
          <w:sz w:val="24"/>
          <w:szCs w:val="24"/>
          <w:lang w:val="tr-TR"/>
        </w:rPr>
        <w:t>Proceedings</w:t>
      </w:r>
      <w:r w:rsidRPr="739CF382" w:rsidR="5D42E24F">
        <w:rPr>
          <w:rFonts w:ascii="Times New Roman" w:hAnsi="Times New Roman" w:eastAsia="Times New Roman" w:cs="Times New Roman"/>
          <w:i w:val="1"/>
          <w:iCs w:val="1"/>
          <w:noProof w:val="0"/>
          <w:sz w:val="24"/>
          <w:szCs w:val="24"/>
          <w:lang w:val="tr-TR"/>
        </w:rPr>
        <w:t xml:space="preserve"> </w:t>
      </w:r>
      <w:r w:rsidRPr="739CF382" w:rsidR="5D42E24F">
        <w:rPr>
          <w:rFonts w:ascii="Times New Roman" w:hAnsi="Times New Roman" w:eastAsia="Times New Roman" w:cs="Times New Roman"/>
          <w:i w:val="1"/>
          <w:iCs w:val="1"/>
          <w:noProof w:val="0"/>
          <w:sz w:val="24"/>
          <w:szCs w:val="24"/>
          <w:lang w:val="tr-TR"/>
        </w:rPr>
        <w:t>Book</w:t>
      </w:r>
      <w:r w:rsidRPr="739CF382" w:rsidR="5D42E24F">
        <w:rPr>
          <w:rFonts w:ascii="Times New Roman" w:hAnsi="Times New Roman" w:eastAsia="Times New Roman" w:cs="Times New Roman"/>
          <w:noProof w:val="0"/>
          <w:sz w:val="24"/>
          <w:szCs w:val="24"/>
          <w:lang w:val="tr-TR"/>
        </w:rPr>
        <w:t xml:space="preserve"> içinde. BZT Turan Yayınevi. </w:t>
      </w:r>
      <w:hyperlink r:id="Rab7d2a7014844143">
        <w:r w:rsidRPr="739CF382" w:rsidR="5D42E24F">
          <w:rPr>
            <w:rStyle w:val="Hyperlink"/>
            <w:noProof w:val="0"/>
            <w:lang w:val="tr-TR"/>
          </w:rPr>
          <w:t>https://doi.org/10.30546/19023.978-9952-610-67-3.2026.100.1127.</w:t>
        </w:r>
      </w:hyperlink>
    </w:p>
    <w:p w:rsidR="3EE68AC3" w:rsidP="3EE68AC3" w:rsidRDefault="3EE68AC3" w14:paraId="19BC6747" w14:textId="252360CE">
      <w:pPr>
        <w:pStyle w:val="Normal"/>
        <w:rPr>
          <w:rFonts w:ascii="Times New Roman" w:hAnsi="Times New Roman" w:eastAsia="Times New Roman" w:cs="Times New Roman" w:asciiTheme="minorAscii" w:hAnsiTheme="minorAscii" w:eastAsiaTheme="minorAscii" w:cstheme="minorAscii"/>
          <w:b w:val="1"/>
          <w:bCs w:val="1"/>
          <w:i w:val="1"/>
          <w:iCs w:val="1"/>
          <w:noProof w:val="0"/>
          <w:sz w:val="24"/>
          <w:szCs w:val="24"/>
          <w:lang w:val="tr-TR"/>
        </w:rPr>
      </w:pPr>
    </w:p>
    <w:p w:rsidR="78CDF6E3" w:rsidP="3EE68AC3" w:rsidRDefault="78CDF6E3" w14:paraId="4CC6EA5F" w14:textId="3F61A0FB">
      <w:pPr>
        <w:pStyle w:val="Normal"/>
        <w:rPr>
          <w:rFonts w:ascii="Times New Roman" w:hAnsi="Times New Roman" w:eastAsia="Times New Roman" w:cs="Times New Roman"/>
          <w:noProof w:val="0"/>
          <w:sz w:val="24"/>
          <w:szCs w:val="24"/>
          <w:lang w:val="tr-TR"/>
        </w:rPr>
      </w:pPr>
      <w:r w:rsidRPr="3EE68AC3" w:rsidR="78CDF6E3">
        <w:rPr>
          <w:rFonts w:ascii="Times New Roman" w:hAnsi="Times New Roman" w:eastAsia="Times New Roman" w:cs="Times New Roman" w:asciiTheme="minorAscii" w:hAnsiTheme="minorAscii" w:eastAsiaTheme="minorAscii" w:cstheme="minorAscii"/>
          <w:b w:val="1"/>
          <w:bCs w:val="1"/>
          <w:i w:val="1"/>
          <w:iCs w:val="1"/>
          <w:noProof w:val="0"/>
          <w:sz w:val="24"/>
          <w:szCs w:val="24"/>
          <w:lang w:val="tr-TR"/>
        </w:rPr>
        <w:t>Orijinal Form:</w:t>
      </w:r>
      <w:r w:rsidRPr="3EE68AC3" w:rsidR="587C0412">
        <w:rPr>
          <w:rFonts w:ascii="Times New Roman" w:hAnsi="Times New Roman" w:eastAsia="Times New Roman" w:cs="Times New Roman" w:asciiTheme="minorAscii" w:hAnsiTheme="minorAscii" w:eastAsiaTheme="minorAscii" w:cstheme="minorAscii"/>
          <w:b w:val="1"/>
          <w:bCs w:val="1"/>
          <w:i w:val="1"/>
          <w:iCs w:val="1"/>
          <w:noProof w:val="0"/>
          <w:sz w:val="24"/>
          <w:szCs w:val="24"/>
          <w:lang w:val="tr-TR"/>
        </w:rPr>
        <w:t xml:space="preserve"> </w:t>
      </w:r>
      <w:r w:rsidRPr="3EE68AC3" w:rsidR="2F419355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fr-CA"/>
        </w:rPr>
        <w:t xml:space="preserve">Dennett, B. E., &amp; </w:t>
      </w:r>
      <w:r w:rsidRPr="3EE68AC3" w:rsidR="2F419355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fr-CA"/>
        </w:rPr>
        <w:t>Girme</w:t>
      </w:r>
      <w:r w:rsidRPr="3EE68AC3" w:rsidR="2F419355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fr-CA"/>
        </w:rPr>
        <w:t xml:space="preserve">, Y. U. (2025). </w:t>
      </w:r>
      <w:r w:rsidRPr="3EE68AC3" w:rsidR="2F419355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CA"/>
        </w:rPr>
        <w:t xml:space="preserve">Relationships on a pedestal: The associations between relationship pedestal beliefs, fear of being single, and life satisfaction in single and coupled individuals. </w:t>
      </w:r>
      <w:r w:rsidRPr="3EE68AC3" w:rsidR="2F419355">
        <w:rPr>
          <w:rFonts w:ascii="Times New Roman" w:hAnsi="Times New Roman" w:eastAsia="Times New Roman" w:cs="Times New Roman"/>
          <w:b w:val="0"/>
          <w:bCs w:val="0"/>
          <w:i w:val="1"/>
          <w:iCs w:val="1"/>
          <w:caps w:val="0"/>
          <w:smallCaps w:val="0"/>
          <w:noProof w:val="0"/>
          <w:color w:val="000000" w:themeColor="text1" w:themeTint="FF" w:themeShade="FF"/>
          <w:sz w:val="24"/>
          <w:szCs w:val="24"/>
          <w:lang w:val="fr-CA"/>
        </w:rPr>
        <w:t>Personality</w:t>
      </w:r>
      <w:r w:rsidRPr="3EE68AC3" w:rsidR="2F419355">
        <w:rPr>
          <w:rFonts w:ascii="Times New Roman" w:hAnsi="Times New Roman" w:eastAsia="Times New Roman" w:cs="Times New Roman"/>
          <w:b w:val="0"/>
          <w:bCs w:val="0"/>
          <w:i w:val="1"/>
          <w:iCs w:val="1"/>
          <w:caps w:val="0"/>
          <w:smallCaps w:val="0"/>
          <w:noProof w:val="0"/>
          <w:color w:val="000000" w:themeColor="text1" w:themeTint="FF" w:themeShade="FF"/>
          <w:sz w:val="24"/>
          <w:szCs w:val="24"/>
          <w:lang w:val="fr-CA"/>
        </w:rPr>
        <w:t xml:space="preserve"> and Social Psychology Bulletin, 51</w:t>
      </w:r>
      <w:r w:rsidRPr="3EE68AC3" w:rsidR="2F419355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fr-CA"/>
        </w:rPr>
        <w:t>(11), 2183-2199.</w:t>
      </w:r>
    </w:p>
    <w:p w:rsidR="3EE68AC3" w:rsidP="3EE68AC3" w:rsidRDefault="3EE68AC3" w14:paraId="2B70AB3B" w14:textId="13F44FC8">
      <w:pPr>
        <w:pStyle w:val="Normal"/>
        <w:suppressLineNumbers w:val="0"/>
        <w:bidi w:val="0"/>
        <w:spacing w:before="0" w:beforeAutospacing="off" w:after="160" w:afterAutospacing="off" w:line="279" w:lineRule="auto"/>
        <w:ind w:left="0" w:right="0"/>
        <w:jc w:val="left"/>
        <w:rPr>
          <w:rFonts w:ascii="Times New Roman" w:hAnsi="Times New Roman" w:eastAsia="Times New Roman" w:cs="Times New Roman" w:asciiTheme="minorAscii" w:hAnsiTheme="minorAscii" w:eastAsiaTheme="minorAscii" w:cstheme="minorAscii"/>
          <w:b w:val="1"/>
          <w:bCs w:val="1"/>
          <w:i w:val="1"/>
          <w:iCs w:val="1"/>
          <w:noProof w:val="0"/>
          <w:sz w:val="24"/>
          <w:szCs w:val="24"/>
          <w:lang w:val="tr-TR"/>
        </w:rPr>
      </w:pPr>
    </w:p>
    <w:p xmlns:wp14="http://schemas.microsoft.com/office/word/2010/wordml" w:rsidP="1E661546" wp14:paraId="1DB4442F" wp14:textId="09B5EE58">
      <w:pPr>
        <w:pStyle w:val="Normal"/>
        <w:suppressLineNumbers w:val="0"/>
        <w:spacing w:before="0" w:beforeAutospacing="off" w:after="160" w:afterAutospacing="off" w:line="279" w:lineRule="auto"/>
        <w:ind w:left="0" w:right="0"/>
        <w:jc w:val="left"/>
        <w:rPr>
          <w:rFonts w:ascii="Times New Roman" w:hAnsi="Times New Roman" w:eastAsia="Times New Roman" w:cs="Times New Roman" w:asciiTheme="minorAscii" w:hAnsiTheme="minorAscii" w:eastAsiaTheme="minorAscii" w:cstheme="minorAscii"/>
          <w:b w:val="0"/>
          <w:bCs w:val="0"/>
          <w:i w:val="1"/>
          <w:iCs w:val="1"/>
          <w:noProof w:val="0"/>
          <w:sz w:val="24"/>
          <w:szCs w:val="24"/>
          <w:lang w:val="tr-TR"/>
        </w:rPr>
      </w:pPr>
      <w:r w:rsidRPr="1E661546" w:rsidR="44481185">
        <w:rPr>
          <w:rFonts w:ascii="Times New Roman" w:hAnsi="Times New Roman" w:eastAsia="Times New Roman" w:cs="Times New Roman" w:asciiTheme="minorAscii" w:hAnsiTheme="minorAscii" w:eastAsiaTheme="minorAscii" w:cstheme="minorAscii"/>
          <w:b w:val="1"/>
          <w:bCs w:val="1"/>
          <w:i w:val="1"/>
          <w:iCs w:val="1"/>
          <w:noProof w:val="0"/>
          <w:sz w:val="24"/>
          <w:szCs w:val="24"/>
          <w:lang w:val="tr-TR"/>
        </w:rPr>
        <w:t>Puanlama:</w:t>
      </w:r>
      <w:r w:rsidRPr="1E661546" w:rsidR="1B4347A1">
        <w:rPr>
          <w:rFonts w:ascii="Times New Roman" w:hAnsi="Times New Roman" w:eastAsia="Times New Roman" w:cs="Times New Roman" w:asciiTheme="minorAscii" w:hAnsiTheme="minorAscii" w:eastAsiaTheme="minorAscii" w:cstheme="minorAscii"/>
          <w:b w:val="0"/>
          <w:bCs w:val="0"/>
          <w:i w:val="1"/>
          <w:iCs w:val="1"/>
          <w:noProof w:val="0"/>
          <w:sz w:val="24"/>
          <w:szCs w:val="24"/>
          <w:lang w:val="tr-TR"/>
        </w:rPr>
        <w:t xml:space="preserve"> 1</w:t>
      </w:r>
      <w:r w:rsidRPr="1E661546" w:rsidR="196E1D0B">
        <w:rPr>
          <w:rFonts w:ascii="Times New Roman" w:hAnsi="Times New Roman" w:eastAsia="Times New Roman" w:cs="Times New Roman" w:asciiTheme="minorAscii" w:hAnsiTheme="minorAscii" w:eastAsiaTheme="minorAscii" w:cstheme="minorAscii"/>
          <w:b w:val="0"/>
          <w:bCs w:val="0"/>
          <w:i w:val="1"/>
          <w:iCs w:val="1"/>
          <w:noProof w:val="0"/>
          <w:sz w:val="24"/>
          <w:szCs w:val="24"/>
          <w:lang w:val="tr-TR"/>
        </w:rPr>
        <w:t>.</w:t>
      </w:r>
      <w:r w:rsidRPr="1E661546" w:rsidR="1B4347A1">
        <w:rPr>
          <w:rFonts w:ascii="Times New Roman" w:hAnsi="Times New Roman" w:eastAsia="Times New Roman" w:cs="Times New Roman" w:asciiTheme="minorAscii" w:hAnsiTheme="minorAscii" w:eastAsiaTheme="minorAscii" w:cstheme="minorAscii"/>
          <w:b w:val="0"/>
          <w:bCs w:val="0"/>
          <w:i w:val="1"/>
          <w:iCs w:val="1"/>
          <w:noProof w:val="0"/>
          <w:sz w:val="24"/>
          <w:szCs w:val="24"/>
          <w:lang w:val="tr-TR"/>
        </w:rPr>
        <w:t>, 3</w:t>
      </w:r>
      <w:r w:rsidRPr="1E661546" w:rsidR="2F355D70">
        <w:rPr>
          <w:rFonts w:ascii="Times New Roman" w:hAnsi="Times New Roman" w:eastAsia="Times New Roman" w:cs="Times New Roman" w:asciiTheme="minorAscii" w:hAnsiTheme="minorAscii" w:eastAsiaTheme="minorAscii" w:cstheme="minorAscii"/>
          <w:b w:val="0"/>
          <w:bCs w:val="0"/>
          <w:i w:val="1"/>
          <w:iCs w:val="1"/>
          <w:noProof w:val="0"/>
          <w:sz w:val="24"/>
          <w:szCs w:val="24"/>
          <w:lang w:val="tr-TR"/>
        </w:rPr>
        <w:t>.</w:t>
      </w:r>
      <w:r w:rsidRPr="1E661546" w:rsidR="1B4347A1">
        <w:rPr>
          <w:rFonts w:ascii="Times New Roman" w:hAnsi="Times New Roman" w:eastAsia="Times New Roman" w:cs="Times New Roman" w:asciiTheme="minorAscii" w:hAnsiTheme="minorAscii" w:eastAsiaTheme="minorAscii" w:cstheme="minorAscii"/>
          <w:b w:val="0"/>
          <w:bCs w:val="0"/>
          <w:i w:val="1"/>
          <w:iCs w:val="1"/>
          <w:noProof w:val="0"/>
          <w:sz w:val="24"/>
          <w:szCs w:val="24"/>
          <w:lang w:val="tr-TR"/>
        </w:rPr>
        <w:t xml:space="preserve"> ve 6. maddeleri ters kodlayın. Tüm maddelerin ortalamasını alın. Yüksek sayılar, ilişkiyi</w:t>
      </w:r>
      <w:r w:rsidRPr="1E661546" w:rsidR="269D36F0">
        <w:rPr>
          <w:rFonts w:ascii="Times New Roman" w:hAnsi="Times New Roman" w:eastAsia="Times New Roman" w:cs="Times New Roman" w:asciiTheme="minorAscii" w:hAnsiTheme="minorAscii" w:eastAsiaTheme="minorAscii" w:cstheme="minorAscii"/>
          <w:b w:val="0"/>
          <w:bCs w:val="0"/>
          <w:i w:val="1"/>
          <w:iCs w:val="1"/>
          <w:noProof w:val="0"/>
          <w:sz w:val="24"/>
          <w:szCs w:val="24"/>
          <w:lang w:val="tr-TR"/>
        </w:rPr>
        <w:t xml:space="preserve"> yüceltme</w:t>
      </w:r>
      <w:r w:rsidRPr="1E661546" w:rsidR="1B4347A1">
        <w:rPr>
          <w:rFonts w:ascii="Times New Roman" w:hAnsi="Times New Roman" w:eastAsia="Times New Roman" w:cs="Times New Roman" w:asciiTheme="minorAscii" w:hAnsiTheme="minorAscii" w:eastAsiaTheme="minorAscii" w:cstheme="minorAscii"/>
          <w:b w:val="0"/>
          <w:bCs w:val="0"/>
          <w:i w:val="1"/>
          <w:iCs w:val="1"/>
          <w:noProof w:val="0"/>
          <w:sz w:val="24"/>
          <w:szCs w:val="24"/>
          <w:lang w:val="tr-TR"/>
        </w:rPr>
        <w:t xml:space="preserve"> inançlarının daha fazla desteklendiğini gösterir</w:t>
      </w:r>
      <w:r w:rsidRPr="1E661546" w:rsidR="37CA77F6">
        <w:rPr>
          <w:rFonts w:ascii="Times New Roman" w:hAnsi="Times New Roman" w:eastAsia="Times New Roman" w:cs="Times New Roman" w:asciiTheme="minorAscii" w:hAnsiTheme="minorAscii" w:eastAsiaTheme="minorAscii" w:cstheme="minorAscii"/>
          <w:b w:val="0"/>
          <w:bCs w:val="0"/>
          <w:i w:val="1"/>
          <w:iCs w:val="1"/>
          <w:noProof w:val="0"/>
          <w:sz w:val="24"/>
          <w:szCs w:val="24"/>
          <w:lang w:val="tr-TR"/>
        </w:rPr>
        <w:t>.</w:t>
      </w:r>
    </w:p>
    <w:p w:rsidR="5B31009C" w:rsidP="0E88E903" w:rsidRDefault="5B31009C" w14:paraId="5CF1B6C6" w14:textId="507E8013">
      <w:pPr>
        <w:pStyle w:val="Normal"/>
        <w:suppressLineNumbers w:val="0"/>
        <w:bidi w:val="0"/>
        <w:spacing w:before="0" w:beforeAutospacing="off" w:after="160" w:afterAutospacing="off" w:line="279" w:lineRule="auto"/>
        <w:ind w:left="0" w:right="0"/>
        <w:jc w:val="left"/>
      </w:pPr>
      <w:r w:rsidRPr="3EE68AC3" w:rsidR="12B4E4B8">
        <w:rPr>
          <w:rFonts w:ascii="Times New Roman" w:hAnsi="Times New Roman" w:eastAsia="Times New Roman" w:cs="Times New Roman" w:asciiTheme="minorAscii" w:hAnsiTheme="minorAscii" w:eastAsiaTheme="minorAscii" w:cstheme="minorAscii"/>
          <w:b w:val="1"/>
          <w:bCs w:val="1"/>
          <w:i w:val="1"/>
          <w:iCs w:val="1"/>
          <w:noProof w:val="0"/>
          <w:sz w:val="24"/>
          <w:szCs w:val="24"/>
          <w:lang w:val="tr-TR"/>
        </w:rPr>
        <w:t>İletişim:</w:t>
      </w:r>
      <w:r w:rsidRPr="3EE68AC3" w:rsidR="12B4E4B8">
        <w:rPr>
          <w:rFonts w:ascii="Times New Roman" w:hAnsi="Times New Roman" w:eastAsia="Times New Roman" w:cs="Times New Roman" w:asciiTheme="minorAscii" w:hAnsiTheme="minorAscii" w:eastAsiaTheme="minorAscii" w:cstheme="minorAscii"/>
          <w:b w:val="0"/>
          <w:bCs w:val="0"/>
          <w:i w:val="1"/>
          <w:iCs w:val="1"/>
          <w:noProof w:val="0"/>
          <w:sz w:val="24"/>
          <w:szCs w:val="24"/>
          <w:lang w:val="tr-TR"/>
        </w:rPr>
        <w:t xml:space="preserve"> pdmerveziyaalp@gmail.com</w:t>
      </w:r>
    </w:p>
    <w:sectPr>
      <w:pgSz w:w="11906" w:h="16838" w:orient="portrait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p14="http://schemas.microsoft.com/office/word/2010/wordprocessingDrawing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xmlns:wp14="http://schemas.microsoft.com/office/word/2010/wordprocessingDrawing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zoom w:percent="100"/>
  <w:proofState w:spelling="clean" w:grammar="dirty"/>
  <w:trackRevisions w:val="false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2E8B1B84"/>
    <w:rsid w:val="02BEB6E0"/>
    <w:rsid w:val="051B04BC"/>
    <w:rsid w:val="06FA0707"/>
    <w:rsid w:val="085CDC5D"/>
    <w:rsid w:val="0A1FB041"/>
    <w:rsid w:val="0E88E903"/>
    <w:rsid w:val="0EDE1D78"/>
    <w:rsid w:val="104DB2A6"/>
    <w:rsid w:val="118E9DA0"/>
    <w:rsid w:val="126D32C5"/>
    <w:rsid w:val="12B4E4B8"/>
    <w:rsid w:val="17E4EEB3"/>
    <w:rsid w:val="18AC74BE"/>
    <w:rsid w:val="196E1D0B"/>
    <w:rsid w:val="1B4347A1"/>
    <w:rsid w:val="1DB367DC"/>
    <w:rsid w:val="1DE3920F"/>
    <w:rsid w:val="1E0C37B4"/>
    <w:rsid w:val="1E661546"/>
    <w:rsid w:val="2063EE1E"/>
    <w:rsid w:val="25411542"/>
    <w:rsid w:val="269D36F0"/>
    <w:rsid w:val="27159995"/>
    <w:rsid w:val="285829CB"/>
    <w:rsid w:val="2E8B1B84"/>
    <w:rsid w:val="2F355D70"/>
    <w:rsid w:val="2F419355"/>
    <w:rsid w:val="37CA77F6"/>
    <w:rsid w:val="3EE68AC3"/>
    <w:rsid w:val="40B4A3C6"/>
    <w:rsid w:val="42B596B6"/>
    <w:rsid w:val="437BE6C3"/>
    <w:rsid w:val="44481185"/>
    <w:rsid w:val="4B4223C8"/>
    <w:rsid w:val="4C7530DB"/>
    <w:rsid w:val="4E5B6002"/>
    <w:rsid w:val="4EF1703B"/>
    <w:rsid w:val="51CC4831"/>
    <w:rsid w:val="5261B55B"/>
    <w:rsid w:val="527CF990"/>
    <w:rsid w:val="539045E3"/>
    <w:rsid w:val="554676CF"/>
    <w:rsid w:val="587C0412"/>
    <w:rsid w:val="5A7F4BB3"/>
    <w:rsid w:val="5B31009C"/>
    <w:rsid w:val="5B9C9787"/>
    <w:rsid w:val="5BA3C195"/>
    <w:rsid w:val="5C8572C5"/>
    <w:rsid w:val="5D42E24F"/>
    <w:rsid w:val="63280F36"/>
    <w:rsid w:val="6751DFBF"/>
    <w:rsid w:val="689C0C2A"/>
    <w:rsid w:val="6A39CF79"/>
    <w:rsid w:val="6D0BD418"/>
    <w:rsid w:val="739CF382"/>
    <w:rsid w:val="7464559D"/>
    <w:rsid w:val="76EEE78D"/>
    <w:rsid w:val="7739C021"/>
    <w:rsid w:val="7741185B"/>
    <w:rsid w:val="778089CC"/>
    <w:rsid w:val="77E752AF"/>
    <w:rsid w:val="78CDF6E3"/>
    <w:rsid w:val="7BC3E865"/>
    <w:rsid w:val="7FCE9E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3DA10B8"/>
  <w15:chartTrackingRefBased/>
  <w15:docId w15:val="{86C243D7-C658-40E6-81C5-3BF3BCFBE69B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docDefaults>
    <w:rPrDefault>
      <w:rPr>
        <w:rFonts w:asciiTheme="minorHAnsi" w:hAnsiTheme="minorHAnsi" w:eastAsiaTheme="minorHAnsi" w:cstheme="minorBidi"/>
        <w:sz w:val="24"/>
        <w:szCs w:val="24"/>
        <w:lang w:val="tr-TR" w:eastAsia="en-US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character" w:styleId="Hyperlink">
    <w:uiPriority w:val="99"/>
    <w:name w:val="Hyperlink"/>
    <w:basedOn w:val="DefaultParagraphFont"/>
    <w:unhideWhenUsed/>
    <w:rsid w:val="1E661546"/>
    <w:rPr>
      <w:color w:val="467886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3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theme" Target="theme/theme1.xml" Id="rId5" /><Relationship Type="http://schemas.openxmlformats.org/officeDocument/2006/relationships/fontTable" Target="fontTable.xml" Id="rId4" /><Relationship Type="http://schemas.openxmlformats.org/officeDocument/2006/relationships/hyperlink" Target="https://doi.org/10.30546/19023.978-9952-610-67-3.2026.100.1127" TargetMode="External" Id="Rab7d2a7014844143" /></Relationships>
</file>

<file path=word/theme/theme1.xml><?xml version="1.0" encoding="utf-8"?>
<a:theme xmlns:thm15="http://schemas.microsoft.com/office/thememl/2012/main"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Template>Normal.dotm</ap:Template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keywords/>
  <dc:description/>
  <dcterms:created xsi:type="dcterms:W3CDTF">2026-06-08T11:26:55.0648445Z</dcterms:created>
  <dcterms:modified xsi:type="dcterms:W3CDTF">2026-08-09T12:00:21.5759773Z</dcterms:modified>
  <dc:creator>MERVE ZİYAALP</dc:creator>
  <lastModifiedBy>MERVE ZİYAALP</lastModifiedBy>
</coreProperties>
</file>