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D0A7F" w14:textId="5B78705E" w:rsidR="00FD5B91" w:rsidRDefault="08E2CEEB" w:rsidP="00FD5B91">
      <w:r>
        <w:t>Olumsuz Düşünme Yanlılığı Ölçeği</w:t>
      </w:r>
    </w:p>
    <w:p w14:paraId="72016903" w14:textId="0B8997C8" w:rsidR="2CFA0E5A" w:rsidRDefault="2CFA0E5A" w:rsidP="0DA4BCC7">
      <w:r>
        <w:t xml:space="preserve">Aşağıdaki iafeleri kendinize uygun olacak şekilde işaretleyiniz. </w:t>
      </w:r>
    </w:p>
    <w:p w14:paraId="588AF22C" w14:textId="5F8C1EB6" w:rsidR="0DA4BCC7" w:rsidRDefault="0DA4BCC7" w:rsidP="0DA4BCC7">
      <w:r>
        <w:t>1</w:t>
      </w:r>
      <w:r w:rsidR="0C97D16B">
        <w:t>= Asla, 2=Bazen, 3=Sık sık, 4= Her zaman</w:t>
      </w:r>
    </w:p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5265"/>
        <w:gridCol w:w="900"/>
        <w:gridCol w:w="990"/>
        <w:gridCol w:w="984"/>
        <w:gridCol w:w="1000"/>
      </w:tblGrid>
      <w:tr w:rsidR="00FD5B91" w14:paraId="1C46B35E" w14:textId="77777777" w:rsidTr="0DA4BCC7">
        <w:trPr>
          <w:trHeight w:val="567"/>
        </w:trPr>
        <w:tc>
          <w:tcPr>
            <w:tcW w:w="5265" w:type="dxa"/>
          </w:tcPr>
          <w:p w14:paraId="10D684F4" w14:textId="3E2C9F9C" w:rsidR="66ACAD82" w:rsidRDefault="55ADA3B8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Maddeler</w:t>
            </w:r>
          </w:p>
        </w:tc>
        <w:tc>
          <w:tcPr>
            <w:tcW w:w="900" w:type="dxa"/>
          </w:tcPr>
          <w:p w14:paraId="5420A8B0" w14:textId="1D6E0E6A" w:rsidR="2EE03380" w:rsidRDefault="75E677AB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Asla (1)</w:t>
            </w:r>
          </w:p>
        </w:tc>
        <w:tc>
          <w:tcPr>
            <w:tcW w:w="990" w:type="dxa"/>
          </w:tcPr>
          <w:p w14:paraId="05957ABE" w14:textId="77F9128B" w:rsidR="2EE03380" w:rsidRDefault="75E677AB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Bazen (2)</w:t>
            </w:r>
          </w:p>
        </w:tc>
        <w:tc>
          <w:tcPr>
            <w:tcW w:w="984" w:type="dxa"/>
          </w:tcPr>
          <w:p w14:paraId="373964E6" w14:textId="50135576" w:rsidR="2EE03380" w:rsidRDefault="75E677AB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Sık sık (3)</w:t>
            </w:r>
          </w:p>
        </w:tc>
        <w:tc>
          <w:tcPr>
            <w:tcW w:w="1000" w:type="dxa"/>
          </w:tcPr>
          <w:p w14:paraId="1C3D4EDE" w14:textId="19E6DFA0" w:rsidR="2EE03380" w:rsidRDefault="75E677AB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Her Zaman (4)</w:t>
            </w:r>
          </w:p>
        </w:tc>
      </w:tr>
      <w:tr w:rsidR="00FD5B91" w14:paraId="2BF80723" w14:textId="77777777" w:rsidTr="0DA4BCC7">
        <w:trPr>
          <w:trHeight w:val="567"/>
        </w:trPr>
        <w:tc>
          <w:tcPr>
            <w:tcW w:w="5265" w:type="dxa"/>
          </w:tcPr>
          <w:p w14:paraId="342EF666" w14:textId="534FCC51" w:rsidR="2EE03380" w:rsidRDefault="75E677AB" w:rsidP="0DA4BCC7">
            <w:pPr>
              <w:pStyle w:val="TableParagraph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Dikkatim televizyondaki trajik görüntülere kolayca kayar ve odağımı değiştirmekte zorlanırım.</w:t>
            </w:r>
          </w:p>
          <w:p w14:paraId="7B6F7B49" w14:textId="7B5C2709" w:rsidR="00FD5B91" w:rsidRDefault="00FD5B91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256CA9" w14:textId="296B57B3" w:rsidR="00FD5B91" w:rsidRDefault="22486E34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75774DB6" w14:textId="21B5C478" w:rsidR="00FD5B91" w:rsidRDefault="22486E34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27A6DC4" w14:textId="194D2205" w:rsidR="00FD5B91" w:rsidRDefault="22486E34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334328C6" w14:textId="0E9B135C" w:rsidR="00FD5B91" w:rsidRDefault="22486E34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40B361F0" w14:textId="77777777" w:rsidTr="0DA4BCC7">
        <w:trPr>
          <w:trHeight w:val="567"/>
        </w:trPr>
        <w:tc>
          <w:tcPr>
            <w:tcW w:w="5265" w:type="dxa"/>
          </w:tcPr>
          <w:p w14:paraId="4B3FD256" w14:textId="54D687DD" w:rsidR="2EE03380" w:rsidRDefault="75E677AB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Alay konusu olduğum zamanı  halen çok iyi bir şekilde hatırlıyorum.</w:t>
            </w:r>
          </w:p>
          <w:p w14:paraId="131F219E" w14:textId="0965AA08" w:rsidR="00FD5B91" w:rsidRDefault="00FD5B91" w:rsidP="0DA4BCC7">
            <w:pPr>
              <w:pStyle w:val="ListeParagraf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16A49A5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1790EB5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509CC4B5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13A3B10C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1345E7EB" w14:textId="77777777" w:rsidTr="0DA4BCC7">
        <w:trPr>
          <w:trHeight w:val="567"/>
        </w:trPr>
        <w:tc>
          <w:tcPr>
            <w:tcW w:w="5265" w:type="dxa"/>
          </w:tcPr>
          <w:p w14:paraId="53AE966F" w14:textId="7F37E3AE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Tanıdığım biriyle sokakta karşılaştığımda bana selam vermezse benimle bir problemi olduğunu düşünürüm.</w:t>
            </w:r>
          </w:p>
          <w:p w14:paraId="2307B4B1" w14:textId="4466C79C" w:rsidR="00FD5B91" w:rsidRDefault="00FD5B91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86C976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26DCB93A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31A79842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21D71C0C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5B57BAE4" w14:textId="77777777" w:rsidTr="0DA4BCC7">
        <w:trPr>
          <w:trHeight w:val="567"/>
        </w:trPr>
        <w:tc>
          <w:tcPr>
            <w:tcW w:w="5265" w:type="dxa"/>
          </w:tcPr>
          <w:p w14:paraId="11CF8D9D" w14:textId="207BA5DB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Biriyle ilk kez tanıştığımda benimle çok az konuşursa o kişinin benden hoşlanmadığını düşünürüm.</w:t>
            </w:r>
          </w:p>
          <w:p w14:paraId="500540C9" w14:textId="6066ED16" w:rsidR="00FD5B91" w:rsidRDefault="00FD5B91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28B0C86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5946EF6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463EA724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5740BFB8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33778FE9" w14:textId="77777777" w:rsidTr="0DA4BCC7">
        <w:trPr>
          <w:trHeight w:val="567"/>
        </w:trPr>
        <w:tc>
          <w:tcPr>
            <w:tcW w:w="5265" w:type="dxa"/>
          </w:tcPr>
          <w:p w14:paraId="14BA1B17" w14:textId="4D51532A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Dikkatim korkunç seslere kolayca kayar ve odağımı değiştirmekte zorlanırım.</w:t>
            </w:r>
          </w:p>
          <w:p w14:paraId="0103FDE1" w14:textId="2158BCB2" w:rsidR="00FD5B91" w:rsidRDefault="00FD5B91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8ACFD1E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5AA7D2AE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60FEC0E7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5C2B2D8A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7ECA1EB5" w14:textId="77777777" w:rsidTr="0DA4BCC7">
        <w:trPr>
          <w:trHeight w:val="567"/>
        </w:trPr>
        <w:tc>
          <w:tcPr>
            <w:tcW w:w="5265" w:type="dxa"/>
          </w:tcPr>
          <w:p w14:paraId="66A007F1" w14:textId="7C91386F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Sahneye çıkıp topluluk önünde konuşma yaptığımda sahneden inerken birkaç kişinin fısıldaştığını görürsem benim kötü konuşmama güldüklerini düşünürüm.</w:t>
            </w:r>
          </w:p>
          <w:p w14:paraId="786A323B" w14:textId="2A926FD1" w:rsidR="00FD5B91" w:rsidRDefault="00FD5B91" w:rsidP="0DA4BCC7">
            <w:pPr>
              <w:pStyle w:val="ListeParagraf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5FE60EB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80B2336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46774D7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166DB422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64CC665B" w14:textId="77777777" w:rsidTr="0DA4BCC7">
        <w:trPr>
          <w:trHeight w:val="567"/>
        </w:trPr>
        <w:tc>
          <w:tcPr>
            <w:tcW w:w="5265" w:type="dxa"/>
          </w:tcPr>
          <w:p w14:paraId="16FE6747" w14:textId="377AFF6D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Sık sık neden yalnız olduğumu düşünürüm.</w:t>
            </w:r>
          </w:p>
        </w:tc>
        <w:tc>
          <w:tcPr>
            <w:tcW w:w="900" w:type="dxa"/>
          </w:tcPr>
          <w:p w14:paraId="2A595117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4397D3A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1DAE7536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30F003AA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353D2BD9" w14:textId="77777777" w:rsidTr="0DA4BCC7">
        <w:trPr>
          <w:trHeight w:val="567"/>
        </w:trPr>
        <w:tc>
          <w:tcPr>
            <w:tcW w:w="5265" w:type="dxa"/>
          </w:tcPr>
          <w:p w14:paraId="00E9375E" w14:textId="29C8CB34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Başkalarıyla iletişime girdiğimde yanlış bir şey söylersem bunu uzun zaman unutamam.</w:t>
            </w:r>
          </w:p>
          <w:p w14:paraId="5DD466CB" w14:textId="76196554" w:rsidR="00FD5B91" w:rsidRDefault="00FD5B91" w:rsidP="0DA4BCC7">
            <w:pPr>
              <w:pStyle w:val="ListeParagraf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</w:tcPr>
          <w:p w14:paraId="728DDDC3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6B098CF5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B0123AA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68A98621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2FD1D47A" w14:textId="77777777" w:rsidTr="0DA4BCC7">
        <w:trPr>
          <w:trHeight w:val="567"/>
        </w:trPr>
        <w:tc>
          <w:tcPr>
            <w:tcW w:w="5265" w:type="dxa"/>
          </w:tcPr>
          <w:p w14:paraId="5EF6AA9C" w14:textId="4203FE14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Bir iş başvurusuna katıldığımda, mülakat yapan kişi süreç boyunca ciddi bir yüz ifadesine sahipse, başvurumun muhtemelen başarısız olacağını düşünürüm.</w:t>
            </w:r>
          </w:p>
        </w:tc>
        <w:tc>
          <w:tcPr>
            <w:tcW w:w="900" w:type="dxa"/>
          </w:tcPr>
          <w:p w14:paraId="6B489FEA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3367362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5A7053CD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31747CBC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526790D9" w14:textId="77777777" w:rsidTr="0DA4BCC7">
        <w:trPr>
          <w:trHeight w:val="567"/>
        </w:trPr>
        <w:tc>
          <w:tcPr>
            <w:tcW w:w="5265" w:type="dxa"/>
          </w:tcPr>
          <w:p w14:paraId="0F4A56EA" w14:textId="13647D1E" w:rsidR="4726AE22" w:rsidRDefault="42704D3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Dikkatim başkalarının onaylamayan bakışlarına kolayca kayar ve odağımı değiştirmekte zorlanırım</w:t>
            </w:r>
          </w:p>
        </w:tc>
        <w:tc>
          <w:tcPr>
            <w:tcW w:w="900" w:type="dxa"/>
          </w:tcPr>
          <w:p w14:paraId="2AB4CC60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5A59C8E0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662CCB01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085B410B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08B5AC01" w14:textId="77777777" w:rsidTr="0DA4BCC7">
        <w:trPr>
          <w:trHeight w:val="567"/>
        </w:trPr>
        <w:tc>
          <w:tcPr>
            <w:tcW w:w="5265" w:type="dxa"/>
          </w:tcPr>
          <w:p w14:paraId="6F64C3D5" w14:textId="64BF80B0" w:rsidR="00FD5B91" w:rsidRDefault="24203AB2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Sık sık neden bir işle meşgul olacak ilgi ve motivasyonumun olmadığını düşünürüm</w:t>
            </w:r>
          </w:p>
        </w:tc>
        <w:tc>
          <w:tcPr>
            <w:tcW w:w="900" w:type="dxa"/>
          </w:tcPr>
          <w:p w14:paraId="387573D9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10A20BB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2CC6BF0F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33432108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063BF422" w14:textId="77777777" w:rsidTr="0DA4BCC7">
        <w:trPr>
          <w:trHeight w:val="567"/>
        </w:trPr>
        <w:tc>
          <w:tcPr>
            <w:tcW w:w="5265" w:type="dxa"/>
          </w:tcPr>
          <w:p w14:paraId="2A7F571B" w14:textId="77326155" w:rsidR="00FD5B91" w:rsidRDefault="24203AB2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İnsanların hakkımda yaptığı olumsuz yorumları kolayca hatırlarım.</w:t>
            </w:r>
          </w:p>
        </w:tc>
        <w:tc>
          <w:tcPr>
            <w:tcW w:w="900" w:type="dxa"/>
          </w:tcPr>
          <w:p w14:paraId="7BD6D779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2F417B7F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B9497B7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3162DA1F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D5B91" w14:paraId="256F6C9A" w14:textId="77777777" w:rsidTr="0DA4BCC7">
        <w:trPr>
          <w:trHeight w:val="567"/>
        </w:trPr>
        <w:tc>
          <w:tcPr>
            <w:tcW w:w="5265" w:type="dxa"/>
          </w:tcPr>
          <w:p w14:paraId="02A26A22" w14:textId="295D2559" w:rsidR="00FD5B91" w:rsidRDefault="1A88C9CC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Dikkatim başkalarının üzgün yüz ifadelerine kolayca kayar ve odağımı değiştirmekte zorlanırım.</w:t>
            </w:r>
          </w:p>
          <w:p w14:paraId="56F19C6E" w14:textId="0D6A8A39" w:rsidR="00FD5B91" w:rsidRDefault="00FD5B91" w:rsidP="0DA4BCC7">
            <w:pPr>
              <w:pStyle w:val="ListeParagraf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F8C7D39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7D4878F7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6F65B97B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69EB0840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DA4BCC7" w14:paraId="43789053" w14:textId="77777777" w:rsidTr="0DA4BCC7">
        <w:trPr>
          <w:trHeight w:val="567"/>
        </w:trPr>
        <w:tc>
          <w:tcPr>
            <w:tcW w:w="5265" w:type="dxa"/>
          </w:tcPr>
          <w:p w14:paraId="4E78A057" w14:textId="443D2122" w:rsidR="24E7095C" w:rsidRDefault="24E7095C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Yeni karşılaştığım bir yönetici ya da öğretmen bana sert davranırsa, beni kötü gördüğünü ve zor duruma sokmak istediğini düşünürüm.</w:t>
            </w:r>
          </w:p>
          <w:p w14:paraId="730FB1CF" w14:textId="5981984E" w:rsidR="0DA4BCC7" w:rsidRDefault="0DA4BCC7" w:rsidP="0DA4BCC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15C27D39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1510EE82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751D2EB0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4E650B16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DA4BCC7" w14:paraId="5AB0D96F" w14:textId="77777777" w:rsidTr="0DA4BCC7">
        <w:trPr>
          <w:trHeight w:val="567"/>
        </w:trPr>
        <w:tc>
          <w:tcPr>
            <w:tcW w:w="5265" w:type="dxa"/>
          </w:tcPr>
          <w:p w14:paraId="0A6FE7EB" w14:textId="541C2F3D" w:rsidR="4031F953" w:rsidRDefault="4031F953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Sık sık neden kendi modumun düşük olduğunu ama başkalarınınkinin böyle olmadığını düşünürüm</w:t>
            </w:r>
          </w:p>
        </w:tc>
        <w:tc>
          <w:tcPr>
            <w:tcW w:w="900" w:type="dxa"/>
          </w:tcPr>
          <w:p w14:paraId="1200769B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862259E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B53B22C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52EB8578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DA4BCC7" w14:paraId="4C7203F8" w14:textId="77777777" w:rsidTr="0DA4BCC7">
        <w:trPr>
          <w:trHeight w:val="567"/>
        </w:trPr>
        <w:tc>
          <w:tcPr>
            <w:tcW w:w="5265" w:type="dxa"/>
          </w:tcPr>
          <w:p w14:paraId="600E659A" w14:textId="7365F3DF" w:rsidR="4031F953" w:rsidRDefault="4031F953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lastRenderedPageBreak/>
              <w:t>İnsanların hakkımda yaptığı olumsuz yorumları kolayca hatırlarım.</w:t>
            </w:r>
          </w:p>
        </w:tc>
        <w:tc>
          <w:tcPr>
            <w:tcW w:w="900" w:type="dxa"/>
          </w:tcPr>
          <w:p w14:paraId="4E74D505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7CD2EC16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27F16369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2F0AB247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DA4BCC7" w14:paraId="075D854B" w14:textId="77777777" w:rsidTr="0DA4BCC7">
        <w:trPr>
          <w:trHeight w:val="567"/>
        </w:trPr>
        <w:tc>
          <w:tcPr>
            <w:tcW w:w="5265" w:type="dxa"/>
          </w:tcPr>
          <w:p w14:paraId="1BEAAFAE" w14:textId="5C8917F7" w:rsidR="7CF9745D" w:rsidRDefault="7CF9745D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Dikkatim romanlardaki trajik hikaye kurgularına kolayca kayar ve odağımı değiştirmekte zorlanırım.</w:t>
            </w:r>
          </w:p>
        </w:tc>
        <w:tc>
          <w:tcPr>
            <w:tcW w:w="900" w:type="dxa"/>
          </w:tcPr>
          <w:p w14:paraId="7FE341F9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744FA6D3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03C096B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5747274C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DA4BCC7" w14:paraId="05FD1AE8" w14:textId="77777777" w:rsidTr="0DA4BCC7">
        <w:trPr>
          <w:trHeight w:val="567"/>
        </w:trPr>
        <w:tc>
          <w:tcPr>
            <w:tcW w:w="5265" w:type="dxa"/>
          </w:tcPr>
          <w:p w14:paraId="14E89EAE" w14:textId="4D76E7E7" w:rsidR="1ED1FFC4" w:rsidRDefault="1ED1FFC4" w:rsidP="0DA4BCC7">
            <w:pPr>
              <w:pStyle w:val="ListeParagraf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DA4BC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Sık sık neden çok üzgün olduğumu düşünürüm.</w:t>
            </w:r>
          </w:p>
          <w:p w14:paraId="4023E84F" w14:textId="31EAEEC6" w:rsidR="0DA4BCC7" w:rsidRDefault="0DA4BCC7" w:rsidP="0DA4BCC7">
            <w:pPr>
              <w:pStyle w:val="ListeParagraf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399CB4F3" w14:textId="296B57B3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6FC7D0D8" w14:textId="21B5C478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4CFA3184" w14:textId="194D2205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48ACA125" w14:textId="0E9B135C" w:rsidR="0DA4BCC7" w:rsidRDefault="0DA4BCC7" w:rsidP="0DA4BC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DA4BCC7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</w:tbl>
    <w:p w14:paraId="0E6749E8" w14:textId="78BE2B2A" w:rsidR="00FD5B91" w:rsidRDefault="00FD5B91"/>
    <w:p w14:paraId="33324394" w14:textId="2052B153" w:rsidR="4E571E2B" w:rsidRPr="006871D3" w:rsidRDefault="4E571E2B">
      <w:pPr>
        <w:rPr>
          <w:rFonts w:ascii="Arial" w:hAnsi="Arial" w:cs="Arial"/>
          <w:sz w:val="20"/>
          <w:szCs w:val="20"/>
        </w:rPr>
      </w:pPr>
      <w:r w:rsidRPr="006871D3">
        <w:rPr>
          <w:rFonts w:ascii="Arial" w:hAnsi="Arial" w:cs="Arial"/>
          <w:sz w:val="20"/>
          <w:szCs w:val="20"/>
        </w:rPr>
        <w:t xml:space="preserve">Ölçek 4 alt boyuttan oluşmaktadır. </w:t>
      </w:r>
    </w:p>
    <w:p w14:paraId="3496B88B" w14:textId="3868E025" w:rsidR="14E49F7E" w:rsidRPr="006871D3" w:rsidRDefault="14E49F7E">
      <w:pPr>
        <w:rPr>
          <w:rFonts w:ascii="Arial" w:hAnsi="Arial" w:cs="Arial"/>
          <w:sz w:val="20"/>
          <w:szCs w:val="20"/>
        </w:rPr>
      </w:pPr>
    </w:p>
    <w:p w14:paraId="29FD113D" w14:textId="1F2A04D7" w:rsidR="4E571E2B" w:rsidRPr="006871D3" w:rsidRDefault="4E571E2B">
      <w:pPr>
        <w:rPr>
          <w:rFonts w:ascii="Arial" w:hAnsi="Arial" w:cs="Arial"/>
          <w:sz w:val="20"/>
          <w:szCs w:val="20"/>
        </w:rPr>
      </w:pPr>
      <w:r w:rsidRPr="006871D3">
        <w:rPr>
          <w:rFonts w:ascii="Arial" w:hAnsi="Arial" w:cs="Arial"/>
          <w:sz w:val="20"/>
          <w:szCs w:val="20"/>
        </w:rPr>
        <w:t xml:space="preserve">Olumsuz </w:t>
      </w:r>
      <w:r w:rsidR="48FA2B8F" w:rsidRPr="006871D3">
        <w:rPr>
          <w:rFonts w:ascii="Arial" w:hAnsi="Arial" w:cs="Arial"/>
          <w:sz w:val="20"/>
          <w:szCs w:val="20"/>
        </w:rPr>
        <w:t xml:space="preserve">Seçici </w:t>
      </w:r>
      <w:r w:rsidRPr="006871D3">
        <w:rPr>
          <w:rFonts w:ascii="Arial" w:hAnsi="Arial" w:cs="Arial"/>
          <w:sz w:val="20"/>
          <w:szCs w:val="20"/>
        </w:rPr>
        <w:t>Dikkat Yanlılığı: m3,</w:t>
      </w:r>
      <w:r w:rsidR="28D9AF60" w:rsidRPr="006871D3">
        <w:rPr>
          <w:rFonts w:ascii="Arial" w:hAnsi="Arial" w:cs="Arial"/>
          <w:sz w:val="20"/>
          <w:szCs w:val="20"/>
        </w:rPr>
        <w:t xml:space="preserve"> </w:t>
      </w:r>
      <w:r w:rsidRPr="006871D3">
        <w:rPr>
          <w:rFonts w:ascii="Arial" w:hAnsi="Arial" w:cs="Arial"/>
          <w:sz w:val="20"/>
          <w:szCs w:val="20"/>
        </w:rPr>
        <w:t>4,</w:t>
      </w:r>
      <w:r w:rsidR="3B2FDC9B" w:rsidRPr="006871D3">
        <w:rPr>
          <w:rFonts w:ascii="Arial" w:hAnsi="Arial" w:cs="Arial"/>
          <w:sz w:val="20"/>
          <w:szCs w:val="20"/>
        </w:rPr>
        <w:t xml:space="preserve"> </w:t>
      </w:r>
      <w:r w:rsidRPr="006871D3">
        <w:rPr>
          <w:rFonts w:ascii="Arial" w:hAnsi="Arial" w:cs="Arial"/>
          <w:sz w:val="20"/>
          <w:szCs w:val="20"/>
        </w:rPr>
        <w:t xml:space="preserve">6, </w:t>
      </w:r>
      <w:r w:rsidR="2B1800C7" w:rsidRPr="006871D3">
        <w:rPr>
          <w:rFonts w:ascii="Arial" w:hAnsi="Arial" w:cs="Arial"/>
          <w:sz w:val="20"/>
          <w:szCs w:val="20"/>
        </w:rPr>
        <w:t xml:space="preserve"> </w:t>
      </w:r>
      <w:r w:rsidRPr="006871D3">
        <w:rPr>
          <w:rFonts w:ascii="Arial" w:hAnsi="Arial" w:cs="Arial"/>
          <w:sz w:val="20"/>
          <w:szCs w:val="20"/>
        </w:rPr>
        <w:t>9,</w:t>
      </w:r>
      <w:r w:rsidR="2B1800C7" w:rsidRPr="006871D3">
        <w:rPr>
          <w:rFonts w:ascii="Arial" w:hAnsi="Arial" w:cs="Arial"/>
          <w:sz w:val="20"/>
          <w:szCs w:val="20"/>
        </w:rPr>
        <w:t xml:space="preserve"> </w:t>
      </w:r>
      <w:r w:rsidRPr="006871D3">
        <w:rPr>
          <w:rFonts w:ascii="Arial" w:hAnsi="Arial" w:cs="Arial"/>
          <w:sz w:val="20"/>
          <w:szCs w:val="20"/>
        </w:rPr>
        <w:t>10</w:t>
      </w:r>
    </w:p>
    <w:p w14:paraId="05674B95" w14:textId="2E376388" w:rsidR="1608F28A" w:rsidRPr="006871D3" w:rsidRDefault="1608F28A">
      <w:pPr>
        <w:rPr>
          <w:rFonts w:ascii="Arial" w:hAnsi="Arial" w:cs="Arial"/>
          <w:sz w:val="20"/>
          <w:szCs w:val="20"/>
        </w:rPr>
      </w:pPr>
      <w:r w:rsidRPr="006871D3">
        <w:rPr>
          <w:rFonts w:ascii="Arial" w:hAnsi="Arial" w:cs="Arial"/>
          <w:sz w:val="20"/>
          <w:szCs w:val="20"/>
        </w:rPr>
        <w:t>Olumsuz Bellek Yanlılığı: m</w:t>
      </w:r>
      <w:r w:rsidR="4471E5B4" w:rsidRPr="006871D3">
        <w:rPr>
          <w:rFonts w:ascii="Arial" w:hAnsi="Arial" w:cs="Arial"/>
          <w:sz w:val="20"/>
          <w:szCs w:val="20"/>
        </w:rPr>
        <w:t>2, 8, 12, 16</w:t>
      </w:r>
    </w:p>
    <w:p w14:paraId="25B2576B" w14:textId="73B40071" w:rsidR="4471E5B4" w:rsidRPr="006871D3" w:rsidRDefault="4471E5B4">
      <w:pPr>
        <w:rPr>
          <w:rFonts w:ascii="Arial" w:hAnsi="Arial" w:cs="Arial"/>
          <w:sz w:val="20"/>
          <w:szCs w:val="20"/>
        </w:rPr>
      </w:pPr>
      <w:r w:rsidRPr="006871D3">
        <w:rPr>
          <w:rFonts w:ascii="Arial" w:hAnsi="Arial" w:cs="Arial"/>
          <w:sz w:val="20"/>
          <w:szCs w:val="20"/>
        </w:rPr>
        <w:t>Olumsuz Yorumlama Yanlılığı: m</w:t>
      </w:r>
      <w:r w:rsidR="3D2EA96E" w:rsidRPr="006871D3">
        <w:rPr>
          <w:rFonts w:ascii="Arial" w:hAnsi="Arial" w:cs="Arial"/>
          <w:sz w:val="20"/>
          <w:szCs w:val="20"/>
        </w:rPr>
        <w:t>7, 11, 15, 18</w:t>
      </w:r>
    </w:p>
    <w:p w14:paraId="0C3A4C05" w14:textId="5D2FE5D0" w:rsidR="3D2EA96E" w:rsidRPr="006871D3" w:rsidRDefault="3D2EA96E">
      <w:pPr>
        <w:rPr>
          <w:rFonts w:ascii="Arial" w:hAnsi="Arial" w:cs="Arial"/>
          <w:sz w:val="20"/>
          <w:szCs w:val="20"/>
        </w:rPr>
      </w:pPr>
      <w:r w:rsidRPr="006871D3">
        <w:rPr>
          <w:rFonts w:ascii="Arial" w:hAnsi="Arial" w:cs="Arial"/>
          <w:sz w:val="20"/>
          <w:szCs w:val="20"/>
        </w:rPr>
        <w:t>Olumsuz Ruminasyon Yanlılığı: m1, 5, 13,17</w:t>
      </w:r>
    </w:p>
    <w:sectPr w:rsidR="3D2EA96E" w:rsidRPr="006871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A553"/>
    <w:multiLevelType w:val="hybridMultilevel"/>
    <w:tmpl w:val="E4121488"/>
    <w:lvl w:ilvl="0" w:tplc="249E2918">
      <w:start w:val="1"/>
      <w:numFmt w:val="decimal"/>
      <w:lvlText w:val="%1-"/>
      <w:lvlJc w:val="left"/>
      <w:pPr>
        <w:ind w:left="720" w:hanging="360"/>
      </w:pPr>
    </w:lvl>
    <w:lvl w:ilvl="1" w:tplc="E460E222">
      <w:start w:val="1"/>
      <w:numFmt w:val="lowerLetter"/>
      <w:lvlText w:val="%2."/>
      <w:lvlJc w:val="left"/>
      <w:pPr>
        <w:ind w:left="1440" w:hanging="360"/>
      </w:pPr>
    </w:lvl>
    <w:lvl w:ilvl="2" w:tplc="E84AE850">
      <w:start w:val="1"/>
      <w:numFmt w:val="lowerRoman"/>
      <w:lvlText w:val="%3."/>
      <w:lvlJc w:val="right"/>
      <w:pPr>
        <w:ind w:left="2160" w:hanging="180"/>
      </w:pPr>
    </w:lvl>
    <w:lvl w:ilvl="3" w:tplc="0382CE76">
      <w:start w:val="1"/>
      <w:numFmt w:val="decimal"/>
      <w:lvlText w:val="%4."/>
      <w:lvlJc w:val="left"/>
      <w:pPr>
        <w:ind w:left="2880" w:hanging="360"/>
      </w:pPr>
    </w:lvl>
    <w:lvl w:ilvl="4" w:tplc="00643D8A">
      <w:start w:val="1"/>
      <w:numFmt w:val="lowerLetter"/>
      <w:lvlText w:val="%5."/>
      <w:lvlJc w:val="left"/>
      <w:pPr>
        <w:ind w:left="3600" w:hanging="360"/>
      </w:pPr>
    </w:lvl>
    <w:lvl w:ilvl="5" w:tplc="5100F756">
      <w:start w:val="1"/>
      <w:numFmt w:val="lowerRoman"/>
      <w:lvlText w:val="%6."/>
      <w:lvlJc w:val="right"/>
      <w:pPr>
        <w:ind w:left="4320" w:hanging="180"/>
      </w:pPr>
    </w:lvl>
    <w:lvl w:ilvl="6" w:tplc="205A6D60">
      <w:start w:val="1"/>
      <w:numFmt w:val="decimal"/>
      <w:lvlText w:val="%7."/>
      <w:lvlJc w:val="left"/>
      <w:pPr>
        <w:ind w:left="5040" w:hanging="360"/>
      </w:pPr>
    </w:lvl>
    <w:lvl w:ilvl="7" w:tplc="830CCF64">
      <w:start w:val="1"/>
      <w:numFmt w:val="lowerLetter"/>
      <w:lvlText w:val="%8."/>
      <w:lvlJc w:val="left"/>
      <w:pPr>
        <w:ind w:left="5760" w:hanging="360"/>
      </w:pPr>
    </w:lvl>
    <w:lvl w:ilvl="8" w:tplc="BB706B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58B5F"/>
    <w:multiLevelType w:val="hybridMultilevel"/>
    <w:tmpl w:val="C712832E"/>
    <w:lvl w:ilvl="0" w:tplc="1CB6FC94">
      <w:start w:val="1"/>
      <w:numFmt w:val="decimal"/>
      <w:lvlText w:val="%1-"/>
      <w:lvlJc w:val="left"/>
      <w:pPr>
        <w:ind w:left="720" w:hanging="360"/>
      </w:pPr>
    </w:lvl>
    <w:lvl w:ilvl="1" w:tplc="79A8B566">
      <w:start w:val="1"/>
      <w:numFmt w:val="lowerLetter"/>
      <w:lvlText w:val="%2."/>
      <w:lvlJc w:val="left"/>
      <w:pPr>
        <w:ind w:left="1440" w:hanging="360"/>
      </w:pPr>
    </w:lvl>
    <w:lvl w:ilvl="2" w:tplc="7A882C10">
      <w:start w:val="1"/>
      <w:numFmt w:val="lowerRoman"/>
      <w:lvlText w:val="%3."/>
      <w:lvlJc w:val="right"/>
      <w:pPr>
        <w:ind w:left="2160" w:hanging="180"/>
      </w:pPr>
    </w:lvl>
    <w:lvl w:ilvl="3" w:tplc="C638DA4C">
      <w:start w:val="1"/>
      <w:numFmt w:val="decimal"/>
      <w:lvlText w:val="%4."/>
      <w:lvlJc w:val="left"/>
      <w:pPr>
        <w:ind w:left="2880" w:hanging="360"/>
      </w:pPr>
    </w:lvl>
    <w:lvl w:ilvl="4" w:tplc="4C00F674">
      <w:start w:val="1"/>
      <w:numFmt w:val="lowerLetter"/>
      <w:lvlText w:val="%5."/>
      <w:lvlJc w:val="left"/>
      <w:pPr>
        <w:ind w:left="3600" w:hanging="360"/>
      </w:pPr>
    </w:lvl>
    <w:lvl w:ilvl="5" w:tplc="84483656">
      <w:start w:val="1"/>
      <w:numFmt w:val="lowerRoman"/>
      <w:lvlText w:val="%6."/>
      <w:lvlJc w:val="right"/>
      <w:pPr>
        <w:ind w:left="4320" w:hanging="180"/>
      </w:pPr>
    </w:lvl>
    <w:lvl w:ilvl="6" w:tplc="FEC45146">
      <w:start w:val="1"/>
      <w:numFmt w:val="decimal"/>
      <w:lvlText w:val="%7."/>
      <w:lvlJc w:val="left"/>
      <w:pPr>
        <w:ind w:left="5040" w:hanging="360"/>
      </w:pPr>
    </w:lvl>
    <w:lvl w:ilvl="7" w:tplc="49909548">
      <w:start w:val="1"/>
      <w:numFmt w:val="lowerLetter"/>
      <w:lvlText w:val="%8."/>
      <w:lvlJc w:val="left"/>
      <w:pPr>
        <w:ind w:left="5760" w:hanging="360"/>
      </w:pPr>
    </w:lvl>
    <w:lvl w:ilvl="8" w:tplc="89E0B74E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060820">
    <w:abstractNumId w:val="1"/>
  </w:num>
  <w:num w:numId="2" w16cid:durableId="194171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F3C31"/>
    <w:rsid w:val="00415217"/>
    <w:rsid w:val="006871D3"/>
    <w:rsid w:val="00FD5B91"/>
    <w:rsid w:val="08D0374B"/>
    <w:rsid w:val="08E2CEEB"/>
    <w:rsid w:val="0C97D16B"/>
    <w:rsid w:val="0D0F3C31"/>
    <w:rsid w:val="0DA4BCC7"/>
    <w:rsid w:val="0FA9AC3A"/>
    <w:rsid w:val="11D8AFA1"/>
    <w:rsid w:val="124D5D29"/>
    <w:rsid w:val="14E49F7E"/>
    <w:rsid w:val="1608F28A"/>
    <w:rsid w:val="1A4106BA"/>
    <w:rsid w:val="1A88C9CC"/>
    <w:rsid w:val="1AF68DFF"/>
    <w:rsid w:val="1C8866EB"/>
    <w:rsid w:val="1ED1FFC4"/>
    <w:rsid w:val="220EA829"/>
    <w:rsid w:val="22486E34"/>
    <w:rsid w:val="24203AB2"/>
    <w:rsid w:val="24E7095C"/>
    <w:rsid w:val="2711D80F"/>
    <w:rsid w:val="28D9AF60"/>
    <w:rsid w:val="2A46BB42"/>
    <w:rsid w:val="2B1800C7"/>
    <w:rsid w:val="2C57EA0F"/>
    <w:rsid w:val="2CFA0E5A"/>
    <w:rsid w:val="2EE03380"/>
    <w:rsid w:val="37287B49"/>
    <w:rsid w:val="3B2FDC9B"/>
    <w:rsid w:val="3D2EA96E"/>
    <w:rsid w:val="3D8962AB"/>
    <w:rsid w:val="4031F953"/>
    <w:rsid w:val="42704D34"/>
    <w:rsid w:val="4471E5B4"/>
    <w:rsid w:val="4726AE22"/>
    <w:rsid w:val="48FA2B8F"/>
    <w:rsid w:val="49BD43F3"/>
    <w:rsid w:val="4A23F1B0"/>
    <w:rsid w:val="4AE76DD4"/>
    <w:rsid w:val="4C28BFFC"/>
    <w:rsid w:val="4CD54E01"/>
    <w:rsid w:val="4DF3ABA0"/>
    <w:rsid w:val="4E571E2B"/>
    <w:rsid w:val="4EDF0291"/>
    <w:rsid w:val="4F003989"/>
    <w:rsid w:val="5061EB70"/>
    <w:rsid w:val="53E42887"/>
    <w:rsid w:val="54BDEA5B"/>
    <w:rsid w:val="55ADA3B8"/>
    <w:rsid w:val="58CA9EB6"/>
    <w:rsid w:val="59421521"/>
    <w:rsid w:val="61CF0928"/>
    <w:rsid w:val="65FC6EA6"/>
    <w:rsid w:val="66ACAD82"/>
    <w:rsid w:val="6B76C1A8"/>
    <w:rsid w:val="72F07016"/>
    <w:rsid w:val="75206B69"/>
    <w:rsid w:val="75E677AB"/>
    <w:rsid w:val="77468FDC"/>
    <w:rsid w:val="780F6882"/>
    <w:rsid w:val="78251AC7"/>
    <w:rsid w:val="7A070CE2"/>
    <w:rsid w:val="7CF9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3C31"/>
  <w15:chartTrackingRefBased/>
  <w15:docId w15:val="{CAE8CA08-1D3C-4B25-9CBB-F4F16870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0F4761" w:themeColor="accent1" w:themeShade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D5B91"/>
    <w:rPr>
      <w:sz w:val="22"/>
      <w:szCs w:val="22"/>
    </w:rPr>
  </w:style>
  <w:style w:type="paragraph" w:styleId="ListeParagraf">
    <w:name w:val="List Paragraph"/>
    <w:basedOn w:val="Normal"/>
    <w:uiPriority w:val="34"/>
    <w:qFormat/>
    <w:rsid w:val="00FD5B91"/>
    <w:pPr>
      <w:ind w:left="720"/>
      <w:contextualSpacing/>
    </w:pPr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Aysazcı Çakar</dc:creator>
  <cp:keywords/>
  <dc:description/>
  <cp:lastModifiedBy>Fatma Aysazcı Çakar</cp:lastModifiedBy>
  <cp:revision>5</cp:revision>
  <dcterms:created xsi:type="dcterms:W3CDTF">2025-05-11T10:47:00Z</dcterms:created>
  <dcterms:modified xsi:type="dcterms:W3CDTF">2026-08-18T09:38:00Z</dcterms:modified>
</cp:coreProperties>
</file>