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8D9" w:rsidRDefault="00BE78D9">
      <w:r w:rsidRPr="008B29B3">
        <w:rPr>
          <w:noProof/>
          <w:lang w:eastAsia="tr-TR"/>
        </w:rPr>
        <w:drawing>
          <wp:inline distT="0" distB="0" distL="0" distR="0" wp14:anchorId="59043B70" wp14:editId="12692709">
            <wp:extent cx="5400040" cy="8115872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115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78D9" w:rsidRPr="00BE78D9" w:rsidRDefault="00BE78D9" w:rsidP="00BE78D9"/>
    <w:p w:rsidR="006D13BF" w:rsidRPr="00BE78D9" w:rsidRDefault="00BE78D9" w:rsidP="00BE78D9">
      <w:pPr>
        <w:tabs>
          <w:tab w:val="left" w:pos="3495"/>
        </w:tabs>
        <w:rPr>
          <w:rFonts w:ascii="Times New Roman" w:hAnsi="Times New Roman" w:cs="Times New Roman"/>
        </w:rPr>
      </w:pPr>
      <w:r w:rsidRPr="00BE78D9">
        <w:rPr>
          <w:rFonts w:ascii="Times New Roman" w:hAnsi="Times New Roman" w:cs="Times New Roman"/>
          <w:b/>
        </w:rPr>
        <w:t xml:space="preserve">İletişim: </w:t>
      </w:r>
      <w:hyperlink r:id="rId5" w:history="1">
        <w:r w:rsidRPr="00BE78D9">
          <w:rPr>
            <w:rStyle w:val="Kpr"/>
            <w:rFonts w:ascii="Times New Roman" w:hAnsi="Times New Roman" w:cs="Times New Roman"/>
          </w:rPr>
          <w:t>ayayali102@gmail.com/alidogsaglik.gmail.com</w:t>
        </w:r>
      </w:hyperlink>
      <w:r>
        <w:rPr>
          <w:rFonts w:ascii="Times New Roman" w:hAnsi="Times New Roman" w:cs="Times New Roman"/>
        </w:rPr>
        <w:t xml:space="preserve"> (Ayrıca izin almanıza gerek yoktur. Kaynakça belirterek kullanabilirsiniz).</w:t>
      </w:r>
    </w:p>
    <w:p w:rsidR="00BE78D9" w:rsidRPr="00BE78D9" w:rsidRDefault="00BE78D9" w:rsidP="00BE78D9">
      <w:pPr>
        <w:tabs>
          <w:tab w:val="left" w:pos="349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78D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Alıntı için: </w:t>
      </w:r>
    </w:p>
    <w:p w:rsidR="00BE78D9" w:rsidRPr="00BE78D9" w:rsidRDefault="00BE78D9" w:rsidP="00BE78D9">
      <w:pPr>
        <w:tabs>
          <w:tab w:val="left" w:pos="3495"/>
        </w:tabs>
        <w:spacing w:line="360" w:lineRule="auto"/>
        <w:jc w:val="both"/>
        <w:rPr>
          <w:rFonts w:ascii="Times New Roman" w:hAnsi="Times New Roman" w:cs="Times New Roman"/>
        </w:rPr>
      </w:pPr>
      <w:r w:rsidRPr="00BE78D9">
        <w:rPr>
          <w:rFonts w:ascii="Times New Roman" w:hAnsi="Times New Roman" w:cs="Times New Roman"/>
        </w:rPr>
        <w:t>Ali DOĞAN (Doktora Tezi). Afetlere Uyum ve Dirençlilik Ölçeği: Türkçeye Uyarlanması, Geçerliliği ve Güvenirliği, 2026, pp. 1-</w:t>
      </w:r>
      <w:r>
        <w:rPr>
          <w:rFonts w:ascii="Times New Roman" w:hAnsi="Times New Roman" w:cs="Times New Roman"/>
        </w:rPr>
        <w:t>150, Gümüşhane University, DOI:</w:t>
      </w:r>
      <w:r w:rsidRPr="00BE78D9">
        <w:rPr>
          <w:rFonts w:ascii="Times New Roman" w:hAnsi="Times New Roman" w:cs="Times New Roman"/>
        </w:rPr>
        <w:t>https://doi.org/10.71008/gumushane.thesis.2026.163.</w:t>
      </w:r>
      <w:r w:rsidR="007F5AB0">
        <w:rPr>
          <w:rFonts w:ascii="Times New Roman" w:hAnsi="Times New Roman" w:cs="Times New Roman"/>
        </w:rPr>
        <w:t xml:space="preserve"> (</w:t>
      </w:r>
      <w:r w:rsidR="007F5AB0" w:rsidRPr="007F5AB0">
        <w:rPr>
          <w:rFonts w:ascii="Times New Roman" w:hAnsi="Times New Roman" w:cs="Times New Roman"/>
        </w:rPr>
        <w:t>https://thesis.rawdatalibrary.net/thesis/afetlere-uyum-direnclilik-olcegi-turkceye-uyarlanmas-gecerliligi</w:t>
      </w:r>
      <w:r w:rsidR="007F5AB0">
        <w:rPr>
          <w:rFonts w:ascii="Times New Roman" w:hAnsi="Times New Roman" w:cs="Times New Roman"/>
        </w:rPr>
        <w:t>)</w:t>
      </w:r>
      <w:bookmarkStart w:id="0" w:name="_GoBack"/>
      <w:bookmarkEnd w:id="0"/>
    </w:p>
    <w:sectPr w:rsidR="00BE78D9" w:rsidRPr="00BE7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3ED"/>
    <w:rsid w:val="000A33ED"/>
    <w:rsid w:val="00364C58"/>
    <w:rsid w:val="007129FF"/>
    <w:rsid w:val="007F5AB0"/>
    <w:rsid w:val="009F6422"/>
    <w:rsid w:val="00B72A5E"/>
    <w:rsid w:val="00BE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22BDBE-D6F8-410B-9916-1B768B66A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E78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yayali102@gmail.com/alidogsaglik.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ALİ DOĞAN</dc:creator>
  <cp:keywords/>
  <dc:description/>
  <cp:lastModifiedBy>ALİ DOĞAN</cp:lastModifiedBy>
  <cp:revision>4</cp:revision>
  <dcterms:created xsi:type="dcterms:W3CDTF">2026-06-26T07:05:00Z</dcterms:created>
  <dcterms:modified xsi:type="dcterms:W3CDTF">2026-06-26T07:09:00Z</dcterms:modified>
</cp:coreProperties>
</file>