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B771" w14:textId="767075B8" w:rsidR="00383D3F" w:rsidRPr="00383D3F" w:rsidRDefault="00383D3F" w:rsidP="00383D3F">
      <w:pPr>
        <w:spacing w:line="360" w:lineRule="auto"/>
        <w:jc w:val="center"/>
        <w:rPr>
          <w:rFonts w:ascii="Times New Roman" w:hAnsi="Times New Roman" w:cs="Times New Roman"/>
          <w:b/>
          <w:bCs/>
        </w:rPr>
      </w:pPr>
      <w:r w:rsidRPr="00383D3F">
        <w:rPr>
          <w:rFonts w:ascii="Times New Roman" w:hAnsi="Times New Roman" w:cs="Times New Roman"/>
          <w:b/>
          <w:bCs/>
        </w:rPr>
        <w:t xml:space="preserve">K-SF-42-T YAŞAM </w:t>
      </w:r>
      <w:r w:rsidR="006E7C5F">
        <w:rPr>
          <w:rFonts w:ascii="Times New Roman" w:hAnsi="Times New Roman" w:cs="Times New Roman"/>
          <w:b/>
          <w:bCs/>
        </w:rPr>
        <w:t>TARİHİ</w:t>
      </w:r>
      <w:r w:rsidRPr="00383D3F">
        <w:rPr>
          <w:rFonts w:ascii="Times New Roman" w:hAnsi="Times New Roman" w:cs="Times New Roman"/>
          <w:b/>
          <w:bCs/>
        </w:rPr>
        <w:t xml:space="preserve"> STRATEJİLERİ ÖLÇEĞİ</w:t>
      </w:r>
    </w:p>
    <w:p w14:paraId="171C6E3A" w14:textId="77777777" w:rsidR="00383D3F" w:rsidRPr="00383D3F" w:rsidRDefault="00383D3F" w:rsidP="00383D3F">
      <w:pPr>
        <w:spacing w:line="360" w:lineRule="auto"/>
        <w:jc w:val="both"/>
        <w:rPr>
          <w:rFonts w:ascii="Times New Roman" w:hAnsi="Times New Roman" w:cs="Times New Roman"/>
        </w:rPr>
      </w:pPr>
    </w:p>
    <w:p w14:paraId="38BD6A6E"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BÖLÜM 1</w:t>
      </w:r>
    </w:p>
    <w:p w14:paraId="4B1DB19E" w14:textId="1839904F" w:rsid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Talimat: Lütfen aşağıdaki ifadelere ne kadar katıldığınızı veya katılmadığınızı belirtin. Aşağıdaki ölçeği kullanarak yanıtlarınızı belirtilen boşluklara yazınız. Sizin için geçerli olmayan herhangi bir maddeyi '0' olarak işaretleyiniz.</w:t>
      </w:r>
    </w:p>
    <w:p w14:paraId="5D86C381" w14:textId="77777777" w:rsidR="00383D3F" w:rsidRPr="00383D3F" w:rsidRDefault="00383D3F" w:rsidP="00383D3F">
      <w:pPr>
        <w:spacing w:line="360" w:lineRule="auto"/>
        <w:jc w:val="both"/>
        <w:rPr>
          <w:rFonts w:ascii="Times New Roman" w:hAnsi="Times New Roman" w:cs="Times New Roman"/>
        </w:rPr>
      </w:pPr>
    </w:p>
    <w:p w14:paraId="4D33CB52"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Değerlendirme Ölçeği:</w:t>
      </w:r>
    </w:p>
    <w:p w14:paraId="570BE938"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(-3) Kesinlikle Katılmıyorum</w:t>
      </w:r>
    </w:p>
    <w:p w14:paraId="7EFF00C7"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(-2) Biraz Katılmıyorum</w:t>
      </w:r>
    </w:p>
    <w:p w14:paraId="17CDC0AA"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(-1) Az da Olsa Katılmıyorum</w:t>
      </w:r>
    </w:p>
    <w:p w14:paraId="4B6502AA"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( 0</w:t>
      </w:r>
      <w:proofErr w:type="gramEnd"/>
      <w:r w:rsidRPr="00383D3F">
        <w:rPr>
          <w:rFonts w:ascii="Times New Roman" w:hAnsi="Times New Roman" w:cs="Times New Roman"/>
        </w:rPr>
        <w:t>) Bilmiyorum / Uygulanamaz</w:t>
      </w:r>
    </w:p>
    <w:p w14:paraId="7D24037A"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( 1</w:t>
      </w:r>
      <w:proofErr w:type="gramEnd"/>
      <w:r w:rsidRPr="00383D3F">
        <w:rPr>
          <w:rFonts w:ascii="Times New Roman" w:hAnsi="Times New Roman" w:cs="Times New Roman"/>
        </w:rPr>
        <w:t>) Az da Olsa Katılıyorum</w:t>
      </w:r>
    </w:p>
    <w:p w14:paraId="69A669B6"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( 2</w:t>
      </w:r>
      <w:proofErr w:type="gramEnd"/>
      <w:r w:rsidRPr="00383D3F">
        <w:rPr>
          <w:rFonts w:ascii="Times New Roman" w:hAnsi="Times New Roman" w:cs="Times New Roman"/>
        </w:rPr>
        <w:t>) Biraz Katılıyorum</w:t>
      </w:r>
    </w:p>
    <w:p w14:paraId="303257D7"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( 3</w:t>
      </w:r>
      <w:proofErr w:type="gramEnd"/>
      <w:r w:rsidRPr="00383D3F">
        <w:rPr>
          <w:rFonts w:ascii="Times New Roman" w:hAnsi="Times New Roman" w:cs="Times New Roman"/>
        </w:rPr>
        <w:t>) Kesinlikle Katılıyorum</w:t>
      </w:r>
    </w:p>
    <w:p w14:paraId="16609C17" w14:textId="77777777" w:rsidR="00383D3F" w:rsidRPr="00383D3F" w:rsidRDefault="00383D3F" w:rsidP="00383D3F">
      <w:pPr>
        <w:spacing w:line="360" w:lineRule="auto"/>
        <w:jc w:val="both"/>
        <w:rPr>
          <w:rFonts w:ascii="Times New Roman" w:hAnsi="Times New Roman" w:cs="Times New Roman"/>
        </w:rPr>
      </w:pPr>
    </w:p>
    <w:p w14:paraId="1350CEB0"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 Kötü bir durumla karşılaştığımda onu daha iyi hale getirmek için elimden geleni yaparım.</w:t>
      </w:r>
    </w:p>
    <w:p w14:paraId="1E15EF7C"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 Karşılaştığım sorunları çözene kadar pes etmem.</w:t>
      </w:r>
    </w:p>
    <w:p w14:paraId="4A912EB4"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3. Zor bir durumdan genellikle anlamlı bir şey öğrendiğimi fark ederim.</w:t>
      </w:r>
    </w:p>
    <w:p w14:paraId="3EB9943F"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4. Kötü bir durumla karşılaştığımda olaylara farklı bir açıdan bakmak bana yardımcı olur.</w:t>
      </w:r>
    </w:p>
    <w:p w14:paraId="7078FB18"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5. Her şey ters gidiyor gibi göründüğünde bile, genellikle durumun olumlu bir yanını bulabilirim.</w:t>
      </w:r>
    </w:p>
    <w:p w14:paraId="6C45A920"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6. En kötü durumlarda bile olumlu bir şey bulabilirim.</w:t>
      </w:r>
    </w:p>
    <w:p w14:paraId="47760F8F"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7. Kan bağı olan akrabalarıma duygusal destek vermek için her ay önemli ölçüde zaman ayırırım.</w:t>
      </w:r>
    </w:p>
    <w:p w14:paraId="173FC030"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lastRenderedPageBreak/>
        <w:t>[  ]</w:t>
      </w:r>
      <w:proofErr w:type="gramEnd"/>
      <w:r w:rsidRPr="00383D3F">
        <w:rPr>
          <w:rFonts w:ascii="Times New Roman" w:hAnsi="Times New Roman" w:cs="Times New Roman"/>
        </w:rPr>
        <w:t xml:space="preserve"> 8. Bugünlerde kan bağı olan akrabalarımın refahına ve iyi oluşuna önemli ölçüde katkıda bulunurum.</w:t>
      </w:r>
    </w:p>
    <w:p w14:paraId="03BC9FBF"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9. Tanıdıklarıma (örneğin komşular veya ibadet yerindeki insanlar gibi) duygusal destek vermek için her ay önemli ölçüde zaman ayırırım. </w:t>
      </w:r>
    </w:p>
    <w:p w14:paraId="76491F9A"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10. Ben çok dindar bir insanım.</w:t>
      </w:r>
    </w:p>
    <w:p w14:paraId="6E4E4024"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11. Din hayatımda önemli bir yer tutar.</w:t>
      </w:r>
    </w:p>
    <w:p w14:paraId="4AFFA62E"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12. Maneviyat hayatımda önemli bir yer tutar.</w:t>
      </w:r>
    </w:p>
    <w:p w14:paraId="4C970B5A"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13. Kendimi dini grubumun bir üyesi olarak görürüm.</w:t>
      </w:r>
    </w:p>
    <w:p w14:paraId="599B50F6"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14. Dini veya manevi ibadetlere sık sık katılırım.</w:t>
      </w:r>
    </w:p>
    <w:p w14:paraId="367DE255"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15. Günlük hayatımda kararlar vermem gerektiğinde, sık sık kendime dini veya manevi inançlarımın ne yapmamı önerdiğini sorarım.</w:t>
      </w:r>
    </w:p>
    <w:p w14:paraId="16609F1D"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16. Romantik partnerlerimin bana, benim onlara verdiğim kadar önem vermeyeceğinden endişe duyarım.</w:t>
      </w:r>
    </w:p>
    <w:p w14:paraId="13C4D2E9"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17. Romantik partnerlerime içimi açmak konusunda kendimi rahat hissetmem.</w:t>
      </w:r>
    </w:p>
    <w:p w14:paraId="00DBF10A"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18. Partnerime yakın olmak isterim, ancak sürekli geri çekilirim.</w:t>
      </w:r>
    </w:p>
    <w:p w14:paraId="10BACF8C"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19. Romantik partnerlerimle aramızda hiç sınırın olmadığı tamamen iç içe geçen bir bağ kurmak isterim ve bu bazen onları korkutup uzaklaştırır.</w:t>
      </w:r>
    </w:p>
    <w:p w14:paraId="69B8E934"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20. Partnerlerim bana çok yaklaştığında gergin hissederim.</w:t>
      </w:r>
    </w:p>
    <w:p w14:paraId="601EA21A" w14:textId="160722ED"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21. Partnerlerimin benim istediğim kadar yakın olmak istemediğini fark ederim.</w:t>
      </w:r>
    </w:p>
    <w:p w14:paraId="620B81B9" w14:textId="2AD3A9A1"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w:t>
      </w:r>
    </w:p>
    <w:p w14:paraId="6E7C760A"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BÖLÜM 2</w:t>
      </w:r>
    </w:p>
    <w:p w14:paraId="37C943B0"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Talimat: Aşağıda, insanların birbirlerine sunduğu yardım türleriyle ilgili bazı sorular bulunmaktadır. Aşağıdaki ölçeği kullanarak yanıtlarınızı belirtilen boşluklara yazınız ve bir ebeveyninizin, aile üyenizin veya arkadaşınızın size aşağıdaki şekillerde ne sıklıkta yardımcı olduğunu belirtiniz. Sizin için geçerli olmayan herhangi bir madde için lütfen “0” yazınız.</w:t>
      </w:r>
    </w:p>
    <w:p w14:paraId="3F36798D" w14:textId="77777777" w:rsidR="00383D3F" w:rsidRPr="00383D3F" w:rsidRDefault="00383D3F" w:rsidP="00383D3F">
      <w:pPr>
        <w:spacing w:line="360" w:lineRule="auto"/>
        <w:jc w:val="both"/>
        <w:rPr>
          <w:rFonts w:ascii="Times New Roman" w:hAnsi="Times New Roman" w:cs="Times New Roman"/>
        </w:rPr>
      </w:pPr>
    </w:p>
    <w:p w14:paraId="27E1DC0F"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Değerlendirme Ölçeği:</w:t>
      </w:r>
    </w:p>
    <w:p w14:paraId="1EC3EA04"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lastRenderedPageBreak/>
        <w:t>(0) Hiç</w:t>
      </w:r>
    </w:p>
    <w:p w14:paraId="5CF568A1"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(1) Biraz</w:t>
      </w:r>
    </w:p>
    <w:p w14:paraId="4DBBC5C6"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(2) Orta Düzeyde</w:t>
      </w:r>
    </w:p>
    <w:p w14:paraId="379F1C3D"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(3) Çok</w:t>
      </w:r>
    </w:p>
    <w:p w14:paraId="6E0B2BCC" w14:textId="77777777" w:rsidR="00383D3F" w:rsidRPr="00383D3F" w:rsidRDefault="00383D3F" w:rsidP="00383D3F">
      <w:pPr>
        <w:spacing w:line="360" w:lineRule="auto"/>
        <w:jc w:val="both"/>
        <w:rPr>
          <w:rFonts w:ascii="Times New Roman" w:hAnsi="Times New Roman" w:cs="Times New Roman"/>
        </w:rPr>
      </w:pPr>
    </w:p>
    <w:p w14:paraId="3D9C1092"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Büyürken…</w:t>
      </w:r>
    </w:p>
    <w:p w14:paraId="27347440"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22. Biyolojik anneniz, ihtiyacınız duyduğunuzda size ne kadar zaman ayırdı ve ilgi gösterdi?</w:t>
      </w:r>
    </w:p>
    <w:p w14:paraId="225C9278"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23. Biyolojik anneniz sizi gözetmek ve iyi bir şekilde yetiştiğinizden emin olmak için ne kadar çaba gösterdi?</w:t>
      </w:r>
    </w:p>
    <w:p w14:paraId="546BC98E"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24. Biyolojik anneniz size hayat hakkında ne kadar şey öğretti?</w:t>
      </w:r>
    </w:p>
    <w:p w14:paraId="46201CC2"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25. Biyolojik babanız büyürken size ne kadar sevgi ve şefkat gösterdi?</w:t>
      </w:r>
    </w:p>
    <w:p w14:paraId="58FC25F4"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26. Biyolojik babanız ihtiyaç duyduğunuzda size ne kadar zaman ayırdı ve ilgi gösterdi?</w:t>
      </w:r>
    </w:p>
    <w:p w14:paraId="5C48D58F"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27. Biyolojik babanız size hayat hakkında ne kadar şey öğretti?</w:t>
      </w:r>
    </w:p>
    <w:p w14:paraId="7135B992" w14:textId="77777777" w:rsidR="00383D3F" w:rsidRPr="00383D3F" w:rsidRDefault="00383D3F" w:rsidP="00383D3F">
      <w:pPr>
        <w:spacing w:line="360" w:lineRule="auto"/>
        <w:jc w:val="both"/>
        <w:rPr>
          <w:rFonts w:ascii="Times New Roman" w:hAnsi="Times New Roman" w:cs="Times New Roman"/>
        </w:rPr>
      </w:pPr>
    </w:p>
    <w:p w14:paraId="351D0216" w14:textId="77777777" w:rsidR="00383D3F" w:rsidRPr="00383D3F" w:rsidRDefault="00383D3F" w:rsidP="00383D3F">
      <w:pPr>
        <w:spacing w:line="360" w:lineRule="auto"/>
        <w:jc w:val="both"/>
        <w:rPr>
          <w:rFonts w:ascii="Times New Roman" w:hAnsi="Times New Roman" w:cs="Times New Roman"/>
        </w:rPr>
      </w:pPr>
      <w:r w:rsidRPr="00383D3F">
        <w:rPr>
          <w:rFonts w:ascii="Times New Roman" w:hAnsi="Times New Roman" w:cs="Times New Roman"/>
        </w:rPr>
        <w:t>Geçtiğimiz ay boyunca…</w:t>
      </w:r>
    </w:p>
    <w:p w14:paraId="34E5DCFC"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28. Akrabalarınız, zihninizi meşgul eden endişelerden kurtulmanıza ne kadar yardımcı oldu?</w:t>
      </w:r>
    </w:p>
    <w:p w14:paraId="715B84F6"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29. Akrabalarınız bir şeyi iyi yaptığınızı size ne kadar söyledi?</w:t>
      </w:r>
    </w:p>
    <w:p w14:paraId="5F08D444"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30. Akrabalarınız sizi olduğunuz gibi beğendiklerini size ne kadar söyledi?</w:t>
      </w:r>
    </w:p>
    <w:p w14:paraId="70C41B21"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31. Akrabalarınız size ne kadar sevgi ve şefkat gösterdi?</w:t>
      </w:r>
    </w:p>
    <w:p w14:paraId="2E51A671"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32. Akrabalarınız duygularınız hakkında konuştuğunuzda sizi ne kadar dinledi?</w:t>
      </w:r>
    </w:p>
    <w:p w14:paraId="0D6B14A5"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33. Akrabalarınız sizin iyi olmanız için ne kadar ilgi ve özen gösterdi?</w:t>
      </w:r>
    </w:p>
    <w:p w14:paraId="6003BE61"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34. Arkadaşlarınız zihninizi meşgul eden endişelerden kurtulmanıza ne kadar yardımcı oldu?</w:t>
      </w:r>
    </w:p>
    <w:p w14:paraId="0AAB712C"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35. Arkadaşlarınız bir şeyi iyi yaptığınızı size ne kadar söyledi?</w:t>
      </w:r>
    </w:p>
    <w:p w14:paraId="6E2167F8"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36. Arkadaşlarınız sizi olduğunuz gibi beğendiklerini size ne kadar söyledi?</w:t>
      </w:r>
    </w:p>
    <w:p w14:paraId="129E7DC6"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37. Arkadaşlarınız size ne kadar sevgi ve şefkat gösterdi?</w:t>
      </w:r>
    </w:p>
    <w:p w14:paraId="654BBEF6" w14:textId="77777777" w:rsidR="00383D3F"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lastRenderedPageBreak/>
        <w:t>[  ]</w:t>
      </w:r>
      <w:proofErr w:type="gramEnd"/>
      <w:r w:rsidRPr="00383D3F">
        <w:rPr>
          <w:rFonts w:ascii="Times New Roman" w:hAnsi="Times New Roman" w:cs="Times New Roman"/>
        </w:rPr>
        <w:t xml:space="preserve"> 38. Arkadaşlarınız sizi bir yere götürmeyi ne kadar teklif etti?</w:t>
      </w:r>
    </w:p>
    <w:p w14:paraId="57AC5EFF" w14:textId="25E9DFC0" w:rsidR="00560C1B" w:rsidRPr="00383D3F" w:rsidRDefault="00383D3F" w:rsidP="00383D3F">
      <w:pPr>
        <w:spacing w:line="360" w:lineRule="auto"/>
        <w:jc w:val="both"/>
        <w:rPr>
          <w:rFonts w:ascii="Times New Roman" w:hAnsi="Times New Roman" w:cs="Times New Roman"/>
        </w:rPr>
      </w:pPr>
      <w:proofErr w:type="gramStart"/>
      <w:r w:rsidRPr="00383D3F">
        <w:rPr>
          <w:rFonts w:ascii="Times New Roman" w:hAnsi="Times New Roman" w:cs="Times New Roman"/>
        </w:rPr>
        <w:t>[  ]</w:t>
      </w:r>
      <w:proofErr w:type="gramEnd"/>
      <w:r w:rsidRPr="00383D3F">
        <w:rPr>
          <w:rFonts w:ascii="Times New Roman" w:hAnsi="Times New Roman" w:cs="Times New Roman"/>
        </w:rPr>
        <w:t xml:space="preserve"> 39. Arkadaşlarınız sizin iyi olmanız için ne kadar ilgi ve özen gösterdi?</w:t>
      </w:r>
    </w:p>
    <w:sectPr w:rsidR="00560C1B" w:rsidRPr="00383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3F"/>
    <w:rsid w:val="000063BB"/>
    <w:rsid w:val="0011308E"/>
    <w:rsid w:val="00383D3F"/>
    <w:rsid w:val="00560C1B"/>
    <w:rsid w:val="006151D7"/>
    <w:rsid w:val="006E7C5F"/>
    <w:rsid w:val="0079103B"/>
    <w:rsid w:val="00862D38"/>
    <w:rsid w:val="008A062E"/>
    <w:rsid w:val="009B3909"/>
    <w:rsid w:val="009E2929"/>
    <w:rsid w:val="00B53E94"/>
    <w:rsid w:val="00C266E1"/>
    <w:rsid w:val="00CC2EBE"/>
    <w:rsid w:val="00D20150"/>
    <w:rsid w:val="00E41DD3"/>
    <w:rsid w:val="00E660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E87B2B2"/>
  <w15:chartTrackingRefBased/>
  <w15:docId w15:val="{436E9B4B-F8EA-1C4C-B137-C446EFD9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83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83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83D3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83D3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83D3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83D3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3D3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3D3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3D3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3D3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83D3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83D3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83D3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83D3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83D3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3D3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3D3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3D3F"/>
    <w:rPr>
      <w:rFonts w:eastAsiaTheme="majorEastAsia" w:cstheme="majorBidi"/>
      <w:color w:val="272727" w:themeColor="text1" w:themeTint="D8"/>
    </w:rPr>
  </w:style>
  <w:style w:type="paragraph" w:styleId="KonuBal">
    <w:name w:val="Title"/>
    <w:basedOn w:val="Normal"/>
    <w:next w:val="Normal"/>
    <w:link w:val="KonuBalChar"/>
    <w:uiPriority w:val="10"/>
    <w:qFormat/>
    <w:rsid w:val="00383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3D3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3D3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3D3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3D3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83D3F"/>
    <w:rPr>
      <w:i/>
      <w:iCs/>
      <w:color w:val="404040" w:themeColor="text1" w:themeTint="BF"/>
    </w:rPr>
  </w:style>
  <w:style w:type="paragraph" w:styleId="ListeParagraf">
    <w:name w:val="List Paragraph"/>
    <w:basedOn w:val="Normal"/>
    <w:uiPriority w:val="34"/>
    <w:qFormat/>
    <w:rsid w:val="00383D3F"/>
    <w:pPr>
      <w:ind w:left="720"/>
      <w:contextualSpacing/>
    </w:pPr>
  </w:style>
  <w:style w:type="character" w:styleId="GlVurgulama">
    <w:name w:val="Intense Emphasis"/>
    <w:basedOn w:val="VarsaylanParagrafYazTipi"/>
    <w:uiPriority w:val="21"/>
    <w:qFormat/>
    <w:rsid w:val="00383D3F"/>
    <w:rPr>
      <w:i/>
      <w:iCs/>
      <w:color w:val="0F4761" w:themeColor="accent1" w:themeShade="BF"/>
    </w:rPr>
  </w:style>
  <w:style w:type="paragraph" w:styleId="GlAlnt">
    <w:name w:val="Intense Quote"/>
    <w:basedOn w:val="Normal"/>
    <w:next w:val="Normal"/>
    <w:link w:val="GlAlntChar"/>
    <w:uiPriority w:val="30"/>
    <w:qFormat/>
    <w:rsid w:val="00383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83D3F"/>
    <w:rPr>
      <w:i/>
      <w:iCs/>
      <w:color w:val="0F4761" w:themeColor="accent1" w:themeShade="BF"/>
    </w:rPr>
  </w:style>
  <w:style w:type="character" w:styleId="GlBavuru">
    <w:name w:val="Intense Reference"/>
    <w:basedOn w:val="VarsaylanParagrafYazTipi"/>
    <w:uiPriority w:val="32"/>
    <w:qFormat/>
    <w:rsid w:val="00383D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648</Words>
  <Characters>3631</Characters>
  <Application>Microsoft Office Word</Application>
  <DocSecurity>0</DocSecurity>
  <Lines>80</Lines>
  <Paragraphs>71</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Gökmen COŞGUN</dc:creator>
  <cp:keywords/>
  <dc:description/>
  <cp:lastModifiedBy>Mustafa Gökmen COŞGUN</cp:lastModifiedBy>
  <cp:revision>3</cp:revision>
  <dcterms:created xsi:type="dcterms:W3CDTF">2026-04-09T11:21:00Z</dcterms:created>
  <dcterms:modified xsi:type="dcterms:W3CDTF">2026-04-09T11:36:00Z</dcterms:modified>
</cp:coreProperties>
</file>