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B835" w14:textId="5EB9BB98" w:rsidR="008B2DDC" w:rsidRPr="002302AA" w:rsidRDefault="008B2DDC" w:rsidP="00F346A0">
      <w:pPr>
        <w:pStyle w:val="HTMLncedenBiimlendirilmi"/>
        <w:shd w:val="clear" w:color="auto" w:fill="FFFFFF"/>
        <w:tabs>
          <w:tab w:val="clear" w:pos="916"/>
          <w:tab w:val="left" w:pos="284"/>
        </w:tabs>
        <w:jc w:val="center"/>
        <w:rPr>
          <w:rFonts w:ascii="Times New Roman" w:hAnsi="Times New Roman" w:cs="Times New Roman"/>
          <w:b/>
          <w:color w:val="212121"/>
          <w:sz w:val="32"/>
          <w:szCs w:val="32"/>
          <w:lang w:val="tr-TR"/>
        </w:rPr>
      </w:pPr>
      <w:r w:rsidRPr="002302AA">
        <w:rPr>
          <w:rFonts w:ascii="Times New Roman" w:hAnsi="Times New Roman" w:cs="Times New Roman"/>
          <w:b/>
          <w:sz w:val="32"/>
          <w:szCs w:val="32"/>
          <w:lang w:val="tr-TR"/>
        </w:rPr>
        <w:t>WaLIDD Skoru</w:t>
      </w:r>
    </w:p>
    <w:p w14:paraId="2809DB72" w14:textId="77777777" w:rsidR="008B2DDC" w:rsidRPr="00F346A0" w:rsidRDefault="008B2DDC" w:rsidP="00F346A0">
      <w:pPr>
        <w:pStyle w:val="HTMLncedenBiimlendirilmi"/>
        <w:shd w:val="clear" w:color="auto" w:fill="FFFFFF"/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color w:val="212121"/>
          <w:sz w:val="24"/>
          <w:szCs w:val="24"/>
          <w:lang w:val="tr-TR"/>
        </w:rPr>
      </w:pPr>
    </w:p>
    <w:p w14:paraId="7C619465" w14:textId="77777777" w:rsidR="008B2DDC" w:rsidRPr="00F346A0" w:rsidRDefault="008B2DDC" w:rsidP="00F346A0">
      <w:pPr>
        <w:pStyle w:val="HTMLncedenBiimlendirilmi"/>
        <w:shd w:val="clear" w:color="auto" w:fill="FFFFFF"/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color w:val="212121"/>
          <w:sz w:val="24"/>
          <w:szCs w:val="24"/>
          <w:lang w:val="tr-TR"/>
        </w:rPr>
      </w:pPr>
    </w:p>
    <w:p w14:paraId="0BE8AFB6" w14:textId="4DBEFD77" w:rsidR="0053349D" w:rsidRPr="002302AA" w:rsidRDefault="008B2DDC" w:rsidP="00F346A0">
      <w:pPr>
        <w:pStyle w:val="ListeParagraf"/>
        <w:numPr>
          <w:ilvl w:val="0"/>
          <w:numId w:val="4"/>
        </w:numPr>
        <w:rPr>
          <w:rFonts w:ascii="Times New Roman" w:eastAsia="Times New Roman" w:hAnsi="Times New Roman" w:cs="Times New Roman"/>
          <w:color w:val="212121"/>
          <w:sz w:val="28"/>
          <w:szCs w:val="28"/>
          <w:lang w:val="tr-TR" w:eastAsia="es-CO"/>
        </w:rPr>
      </w:pPr>
      <w:r w:rsidRPr="002302AA">
        <w:rPr>
          <w:rFonts w:ascii="Times New Roman" w:eastAsia="Times New Roman" w:hAnsi="Times New Roman" w:cs="Times New Roman"/>
          <w:color w:val="212121"/>
          <w:sz w:val="28"/>
          <w:szCs w:val="28"/>
          <w:lang w:val="tr-TR" w:eastAsia="es-CO"/>
        </w:rPr>
        <w:t>Son 3 ay yaşadığınız adet ağrınızın (dismenore) şiddetini en iyi gösteren görselin altını “</w:t>
      </w:r>
      <w:r w:rsidRPr="002302A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tr-TR" w:eastAsia="es-CO"/>
        </w:rPr>
        <w:t>X”</w:t>
      </w:r>
      <w:r w:rsidRPr="002302AA">
        <w:rPr>
          <w:rFonts w:ascii="Times New Roman" w:eastAsia="Times New Roman" w:hAnsi="Times New Roman" w:cs="Times New Roman"/>
          <w:color w:val="212121"/>
          <w:sz w:val="28"/>
          <w:szCs w:val="28"/>
          <w:lang w:val="tr-TR" w:eastAsia="es-CO"/>
        </w:rPr>
        <w:t xml:space="preserve"> ile işaretleyiniz.</w:t>
      </w:r>
    </w:p>
    <w:p w14:paraId="1650A2D6" w14:textId="77777777" w:rsidR="008B2DDC" w:rsidRPr="00F346A0" w:rsidRDefault="008B2DDC" w:rsidP="00F346A0">
      <w:pPr>
        <w:pStyle w:val="ListeParagraf"/>
        <w:ind w:left="1080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88"/>
        <w:gridCol w:w="1465"/>
        <w:gridCol w:w="1465"/>
        <w:gridCol w:w="1465"/>
        <w:gridCol w:w="1485"/>
        <w:gridCol w:w="1460"/>
      </w:tblGrid>
      <w:tr w:rsidR="0053349D" w:rsidRPr="00F346A0" w14:paraId="79B2A918" w14:textId="77777777" w:rsidTr="001124D5">
        <w:trPr>
          <w:trHeight w:val="801"/>
        </w:trPr>
        <w:tc>
          <w:tcPr>
            <w:tcW w:w="842" w:type="pct"/>
          </w:tcPr>
          <w:p w14:paraId="78A9956E" w14:textId="77777777" w:rsidR="0053349D" w:rsidRPr="00F346A0" w:rsidRDefault="0053349D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drawing>
                <wp:inline distT="0" distB="0" distL="0" distR="0" wp14:anchorId="41A5A0D2" wp14:editId="0A177B7F">
                  <wp:extent cx="581025" cy="581025"/>
                  <wp:effectExtent l="0" t="0" r="9525" b="9525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pct"/>
          </w:tcPr>
          <w:p w14:paraId="1CD6A5A2" w14:textId="77777777" w:rsidR="0053349D" w:rsidRPr="00F346A0" w:rsidRDefault="0053349D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drawing>
                <wp:inline distT="0" distB="0" distL="0" distR="0" wp14:anchorId="41E97D7F" wp14:editId="130BADB4">
                  <wp:extent cx="581025" cy="584978"/>
                  <wp:effectExtent l="0" t="0" r="0" b="5715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936" cy="592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pct"/>
          </w:tcPr>
          <w:p w14:paraId="719CF750" w14:textId="77777777" w:rsidR="0053349D" w:rsidRPr="00F346A0" w:rsidRDefault="0053349D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drawing>
                <wp:inline distT="0" distB="0" distL="0" distR="0" wp14:anchorId="13426798" wp14:editId="758CEBC3">
                  <wp:extent cx="581025" cy="573278"/>
                  <wp:effectExtent l="0" t="0" r="0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337" cy="57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pct"/>
          </w:tcPr>
          <w:p w14:paraId="2DC8B27F" w14:textId="77777777" w:rsidR="0053349D" w:rsidRPr="00F346A0" w:rsidRDefault="0053349D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drawing>
                <wp:inline distT="0" distB="0" distL="0" distR="0" wp14:anchorId="3A3D84DC" wp14:editId="651ED0D9">
                  <wp:extent cx="581025" cy="577126"/>
                  <wp:effectExtent l="0" t="0" r="0" b="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254" cy="5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</w:tcPr>
          <w:p w14:paraId="0774847D" w14:textId="77777777" w:rsidR="0053349D" w:rsidRPr="00F346A0" w:rsidRDefault="0053349D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drawing>
                <wp:inline distT="0" distB="0" distL="0" distR="0" wp14:anchorId="6A3F085F" wp14:editId="0DEF7EDF">
                  <wp:extent cx="590550" cy="586587"/>
                  <wp:effectExtent l="0" t="0" r="0" b="444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609" cy="59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pct"/>
          </w:tcPr>
          <w:p w14:paraId="1C0B546D" w14:textId="77777777" w:rsidR="0053349D" w:rsidRPr="00F346A0" w:rsidRDefault="0053349D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drawing>
                <wp:inline distT="0" distB="0" distL="0" distR="0" wp14:anchorId="661ECE6B" wp14:editId="65662BB9">
                  <wp:extent cx="581025" cy="577126"/>
                  <wp:effectExtent l="0" t="0" r="0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1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05" cy="58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49D" w:rsidRPr="00F346A0" w14:paraId="33239E5A" w14:textId="77777777" w:rsidTr="001124D5">
        <w:tc>
          <w:tcPr>
            <w:tcW w:w="842" w:type="pct"/>
          </w:tcPr>
          <w:p w14:paraId="560DF335" w14:textId="49E00A02" w:rsidR="0053349D" w:rsidRPr="00F346A0" w:rsidRDefault="008B2DDC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lang w:val="tr-TR"/>
              </w:rPr>
              <w:t>Ağrım olmadı</w:t>
            </w:r>
          </w:p>
        </w:tc>
        <w:tc>
          <w:tcPr>
            <w:tcW w:w="830" w:type="pct"/>
          </w:tcPr>
          <w:p w14:paraId="70380AE6" w14:textId="485CA4B3" w:rsidR="0053349D" w:rsidRPr="00F346A0" w:rsidRDefault="008B2DDC" w:rsidP="00F346A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lang w:val="tr-TR"/>
              </w:rPr>
              <w:t>Çok az ağrım oldu.</w:t>
            </w:r>
          </w:p>
        </w:tc>
        <w:tc>
          <w:tcPr>
            <w:tcW w:w="830" w:type="pct"/>
          </w:tcPr>
          <w:p w14:paraId="310700CF" w14:textId="0B3E0E4F" w:rsidR="0053349D" w:rsidRPr="00F346A0" w:rsidRDefault="008B2DDC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t>Az ağrım oldu.</w:t>
            </w:r>
          </w:p>
        </w:tc>
        <w:tc>
          <w:tcPr>
            <w:tcW w:w="830" w:type="pct"/>
          </w:tcPr>
          <w:p w14:paraId="74B6C45C" w14:textId="1A058DD7" w:rsidR="0053349D" w:rsidRPr="00F346A0" w:rsidRDefault="008B2DDC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t>Ağrım oldu.</w:t>
            </w:r>
          </w:p>
        </w:tc>
        <w:tc>
          <w:tcPr>
            <w:tcW w:w="841" w:type="pct"/>
          </w:tcPr>
          <w:p w14:paraId="22980259" w14:textId="4B353F0A" w:rsidR="0053349D" w:rsidRPr="00F346A0" w:rsidRDefault="008B2DDC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t>Çok ağrım oldu.</w:t>
            </w:r>
          </w:p>
        </w:tc>
        <w:tc>
          <w:tcPr>
            <w:tcW w:w="828" w:type="pct"/>
          </w:tcPr>
          <w:p w14:paraId="3C9ECCCD" w14:textId="3D8E1061" w:rsidR="0053349D" w:rsidRPr="00F346A0" w:rsidRDefault="008B2DDC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t>Çok fazla ağrım oldu.</w:t>
            </w:r>
          </w:p>
        </w:tc>
      </w:tr>
      <w:tr w:rsidR="001124D5" w:rsidRPr="00F346A0" w14:paraId="765DBC5C" w14:textId="77777777" w:rsidTr="001124D5">
        <w:trPr>
          <w:trHeight w:val="653"/>
        </w:trPr>
        <w:tc>
          <w:tcPr>
            <w:tcW w:w="842" w:type="pct"/>
          </w:tcPr>
          <w:p w14:paraId="491CB8DB" w14:textId="77777777" w:rsidR="001124D5" w:rsidRPr="00F346A0" w:rsidRDefault="001124D5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30" w:type="pct"/>
          </w:tcPr>
          <w:p w14:paraId="6DEC833F" w14:textId="77777777" w:rsidR="001124D5" w:rsidRPr="00F346A0" w:rsidRDefault="001124D5" w:rsidP="00F346A0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30" w:type="pct"/>
          </w:tcPr>
          <w:p w14:paraId="2573F1FD" w14:textId="77777777" w:rsidR="001124D5" w:rsidRPr="00F346A0" w:rsidRDefault="001124D5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noProof/>
                <w:lang w:val="tr-TR" w:eastAsia="es-CO"/>
              </w:rPr>
            </w:pPr>
          </w:p>
        </w:tc>
        <w:tc>
          <w:tcPr>
            <w:tcW w:w="830" w:type="pct"/>
          </w:tcPr>
          <w:p w14:paraId="6C17322D" w14:textId="77777777" w:rsidR="001124D5" w:rsidRPr="00F346A0" w:rsidRDefault="001124D5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noProof/>
                <w:lang w:val="tr-TR" w:eastAsia="es-CO"/>
              </w:rPr>
            </w:pPr>
          </w:p>
        </w:tc>
        <w:tc>
          <w:tcPr>
            <w:tcW w:w="841" w:type="pct"/>
          </w:tcPr>
          <w:p w14:paraId="50ECDC30" w14:textId="77777777" w:rsidR="001124D5" w:rsidRPr="00F346A0" w:rsidRDefault="001124D5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noProof/>
                <w:lang w:val="tr-TR" w:eastAsia="es-CO"/>
              </w:rPr>
            </w:pPr>
          </w:p>
        </w:tc>
        <w:tc>
          <w:tcPr>
            <w:tcW w:w="828" w:type="pct"/>
          </w:tcPr>
          <w:p w14:paraId="29C7F063" w14:textId="77777777" w:rsidR="001124D5" w:rsidRPr="00F346A0" w:rsidRDefault="001124D5" w:rsidP="00F346A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noProof/>
                <w:lang w:val="tr-TR" w:eastAsia="es-CO"/>
              </w:rPr>
            </w:pPr>
          </w:p>
        </w:tc>
      </w:tr>
    </w:tbl>
    <w:p w14:paraId="787EC047" w14:textId="77777777" w:rsidR="0053349D" w:rsidRDefault="0053349D" w:rsidP="00F346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73F305F" w14:textId="77777777" w:rsidR="001124D5" w:rsidRPr="00F346A0" w:rsidRDefault="001124D5" w:rsidP="00F346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37F67F9" w14:textId="6C971649" w:rsidR="0053349D" w:rsidRPr="002302AA" w:rsidRDefault="008B2DDC" w:rsidP="00F346A0">
      <w:pPr>
        <w:pStyle w:val="HTMLncedenBiimlendirilmi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tr-TR"/>
        </w:rPr>
      </w:pPr>
      <w:r w:rsidRPr="002302AA">
        <w:rPr>
          <w:rFonts w:ascii="Times New Roman" w:hAnsi="Times New Roman" w:cs="Times New Roman"/>
          <w:color w:val="212121"/>
          <w:sz w:val="28"/>
          <w:szCs w:val="28"/>
          <w:lang w:val="tr-TR"/>
        </w:rPr>
        <w:t>Adet ağrınızın en sık görüldüğü yer neresidir? Birden fazla seçeneği işaretleyebilirsiniz.</w:t>
      </w:r>
    </w:p>
    <w:p w14:paraId="34458FD3" w14:textId="77777777" w:rsidR="008B2DDC" w:rsidRPr="00F346A0" w:rsidRDefault="008B2DDC" w:rsidP="00F346A0">
      <w:pPr>
        <w:pStyle w:val="HTMLncedenBiimlendirilmi"/>
        <w:shd w:val="clear" w:color="auto" w:fill="FFFFFF"/>
        <w:ind w:left="720"/>
        <w:jc w:val="both"/>
        <w:rPr>
          <w:rFonts w:ascii="Times New Roman" w:hAnsi="Times New Roman" w:cs="Times New Roman"/>
          <w:color w:val="212121"/>
          <w:sz w:val="24"/>
          <w:szCs w:val="24"/>
          <w:lang w:val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84"/>
        <w:gridCol w:w="2271"/>
        <w:gridCol w:w="2177"/>
        <w:gridCol w:w="2196"/>
      </w:tblGrid>
      <w:tr w:rsidR="0053349D" w:rsidRPr="00F346A0" w14:paraId="69953BF2" w14:textId="77777777" w:rsidTr="008B2DDC">
        <w:trPr>
          <w:trHeight w:val="1024"/>
        </w:trPr>
        <w:tc>
          <w:tcPr>
            <w:tcW w:w="1237" w:type="pct"/>
          </w:tcPr>
          <w:p w14:paraId="0998D07B" w14:textId="77777777" w:rsidR="0053349D" w:rsidRPr="00F346A0" w:rsidRDefault="0053349D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sz w:val="24"/>
                <w:szCs w:val="24"/>
                <w:lang w:val="tr-TR" w:eastAsia="es-CO"/>
              </w:rPr>
              <w:drawing>
                <wp:inline distT="0" distB="0" distL="0" distR="0" wp14:anchorId="5CBCECAF" wp14:editId="56D0DF26">
                  <wp:extent cx="600075" cy="661623"/>
                  <wp:effectExtent l="0" t="0" r="0" b="571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bdome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056" cy="696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pct"/>
          </w:tcPr>
          <w:p w14:paraId="4682AB57" w14:textId="77777777" w:rsidR="0053349D" w:rsidRPr="00F346A0" w:rsidRDefault="0053349D" w:rsidP="00F34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sz w:val="24"/>
                <w:szCs w:val="24"/>
                <w:lang w:val="tr-TR" w:eastAsia="es-CO"/>
              </w:rPr>
              <w:drawing>
                <wp:inline distT="0" distB="0" distL="0" distR="0" wp14:anchorId="260D8C06" wp14:editId="509E566B">
                  <wp:extent cx="895350" cy="643814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spald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643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pct"/>
          </w:tcPr>
          <w:p w14:paraId="1DF40C56" w14:textId="77777777" w:rsidR="0053349D" w:rsidRPr="00F346A0" w:rsidRDefault="0053349D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sz w:val="24"/>
                <w:szCs w:val="24"/>
                <w:lang w:val="tr-TR" w:eastAsia="es-CO"/>
              </w:rPr>
              <w:drawing>
                <wp:inline distT="0" distB="0" distL="0" distR="0" wp14:anchorId="4B43E340" wp14:editId="0671F5E1">
                  <wp:extent cx="565150" cy="642896"/>
                  <wp:effectExtent l="0" t="0" r="6350" b="508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ernas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34" cy="668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pct"/>
          </w:tcPr>
          <w:p w14:paraId="368A1004" w14:textId="77777777" w:rsidR="0053349D" w:rsidRPr="00F346A0" w:rsidRDefault="0053349D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sz w:val="24"/>
                <w:szCs w:val="24"/>
                <w:lang w:val="tr-TR" w:eastAsia="es-CO"/>
              </w:rPr>
              <w:drawing>
                <wp:inline distT="0" distB="0" distL="0" distR="0" wp14:anchorId="5CF2743B" wp14:editId="5C61DDD0">
                  <wp:extent cx="638175" cy="626518"/>
                  <wp:effectExtent l="0" t="0" r="0" b="254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ngl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DDC" w:rsidRPr="00F346A0" w14:paraId="3E750E4A" w14:textId="77777777" w:rsidTr="008B2DDC">
        <w:trPr>
          <w:trHeight w:val="290"/>
        </w:trPr>
        <w:tc>
          <w:tcPr>
            <w:tcW w:w="1237" w:type="pct"/>
          </w:tcPr>
          <w:p w14:paraId="1E698FE3" w14:textId="02028938" w:rsidR="008B2DDC" w:rsidRPr="00F346A0" w:rsidRDefault="008B2DDC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r-TR" w:eastAsia="es-CO"/>
              </w:rPr>
            </w:pP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Alt karın</w:t>
            </w:r>
          </w:p>
        </w:tc>
        <w:tc>
          <w:tcPr>
            <w:tcW w:w="1286" w:type="pct"/>
          </w:tcPr>
          <w:p w14:paraId="52C1BE1F" w14:textId="1EEEF901" w:rsidR="008B2DDC" w:rsidRPr="00F346A0" w:rsidRDefault="008B2DDC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r-TR" w:eastAsia="es-CO"/>
              </w:rPr>
            </w:pP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Bel bölgesi</w:t>
            </w:r>
          </w:p>
        </w:tc>
        <w:tc>
          <w:tcPr>
            <w:tcW w:w="1233" w:type="pct"/>
          </w:tcPr>
          <w:p w14:paraId="6DA7901D" w14:textId="516D99E6" w:rsidR="008B2DDC" w:rsidRPr="00F346A0" w:rsidRDefault="008B2DDC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r-TR" w:eastAsia="es-CO"/>
              </w:rPr>
            </w:pP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Bacaklarda</w:t>
            </w:r>
          </w:p>
        </w:tc>
        <w:tc>
          <w:tcPr>
            <w:tcW w:w="1244" w:type="pct"/>
          </w:tcPr>
          <w:p w14:paraId="5050951B" w14:textId="75A6CD20" w:rsidR="008B2DDC" w:rsidRPr="00F346A0" w:rsidRDefault="008B2DDC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r-TR" w:eastAsia="es-CO"/>
              </w:rPr>
            </w:pP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Kasık bölgesi</w:t>
            </w:r>
          </w:p>
        </w:tc>
      </w:tr>
      <w:tr w:rsidR="001124D5" w:rsidRPr="00F346A0" w14:paraId="7438BA2D" w14:textId="77777777" w:rsidTr="001124D5">
        <w:trPr>
          <w:trHeight w:val="660"/>
        </w:trPr>
        <w:tc>
          <w:tcPr>
            <w:tcW w:w="1237" w:type="pct"/>
          </w:tcPr>
          <w:p w14:paraId="378C985F" w14:textId="77777777" w:rsidR="001124D5" w:rsidRPr="00F346A0" w:rsidRDefault="001124D5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86" w:type="pct"/>
          </w:tcPr>
          <w:p w14:paraId="27BE3939" w14:textId="77777777" w:rsidR="001124D5" w:rsidRPr="00F346A0" w:rsidRDefault="001124D5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33" w:type="pct"/>
          </w:tcPr>
          <w:p w14:paraId="47A608D6" w14:textId="77777777" w:rsidR="001124D5" w:rsidRPr="00F346A0" w:rsidRDefault="001124D5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44" w:type="pct"/>
          </w:tcPr>
          <w:p w14:paraId="47ADDE5F" w14:textId="77777777" w:rsidR="001124D5" w:rsidRPr="00F346A0" w:rsidRDefault="001124D5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1D29B298" w14:textId="77777777" w:rsidR="0053349D" w:rsidRDefault="0053349D" w:rsidP="00F346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5388336" w14:textId="77777777" w:rsidR="001124D5" w:rsidRPr="00F346A0" w:rsidRDefault="001124D5" w:rsidP="00F346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A447032" w14:textId="7FB81993" w:rsidR="0053349D" w:rsidRPr="002302AA" w:rsidRDefault="008B2DDC" w:rsidP="00F346A0">
      <w:pPr>
        <w:pStyle w:val="ListeParagraf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121"/>
          <w:sz w:val="28"/>
          <w:szCs w:val="28"/>
          <w:lang w:val="tr-TR"/>
        </w:rPr>
      </w:pPr>
      <w:r w:rsidRPr="002302AA">
        <w:rPr>
          <w:rFonts w:ascii="Times New Roman" w:eastAsia="Times New Roman" w:hAnsi="Times New Roman" w:cs="Times New Roman"/>
          <w:color w:val="212121"/>
          <w:sz w:val="28"/>
          <w:szCs w:val="28"/>
          <w:lang w:val="tr-TR"/>
        </w:rPr>
        <w:t>Adet döneminizin süresini göz önünde bulundurarak, ne kadar süreyle adet sancısı çekiyorsunuz?</w:t>
      </w:r>
    </w:p>
    <w:p w14:paraId="72237405" w14:textId="77777777" w:rsidR="008B2DDC" w:rsidRPr="00F346A0" w:rsidRDefault="008B2DDC" w:rsidP="00F346A0">
      <w:pPr>
        <w:pStyle w:val="ListeParagra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0"/>
        <w:rPr>
          <w:rFonts w:ascii="Times New Roman" w:eastAsia="Times New Roman" w:hAnsi="Times New Roman" w:cs="Times New Roman"/>
          <w:color w:val="212121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677"/>
      </w:tblGrid>
      <w:tr w:rsidR="00F346A0" w:rsidRPr="00F346A0" w14:paraId="5E18FB6E" w14:textId="77777777" w:rsidTr="002302AA">
        <w:tc>
          <w:tcPr>
            <w:tcW w:w="421" w:type="dxa"/>
            <w:tcBorders>
              <w:right w:val="single" w:sz="4" w:space="0" w:color="auto"/>
            </w:tcBorders>
          </w:tcPr>
          <w:p w14:paraId="6E90F9C4" w14:textId="77777777" w:rsidR="00F346A0" w:rsidRPr="00F346A0" w:rsidRDefault="00F346A0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B8A982" w14:textId="77777777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AB89B" w14:textId="7423C59E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</w:t>
            </w: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ün</w:t>
            </w:r>
          </w:p>
        </w:tc>
      </w:tr>
      <w:tr w:rsidR="00F346A0" w:rsidRPr="00F346A0" w14:paraId="314971C8" w14:textId="77777777" w:rsidTr="002302AA">
        <w:tc>
          <w:tcPr>
            <w:tcW w:w="421" w:type="dxa"/>
            <w:tcBorders>
              <w:right w:val="single" w:sz="4" w:space="0" w:color="auto"/>
            </w:tcBorders>
          </w:tcPr>
          <w:p w14:paraId="7F72A517" w14:textId="77777777" w:rsidR="00F346A0" w:rsidRPr="00F346A0" w:rsidRDefault="00F346A0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26A78A5" w14:textId="77777777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46667" w14:textId="7B527B35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1-2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</w:t>
            </w: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ün</w:t>
            </w:r>
          </w:p>
        </w:tc>
      </w:tr>
      <w:tr w:rsidR="00F346A0" w:rsidRPr="00F346A0" w14:paraId="19FAD190" w14:textId="77777777" w:rsidTr="002302AA">
        <w:tc>
          <w:tcPr>
            <w:tcW w:w="421" w:type="dxa"/>
            <w:tcBorders>
              <w:right w:val="single" w:sz="4" w:space="0" w:color="auto"/>
            </w:tcBorders>
          </w:tcPr>
          <w:p w14:paraId="699EE2F1" w14:textId="77777777" w:rsidR="00F346A0" w:rsidRPr="00F346A0" w:rsidRDefault="00F346A0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FC2D825" w14:textId="77777777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516DD" w14:textId="0B6A9652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3-4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</w:t>
            </w: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ün </w:t>
            </w:r>
          </w:p>
        </w:tc>
      </w:tr>
      <w:tr w:rsidR="00F346A0" w:rsidRPr="00F346A0" w14:paraId="7B442746" w14:textId="77777777" w:rsidTr="002302AA">
        <w:tc>
          <w:tcPr>
            <w:tcW w:w="421" w:type="dxa"/>
            <w:tcBorders>
              <w:right w:val="single" w:sz="4" w:space="0" w:color="auto"/>
            </w:tcBorders>
          </w:tcPr>
          <w:p w14:paraId="46463A68" w14:textId="77777777" w:rsidR="00F346A0" w:rsidRPr="00F346A0" w:rsidRDefault="00F346A0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7FED1B" w14:textId="77777777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B915C" w14:textId="3A464FF4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5 ve daha fazla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</w:t>
            </w: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ün </w:t>
            </w:r>
          </w:p>
        </w:tc>
      </w:tr>
    </w:tbl>
    <w:p w14:paraId="00A392C2" w14:textId="77777777" w:rsidR="0053349D" w:rsidRDefault="0053349D" w:rsidP="00F34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401A4FC" w14:textId="77777777" w:rsidR="001124D5" w:rsidRPr="00F346A0" w:rsidRDefault="001124D5" w:rsidP="00F34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C63A5DE" w14:textId="246BD807" w:rsidR="0053349D" w:rsidRPr="002302AA" w:rsidRDefault="00F346A0" w:rsidP="00F346A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302AA">
        <w:rPr>
          <w:rFonts w:ascii="Times New Roman" w:eastAsia="Times New Roman" w:hAnsi="Times New Roman" w:cs="Times New Roman"/>
          <w:color w:val="212121"/>
          <w:sz w:val="28"/>
          <w:szCs w:val="28"/>
          <w:lang w:val="tr-TR"/>
        </w:rPr>
        <w:t>Adet ağrısı günlük aktivitelerinizi yapmanızı ne sıklıkla engelliyor?</w:t>
      </w:r>
    </w:p>
    <w:p w14:paraId="36E7C108" w14:textId="77777777" w:rsidR="00F346A0" w:rsidRPr="00F346A0" w:rsidRDefault="00F346A0" w:rsidP="00F346A0">
      <w:pPr>
        <w:pStyle w:val="ListeParagraf"/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819"/>
      </w:tblGrid>
      <w:tr w:rsidR="00F346A0" w:rsidRPr="00F346A0" w14:paraId="76087FD2" w14:textId="77777777" w:rsidTr="002302AA">
        <w:tc>
          <w:tcPr>
            <w:tcW w:w="421" w:type="dxa"/>
            <w:tcBorders>
              <w:right w:val="single" w:sz="4" w:space="0" w:color="auto"/>
            </w:tcBorders>
          </w:tcPr>
          <w:p w14:paraId="75DF10F2" w14:textId="77777777" w:rsidR="00F346A0" w:rsidRPr="00F346A0" w:rsidRDefault="00F346A0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030DFFB" w14:textId="77777777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A0D9A" w14:textId="5213E479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Her zaman</w:t>
            </w:r>
          </w:p>
        </w:tc>
      </w:tr>
      <w:tr w:rsidR="00F346A0" w:rsidRPr="00F346A0" w14:paraId="17535BD5" w14:textId="77777777" w:rsidTr="002302AA">
        <w:tc>
          <w:tcPr>
            <w:tcW w:w="421" w:type="dxa"/>
            <w:tcBorders>
              <w:right w:val="single" w:sz="4" w:space="0" w:color="auto"/>
            </w:tcBorders>
          </w:tcPr>
          <w:p w14:paraId="3F1C81F1" w14:textId="77777777" w:rsidR="00F346A0" w:rsidRPr="00F346A0" w:rsidRDefault="00F346A0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2EA86D" w14:textId="77777777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B1CEB2" w14:textId="6736C981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Ner</w:t>
            </w:r>
            <w:r w:rsidR="00C6706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deyse her zaman</w:t>
            </w:r>
          </w:p>
        </w:tc>
      </w:tr>
      <w:tr w:rsidR="00F346A0" w:rsidRPr="00F346A0" w14:paraId="17B7004C" w14:textId="77777777" w:rsidTr="002302AA">
        <w:tc>
          <w:tcPr>
            <w:tcW w:w="421" w:type="dxa"/>
            <w:tcBorders>
              <w:right w:val="single" w:sz="4" w:space="0" w:color="auto"/>
            </w:tcBorders>
          </w:tcPr>
          <w:p w14:paraId="73F6B3B2" w14:textId="77777777" w:rsidR="00F346A0" w:rsidRPr="00F346A0" w:rsidRDefault="00F346A0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2FEBFF2" w14:textId="77777777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58B224" w14:textId="3BDD4370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Ner</w:t>
            </w:r>
            <w:r w:rsidR="00C6706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deyse hiçbir zaman</w:t>
            </w:r>
          </w:p>
        </w:tc>
      </w:tr>
      <w:tr w:rsidR="00F346A0" w:rsidRPr="00F346A0" w14:paraId="356A1F74" w14:textId="77777777" w:rsidTr="002302AA">
        <w:tc>
          <w:tcPr>
            <w:tcW w:w="421" w:type="dxa"/>
            <w:tcBorders>
              <w:right w:val="single" w:sz="4" w:space="0" w:color="auto"/>
            </w:tcBorders>
          </w:tcPr>
          <w:p w14:paraId="629328B1" w14:textId="77777777" w:rsidR="00F346A0" w:rsidRPr="00F346A0" w:rsidRDefault="00F346A0" w:rsidP="00F3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tr-TR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EE1467" w14:textId="77777777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CFA46" w14:textId="621698BA" w:rsidR="00F346A0" w:rsidRPr="00F346A0" w:rsidRDefault="00F346A0" w:rsidP="00F34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346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Hiçbir zaman</w:t>
            </w:r>
          </w:p>
        </w:tc>
      </w:tr>
    </w:tbl>
    <w:p w14:paraId="3F82B2A4" w14:textId="77777777" w:rsidR="002E5EF3" w:rsidRDefault="002E5EF3" w:rsidP="002E5EF3">
      <w:pPr>
        <w:rPr>
          <w:rFonts w:ascii="Times New Roman" w:hAnsi="Times New Roman" w:cs="Times New Roman"/>
          <w:lang w:val="tr-TR"/>
        </w:rPr>
      </w:pPr>
    </w:p>
    <w:p w14:paraId="56B9F5E9" w14:textId="77777777" w:rsidR="000450B8" w:rsidRDefault="002E5EF3" w:rsidP="002E5E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2E5EF3">
        <w:rPr>
          <w:rFonts w:ascii="Times New Roman" w:hAnsi="Times New Roman" w:cs="Times New Roman"/>
          <w:sz w:val="20"/>
          <w:szCs w:val="20"/>
          <w:lang w:val="tr-TR"/>
        </w:rPr>
        <w:t xml:space="preserve">Bilimsel araştırmalarda kullanılması için </w:t>
      </w:r>
      <w:r w:rsidRPr="002E5EF3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izin alınmasına gerek yoktur</w:t>
      </w:r>
      <w:r w:rsidRPr="002E5EF3">
        <w:rPr>
          <w:rFonts w:ascii="Times New Roman" w:hAnsi="Times New Roman" w:cs="Times New Roman"/>
          <w:sz w:val="20"/>
          <w:szCs w:val="20"/>
          <w:lang w:val="tr-TR"/>
        </w:rPr>
        <w:t xml:space="preserve">; atıf yapılması yeterlidir. </w:t>
      </w:r>
    </w:p>
    <w:p w14:paraId="4D057407" w14:textId="463ABEE3" w:rsidR="002E5EF3" w:rsidRPr="002E5EF3" w:rsidRDefault="002E5EF3" w:rsidP="002E5E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2E5EF3">
        <w:rPr>
          <w:rFonts w:ascii="Times New Roman" w:hAnsi="Times New Roman" w:cs="Times New Roman"/>
          <w:sz w:val="20"/>
          <w:szCs w:val="20"/>
          <w:lang w:val="tr-TR"/>
        </w:rPr>
        <w:t xml:space="preserve">İletişim için: </w:t>
      </w:r>
      <w:hyperlink r:id="rId17" w:history="1">
        <w:r w:rsidRPr="002E5EF3">
          <w:rPr>
            <w:rStyle w:val="Kpr"/>
            <w:rFonts w:ascii="Times New Roman" w:hAnsi="Times New Roman" w:cs="Times New Roman"/>
            <w:sz w:val="20"/>
            <w:szCs w:val="20"/>
            <w:lang w:val="tr-TR"/>
          </w:rPr>
          <w:t>izzetfidanci@gmail.com</w:t>
        </w:r>
      </w:hyperlink>
    </w:p>
    <w:p w14:paraId="3BEE57A8" w14:textId="64B2B65C" w:rsidR="0053349D" w:rsidRPr="002E5EF3" w:rsidRDefault="002E5EF3" w:rsidP="002E5E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2E5EF3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Atıf için önerilen kaynak gösterimi: </w:t>
      </w:r>
      <w:r w:rsidRPr="002E5EF3">
        <w:rPr>
          <w:rFonts w:ascii="Times New Roman" w:hAnsi="Times New Roman" w:cs="Times New Roman"/>
          <w:sz w:val="20"/>
          <w:szCs w:val="20"/>
          <w:lang w:val="tr-TR"/>
        </w:rPr>
        <w:br/>
        <w:t>Fidanci I, Yilmaz Demiralay B, Aksoy H, Ayhan Baser D. Turkish validity and reliability study of WaLIDD score. 25th International Eastern Mediterranean Family Medicine Congress; 2026 May 7-10; Mersin, Türkiye. Poster Presentation PP132. p. 968-9</w:t>
      </w:r>
      <w:r w:rsidR="00534034">
        <w:rPr>
          <w:rFonts w:ascii="Times New Roman" w:hAnsi="Times New Roman" w:cs="Times New Roman"/>
          <w:sz w:val="20"/>
          <w:szCs w:val="20"/>
          <w:lang w:val="tr-TR"/>
        </w:rPr>
        <w:t>82</w:t>
      </w:r>
      <w:r w:rsidRPr="002E5EF3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14:paraId="192441C0" w14:textId="7F827CE5" w:rsidR="00B2444E" w:rsidRDefault="006223B5" w:rsidP="003B52DF">
      <w:pPr>
        <w:pStyle w:val="HTMLncedenBiimlendirilmi"/>
        <w:shd w:val="clear" w:color="auto" w:fill="FFFFFF"/>
        <w:tabs>
          <w:tab w:val="clear" w:pos="916"/>
          <w:tab w:val="left" w:pos="284"/>
        </w:tabs>
        <w:jc w:val="center"/>
        <w:rPr>
          <w:rFonts w:ascii="Times New Roman" w:hAnsi="Times New Roman" w:cs="Times New Roman"/>
          <w:b/>
          <w:sz w:val="32"/>
          <w:szCs w:val="32"/>
          <w:lang w:val="tr-TR"/>
        </w:rPr>
      </w:pPr>
      <w:r w:rsidRPr="002302AA">
        <w:rPr>
          <w:rFonts w:ascii="Times New Roman" w:hAnsi="Times New Roman" w:cs="Times New Roman"/>
          <w:b/>
          <w:sz w:val="32"/>
          <w:szCs w:val="32"/>
          <w:lang w:val="tr-TR"/>
        </w:rPr>
        <w:lastRenderedPageBreak/>
        <w:t>WaLIDD Skoru</w:t>
      </w:r>
      <w:r>
        <w:rPr>
          <w:rFonts w:ascii="Times New Roman" w:hAnsi="Times New Roman" w:cs="Times New Roman"/>
          <w:b/>
          <w:sz w:val="32"/>
          <w:szCs w:val="32"/>
          <w:lang w:val="tr-TR"/>
        </w:rPr>
        <w:t xml:space="preserve"> Yorumlama</w:t>
      </w:r>
    </w:p>
    <w:p w14:paraId="79E42B54" w14:textId="77777777" w:rsidR="003B52DF" w:rsidRPr="003B52DF" w:rsidRDefault="003B52DF" w:rsidP="003B52DF">
      <w:pPr>
        <w:pStyle w:val="HTMLncedenBiimlendirilmi"/>
        <w:shd w:val="clear" w:color="auto" w:fill="FFFFFF"/>
        <w:tabs>
          <w:tab w:val="clear" w:pos="916"/>
          <w:tab w:val="left" w:pos="284"/>
        </w:tabs>
        <w:jc w:val="center"/>
        <w:rPr>
          <w:rFonts w:ascii="Times New Roman" w:hAnsi="Times New Roman" w:cs="Times New Roman"/>
          <w:b/>
          <w:color w:val="212121"/>
          <w:sz w:val="32"/>
          <w:szCs w:val="32"/>
          <w:lang w:val="tr-TR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200"/>
        <w:gridCol w:w="2204"/>
        <w:gridCol w:w="2202"/>
        <w:gridCol w:w="2202"/>
      </w:tblGrid>
      <w:tr w:rsidR="00B2444E" w:rsidRPr="00434A89" w14:paraId="2436E239" w14:textId="77777777" w:rsidTr="00434A89">
        <w:trPr>
          <w:jc w:val="center"/>
        </w:trPr>
        <w:tc>
          <w:tcPr>
            <w:tcW w:w="5000" w:type="pct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EFB27E9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8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YORUMLAMA</w:t>
            </w:r>
          </w:p>
        </w:tc>
      </w:tr>
      <w:tr w:rsidR="00B2444E" w:rsidRPr="00434A89" w14:paraId="6FAA785C" w14:textId="77777777" w:rsidTr="00434A89">
        <w:trPr>
          <w:jc w:val="center"/>
        </w:trPr>
        <w:tc>
          <w:tcPr>
            <w:tcW w:w="1249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891709B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Çalışma</w:t>
            </w:r>
            <w:r w:rsidRPr="00434A89">
              <w:rPr>
                <w:rFonts w:ascii="Times New Roman" w:hAnsi="Times New Roman" w:cs="Times New Roman"/>
                <w:b/>
                <w:color w:val="0D0D0D"/>
                <w:spacing w:val="-10"/>
                <w:sz w:val="24"/>
                <w:szCs w:val="24"/>
              </w:rPr>
              <w:t xml:space="preserve"> </w:t>
            </w:r>
            <w:r w:rsidRPr="00434A89">
              <w:rPr>
                <w:rFonts w:ascii="Times New Roman" w:hAnsi="Times New Roman" w:cs="Times New Roman"/>
                <w:b/>
                <w:color w:val="0D0D0D"/>
                <w:spacing w:val="-2"/>
                <w:sz w:val="24"/>
                <w:szCs w:val="24"/>
              </w:rPr>
              <w:t>Kabiliyeti</w:t>
            </w:r>
          </w:p>
        </w:tc>
        <w:tc>
          <w:tcPr>
            <w:tcW w:w="1251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E99EA96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s-CO"/>
              </w:rPr>
              <w:t>Konum</w:t>
            </w:r>
          </w:p>
        </w:tc>
        <w:tc>
          <w:tcPr>
            <w:tcW w:w="1250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1C95521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s-CO"/>
              </w:rPr>
              <w:t>Yoğunluk ( Womg Baker )</w:t>
            </w:r>
          </w:p>
        </w:tc>
        <w:tc>
          <w:tcPr>
            <w:tcW w:w="1249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3D3CEA0" w14:textId="1EC33639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s-CO"/>
              </w:rPr>
              <w:t xml:space="preserve">Acı </w:t>
            </w:r>
            <w:r w:rsidR="00434A89" w:rsidRPr="00434A8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s-CO"/>
              </w:rPr>
              <w:t>günleri</w:t>
            </w:r>
          </w:p>
        </w:tc>
      </w:tr>
      <w:tr w:rsidR="00B2444E" w:rsidRPr="00434A89" w14:paraId="05E6F873" w14:textId="77777777" w:rsidTr="00434A89">
        <w:trPr>
          <w:jc w:val="center"/>
        </w:trPr>
        <w:tc>
          <w:tcPr>
            <w:tcW w:w="1249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9D85003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  <w:t>Soru 4</w:t>
            </w:r>
          </w:p>
        </w:tc>
        <w:tc>
          <w:tcPr>
            <w:tcW w:w="1251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A82872F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  <w:t>Soru 2</w:t>
            </w:r>
          </w:p>
        </w:tc>
        <w:tc>
          <w:tcPr>
            <w:tcW w:w="1250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C891F44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  <w:t>Soru 1</w:t>
            </w:r>
          </w:p>
        </w:tc>
        <w:tc>
          <w:tcPr>
            <w:tcW w:w="1249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3816406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  <w:t>Soru 3</w:t>
            </w:r>
          </w:p>
        </w:tc>
      </w:tr>
      <w:tr w:rsidR="00B2444E" w:rsidRPr="00434A89" w14:paraId="5462FC23" w14:textId="77777777" w:rsidTr="00434A89">
        <w:trPr>
          <w:jc w:val="center"/>
        </w:trPr>
        <w:tc>
          <w:tcPr>
            <w:tcW w:w="1249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8D60515" w14:textId="5C3CF41A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0: </w:t>
            </w:r>
            <w:r w:rsidR="00C67068"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Hiçbir zaman</w:t>
            </w:r>
          </w:p>
        </w:tc>
        <w:tc>
          <w:tcPr>
            <w:tcW w:w="1251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58DBE0A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Yok</w:t>
            </w:r>
          </w:p>
        </w:tc>
        <w:tc>
          <w:tcPr>
            <w:tcW w:w="1250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9C03D14" w14:textId="31459AAA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Ağrım olmadı</w:t>
            </w:r>
            <w:r w:rsidR="00C67068"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9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EF411FD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0 gün</w:t>
            </w:r>
          </w:p>
        </w:tc>
      </w:tr>
      <w:tr w:rsidR="00B2444E" w:rsidRPr="00434A89" w14:paraId="7342DA4B" w14:textId="77777777" w:rsidTr="00434A89">
        <w:trPr>
          <w:trHeight w:val="202"/>
          <w:jc w:val="center"/>
        </w:trPr>
        <w:tc>
          <w:tcPr>
            <w:tcW w:w="1249" w:type="pct"/>
            <w:tcBorders>
              <w:top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46FB3C3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1: Neredeyse hiçbir zaman</w:t>
            </w:r>
          </w:p>
        </w:tc>
        <w:tc>
          <w:tcPr>
            <w:tcW w:w="1251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C503300" w14:textId="0A54DC28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1 </w:t>
            </w:r>
            <w:r w:rsidR="00C67068"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bölgede</w:t>
            </w:r>
          </w:p>
        </w:tc>
        <w:tc>
          <w:tcPr>
            <w:tcW w:w="1250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BC18E3F" w14:textId="564B3530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Çok az ağrım oldu</w:t>
            </w:r>
            <w:r w:rsidR="00C67068"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9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B7ADB7B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1-2 gün</w:t>
            </w:r>
          </w:p>
        </w:tc>
      </w:tr>
      <w:tr w:rsidR="00B2444E" w:rsidRPr="00434A89" w14:paraId="25ABDFCD" w14:textId="77777777" w:rsidTr="00434A89">
        <w:trPr>
          <w:jc w:val="center"/>
        </w:trPr>
        <w:tc>
          <w:tcPr>
            <w:tcW w:w="1249" w:type="pct"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6BD5C90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2: Neredeyse her zaman</w:t>
            </w:r>
          </w:p>
        </w:tc>
        <w:tc>
          <w:tcPr>
            <w:tcW w:w="1251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995011E" w14:textId="16EA1DAF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2-3 </w:t>
            </w:r>
            <w:r w:rsidR="00C67068"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bölgede</w:t>
            </w:r>
          </w:p>
        </w:tc>
        <w:tc>
          <w:tcPr>
            <w:tcW w:w="1250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4589897" w14:textId="2B9F91B5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="00C67068"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 ağrım oldu. – Ağrım oldu.</w:t>
            </w:r>
          </w:p>
        </w:tc>
        <w:tc>
          <w:tcPr>
            <w:tcW w:w="1249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5E2B7A4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3-4 gün</w:t>
            </w:r>
          </w:p>
        </w:tc>
      </w:tr>
      <w:tr w:rsidR="00B2444E" w:rsidRPr="00434A89" w14:paraId="19FAA5D3" w14:textId="77777777" w:rsidTr="00434A89">
        <w:trPr>
          <w:jc w:val="center"/>
        </w:trPr>
        <w:tc>
          <w:tcPr>
            <w:tcW w:w="1249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DB5916A" w14:textId="7777777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 Her zaman</w:t>
            </w:r>
          </w:p>
        </w:tc>
        <w:tc>
          <w:tcPr>
            <w:tcW w:w="1251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9987676" w14:textId="576C3FD7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4 </w:t>
            </w:r>
            <w:r w:rsidR="00C67068"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bölgede</w:t>
            </w:r>
          </w:p>
        </w:tc>
        <w:tc>
          <w:tcPr>
            <w:tcW w:w="1250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905565E" w14:textId="0F412F2B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Çok </w:t>
            </w:r>
            <w:r w:rsidR="00C67068"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ağrım oldu. – Çok fazla ağrım oldu.</w:t>
            </w:r>
          </w:p>
        </w:tc>
        <w:tc>
          <w:tcPr>
            <w:tcW w:w="1249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CCF5B9E" w14:textId="52BB4535" w:rsidR="00B2444E" w:rsidRPr="00434A89" w:rsidRDefault="00B2444E" w:rsidP="007F1E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s-CO"/>
              </w:rPr>
            </w:pPr>
            <w:r w:rsidRPr="00434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434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 vea daha fazla gün</w:t>
            </w:r>
          </w:p>
        </w:tc>
      </w:tr>
    </w:tbl>
    <w:p w14:paraId="2E23FC4E" w14:textId="77777777" w:rsidR="00B2444E" w:rsidRPr="003B52DF" w:rsidRDefault="00B2444E" w:rsidP="003B52DF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88"/>
        <w:gridCol w:w="1465"/>
        <w:gridCol w:w="1465"/>
        <w:gridCol w:w="1465"/>
        <w:gridCol w:w="1485"/>
        <w:gridCol w:w="1460"/>
      </w:tblGrid>
      <w:tr w:rsidR="00B2444E" w:rsidRPr="00F346A0" w14:paraId="21D8EF8B" w14:textId="77777777" w:rsidTr="007F1E75">
        <w:trPr>
          <w:trHeight w:val="801"/>
        </w:trPr>
        <w:tc>
          <w:tcPr>
            <w:tcW w:w="842" w:type="pct"/>
          </w:tcPr>
          <w:p w14:paraId="3592FD73" w14:textId="77777777" w:rsidR="00B2444E" w:rsidRPr="00F346A0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drawing>
                <wp:inline distT="0" distB="0" distL="0" distR="0" wp14:anchorId="6C5B5DB1" wp14:editId="08264BC3">
                  <wp:extent cx="581025" cy="581025"/>
                  <wp:effectExtent l="0" t="0" r="9525" b="9525"/>
                  <wp:docPr id="1772484858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pct"/>
          </w:tcPr>
          <w:p w14:paraId="6311F8B2" w14:textId="77777777" w:rsidR="00B2444E" w:rsidRPr="00F346A0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drawing>
                <wp:inline distT="0" distB="0" distL="0" distR="0" wp14:anchorId="40352014" wp14:editId="75713503">
                  <wp:extent cx="581025" cy="584978"/>
                  <wp:effectExtent l="0" t="0" r="0" b="5715"/>
                  <wp:docPr id="264920564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936" cy="592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pct"/>
          </w:tcPr>
          <w:p w14:paraId="437EAF4A" w14:textId="77777777" w:rsidR="00B2444E" w:rsidRPr="00F346A0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drawing>
                <wp:inline distT="0" distB="0" distL="0" distR="0" wp14:anchorId="49BB50DF" wp14:editId="321A5DC5">
                  <wp:extent cx="581025" cy="573278"/>
                  <wp:effectExtent l="0" t="0" r="0" b="0"/>
                  <wp:docPr id="673365019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337" cy="57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pct"/>
          </w:tcPr>
          <w:p w14:paraId="6E176F90" w14:textId="77777777" w:rsidR="00B2444E" w:rsidRPr="00F346A0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drawing>
                <wp:inline distT="0" distB="0" distL="0" distR="0" wp14:anchorId="388C117A" wp14:editId="70875706">
                  <wp:extent cx="581025" cy="577126"/>
                  <wp:effectExtent l="0" t="0" r="0" b="0"/>
                  <wp:docPr id="614465494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254" cy="5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</w:tcPr>
          <w:p w14:paraId="141FE4AC" w14:textId="77777777" w:rsidR="00B2444E" w:rsidRPr="00F346A0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drawing>
                <wp:inline distT="0" distB="0" distL="0" distR="0" wp14:anchorId="13227BFD" wp14:editId="1BC7F6A7">
                  <wp:extent cx="590550" cy="586587"/>
                  <wp:effectExtent l="0" t="0" r="0" b="4445"/>
                  <wp:docPr id="1923790554" name="Imagen 33" descr="taslak, çizim, çizgi sanatı, kırpıntı çizim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790554" name="Imagen 33" descr="taslak, çizim, çizgi sanatı, kırpıntı çizim içeren bir resim&#10;&#10;Yapay zeka tarafından oluşturulan içerik yanlış olabilir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609" cy="59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pct"/>
          </w:tcPr>
          <w:p w14:paraId="2694499E" w14:textId="77777777" w:rsidR="00B2444E" w:rsidRPr="00F346A0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drawing>
                <wp:inline distT="0" distB="0" distL="0" distR="0" wp14:anchorId="43C49490" wp14:editId="67CBBAD6">
                  <wp:extent cx="581025" cy="577126"/>
                  <wp:effectExtent l="0" t="0" r="0" b="0"/>
                  <wp:docPr id="7531168" name="Imagen 34" descr="taslak, çizim, çizgi sanatı, kırpıntı çizim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1168" name="Imagen 34" descr="taslak, çizim, çizgi sanatı, kırpıntı çizim içeren bir resim&#10;&#10;Yapay zeka tarafından oluşturulan içerik yanlış olabilir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05" cy="58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44E" w:rsidRPr="00F346A0" w14:paraId="35DD9C11" w14:textId="77777777" w:rsidTr="007F1E75">
        <w:tc>
          <w:tcPr>
            <w:tcW w:w="842" w:type="pct"/>
          </w:tcPr>
          <w:p w14:paraId="1A6A635E" w14:textId="77777777" w:rsidR="00B2444E" w:rsidRPr="00F346A0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lang w:val="tr-TR"/>
              </w:rPr>
              <w:t>Ağrım olmadı</w:t>
            </w:r>
          </w:p>
        </w:tc>
        <w:tc>
          <w:tcPr>
            <w:tcW w:w="830" w:type="pct"/>
          </w:tcPr>
          <w:p w14:paraId="7E72C5A4" w14:textId="77777777" w:rsidR="00B2444E" w:rsidRPr="00F346A0" w:rsidRDefault="00B2444E" w:rsidP="007F1E75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lang w:val="tr-TR"/>
              </w:rPr>
              <w:t>Çok az ağrım oldu.</w:t>
            </w:r>
          </w:p>
        </w:tc>
        <w:tc>
          <w:tcPr>
            <w:tcW w:w="830" w:type="pct"/>
          </w:tcPr>
          <w:p w14:paraId="14152323" w14:textId="77777777" w:rsidR="00B2444E" w:rsidRPr="00F346A0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t>Az ağrım oldu.</w:t>
            </w:r>
          </w:p>
        </w:tc>
        <w:tc>
          <w:tcPr>
            <w:tcW w:w="830" w:type="pct"/>
          </w:tcPr>
          <w:p w14:paraId="09F1A140" w14:textId="77777777" w:rsidR="00B2444E" w:rsidRPr="00F346A0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t>Ağrım oldu.</w:t>
            </w:r>
          </w:p>
        </w:tc>
        <w:tc>
          <w:tcPr>
            <w:tcW w:w="841" w:type="pct"/>
          </w:tcPr>
          <w:p w14:paraId="15C3DC2F" w14:textId="77777777" w:rsidR="00B2444E" w:rsidRPr="00F346A0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t>Çok ağrım oldu.</w:t>
            </w:r>
          </w:p>
        </w:tc>
        <w:tc>
          <w:tcPr>
            <w:tcW w:w="828" w:type="pct"/>
          </w:tcPr>
          <w:p w14:paraId="15E2B8F0" w14:textId="77777777" w:rsidR="00B2444E" w:rsidRPr="00F346A0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346A0">
              <w:rPr>
                <w:rFonts w:ascii="Times New Roman" w:hAnsi="Times New Roman" w:cs="Times New Roman"/>
                <w:noProof/>
                <w:lang w:val="tr-TR" w:eastAsia="es-CO"/>
              </w:rPr>
              <w:t>Çok fazla ağrım oldu.</w:t>
            </w:r>
          </w:p>
        </w:tc>
      </w:tr>
      <w:tr w:rsidR="00B2444E" w:rsidRPr="00F346A0" w14:paraId="49FFC34A" w14:textId="77777777" w:rsidTr="007F1E75">
        <w:trPr>
          <w:trHeight w:val="653"/>
        </w:trPr>
        <w:tc>
          <w:tcPr>
            <w:tcW w:w="842" w:type="pct"/>
          </w:tcPr>
          <w:p w14:paraId="11B8F997" w14:textId="360226D4" w:rsidR="00B2444E" w:rsidRPr="00434A89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34A89">
              <w:rPr>
                <w:rFonts w:ascii="Times New Roman" w:hAnsi="Times New Roman" w:cs="Times New Roman"/>
                <w:b/>
                <w:bCs/>
                <w:lang w:val="tr-TR"/>
              </w:rPr>
              <w:t>0 puan</w:t>
            </w:r>
          </w:p>
        </w:tc>
        <w:tc>
          <w:tcPr>
            <w:tcW w:w="830" w:type="pct"/>
          </w:tcPr>
          <w:p w14:paraId="004BDF4A" w14:textId="0AC9EE41" w:rsidR="00B2444E" w:rsidRPr="00434A89" w:rsidRDefault="00B2444E" w:rsidP="007F1E75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34A89">
              <w:rPr>
                <w:rFonts w:ascii="Times New Roman" w:hAnsi="Times New Roman" w:cs="Times New Roman"/>
                <w:b/>
                <w:bCs/>
                <w:lang w:val="tr-TR"/>
              </w:rPr>
              <w:t>1 puan</w:t>
            </w:r>
          </w:p>
        </w:tc>
        <w:tc>
          <w:tcPr>
            <w:tcW w:w="830" w:type="pct"/>
          </w:tcPr>
          <w:p w14:paraId="79C1CDA8" w14:textId="0E0424F8" w:rsidR="00B2444E" w:rsidRPr="00434A89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lang w:val="tr-TR" w:eastAsia="es-CO"/>
              </w:rPr>
            </w:pPr>
            <w:r w:rsidRPr="00434A89">
              <w:rPr>
                <w:rFonts w:ascii="Times New Roman" w:hAnsi="Times New Roman" w:cs="Times New Roman"/>
                <w:b/>
                <w:bCs/>
                <w:noProof/>
                <w:lang w:val="tr-TR" w:eastAsia="es-CO"/>
              </w:rPr>
              <w:t>2 puan</w:t>
            </w:r>
          </w:p>
        </w:tc>
        <w:tc>
          <w:tcPr>
            <w:tcW w:w="830" w:type="pct"/>
          </w:tcPr>
          <w:p w14:paraId="1AFB9395" w14:textId="60F9D166" w:rsidR="00B2444E" w:rsidRPr="00434A89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lang w:val="tr-TR" w:eastAsia="es-CO"/>
              </w:rPr>
            </w:pPr>
            <w:r w:rsidRPr="00434A89">
              <w:rPr>
                <w:rFonts w:ascii="Times New Roman" w:hAnsi="Times New Roman" w:cs="Times New Roman"/>
                <w:b/>
                <w:bCs/>
                <w:noProof/>
                <w:lang w:val="tr-TR" w:eastAsia="es-CO"/>
              </w:rPr>
              <w:t>2 puan</w:t>
            </w:r>
          </w:p>
        </w:tc>
        <w:tc>
          <w:tcPr>
            <w:tcW w:w="841" w:type="pct"/>
          </w:tcPr>
          <w:p w14:paraId="40596C0F" w14:textId="693E7F88" w:rsidR="00B2444E" w:rsidRPr="00434A89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lang w:val="tr-TR" w:eastAsia="es-CO"/>
              </w:rPr>
            </w:pPr>
            <w:r w:rsidRPr="00434A89">
              <w:rPr>
                <w:rFonts w:ascii="Times New Roman" w:hAnsi="Times New Roman" w:cs="Times New Roman"/>
                <w:b/>
                <w:bCs/>
                <w:noProof/>
                <w:lang w:val="tr-TR" w:eastAsia="es-CO"/>
              </w:rPr>
              <w:t>3 puan</w:t>
            </w:r>
          </w:p>
        </w:tc>
        <w:tc>
          <w:tcPr>
            <w:tcW w:w="828" w:type="pct"/>
          </w:tcPr>
          <w:p w14:paraId="41934661" w14:textId="529E1C6A" w:rsidR="00B2444E" w:rsidRPr="00434A89" w:rsidRDefault="00B2444E" w:rsidP="007F1E7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lang w:val="tr-TR" w:eastAsia="es-CO"/>
              </w:rPr>
            </w:pPr>
            <w:r w:rsidRPr="00434A89">
              <w:rPr>
                <w:rFonts w:ascii="Times New Roman" w:hAnsi="Times New Roman" w:cs="Times New Roman"/>
                <w:b/>
                <w:bCs/>
                <w:noProof/>
                <w:lang w:val="tr-TR" w:eastAsia="es-CO"/>
              </w:rPr>
              <w:t>3 puan</w:t>
            </w:r>
          </w:p>
        </w:tc>
      </w:tr>
    </w:tbl>
    <w:p w14:paraId="071DC63F" w14:textId="77777777" w:rsidR="00311740" w:rsidRDefault="00311740" w:rsidP="00B244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1EE7E163" w14:textId="4FBC5536" w:rsidR="006223B5" w:rsidRPr="007B5188" w:rsidRDefault="006223B5" w:rsidP="00B2444E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7B5188">
        <w:rPr>
          <w:rFonts w:ascii="Times New Roman" w:hAnsi="Times New Roman" w:cs="Times New Roman"/>
          <w:lang w:val="tr-TR"/>
        </w:rPr>
        <w:t>4 sorudan alınan puanlar toplanarak elde edilen skor aşağıdaki tabloya göre sınıflandırılır.</w:t>
      </w:r>
      <w:r w:rsidR="00311740" w:rsidRPr="007B5188">
        <w:rPr>
          <w:rFonts w:ascii="Times New Roman" w:hAnsi="Times New Roman" w:cs="Times New Roman"/>
          <w:lang w:val="tr-TR"/>
        </w:rPr>
        <w:t xml:space="preserve"> (Wong Baker Ölçeği 4 seviyeli bir ölçeği ayarlamak için yeniden sınıflandırılmıştır.)</w:t>
      </w:r>
    </w:p>
    <w:p w14:paraId="69A50A60" w14:textId="314FFB8D" w:rsidR="006223B5" w:rsidRDefault="00015D2C" w:rsidP="00B244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B52DF">
        <w:rPr>
          <w:rFonts w:ascii="Times New Roman" w:hAnsi="Times New Roman" w:cs="Times New Roman"/>
          <w:noProof/>
          <w:sz w:val="24"/>
          <w:szCs w:val="24"/>
          <w:lang w:val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04FBB1" wp14:editId="46744A82">
                <wp:simplePos x="0" y="0"/>
                <wp:positionH relativeFrom="margin">
                  <wp:align>left</wp:align>
                </wp:positionH>
                <wp:positionV relativeFrom="paragraph">
                  <wp:posOffset>1325245</wp:posOffset>
                </wp:positionV>
                <wp:extent cx="6242050" cy="1130300"/>
                <wp:effectExtent l="19050" t="19050" r="25400" b="12700"/>
                <wp:wrapSquare wrapText="bothSides"/>
                <wp:docPr id="16102669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79F7D" w14:textId="7A47D426" w:rsidR="00F4541E" w:rsidRPr="00311740" w:rsidRDefault="003B52DF" w:rsidP="00F4541E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 xml:space="preserve">Bilimsel araştırmalarda kullanılması için </w:t>
                            </w:r>
                            <w:r w:rsidRPr="003117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tr-TR"/>
                              </w:rPr>
                              <w:t>izin alınmasına gerek yoktur</w:t>
                            </w:r>
                            <w:r w:rsidRP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>; atıf yapılması yeterlidir.</w:t>
                            </w:r>
                            <w:r w:rsidR="00015D2C" w:rsidRP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 xml:space="preserve"> İletişim için: </w:t>
                            </w:r>
                            <w:hyperlink r:id="rId18" w:history="1">
                              <w:r w:rsidR="00F4541E" w:rsidRPr="00311740">
                                <w:rPr>
                                  <w:rStyle w:val="Kpr"/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tr-TR"/>
                                </w:rPr>
                                <w:t>izzetfidanci@gmail.com</w:t>
                              </w:r>
                            </w:hyperlink>
                          </w:p>
                          <w:p w14:paraId="70F746E4" w14:textId="7A6AFCCD" w:rsidR="003B52DF" w:rsidRPr="00311740" w:rsidRDefault="003B52DF" w:rsidP="00F4541E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3117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tr-TR"/>
                              </w:rPr>
                              <w:t>Atıf için</w:t>
                            </w:r>
                            <w:r w:rsidR="00015D2C" w:rsidRPr="003117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tr-TR"/>
                              </w:rPr>
                              <w:t xml:space="preserve"> önerilen</w:t>
                            </w:r>
                            <w:r w:rsidRPr="003117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tr-TR"/>
                              </w:rPr>
                              <w:t xml:space="preserve"> kaynak gösterimi: </w:t>
                            </w:r>
                            <w:r w:rsidR="00015D2C" w:rsidRP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br/>
                              <w:t>Fidanc</w:t>
                            </w:r>
                            <w:r w:rsid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>i</w:t>
                            </w:r>
                            <w:r w:rsidR="00015D2C" w:rsidRP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 xml:space="preserve"> </w:t>
                            </w:r>
                            <w:r w:rsid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>I</w:t>
                            </w:r>
                            <w:r w:rsidR="00015D2C" w:rsidRP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>, Y</w:t>
                            </w:r>
                            <w:r w:rsid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>i</w:t>
                            </w:r>
                            <w:r w:rsidR="00015D2C" w:rsidRP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>lmaz Demiralay B, Aksoy H, Ayhan Ba</w:t>
                            </w:r>
                            <w:r w:rsid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>s</w:t>
                            </w:r>
                            <w:r w:rsidR="00015D2C" w:rsidRP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>er D. Turkish validity and reliability study of WaLIDD score. 25th International Eastern Mediterranean Family Medicine Congress; 2026 May 7-10; Mersin, Türkiye. Poster Presentation PP132. p. 968-9</w:t>
                            </w:r>
                            <w:r w:rsidR="0053403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>82</w:t>
                            </w:r>
                            <w:r w:rsidR="00015D2C" w:rsidRP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>.</w:t>
                            </w:r>
                            <w:r w:rsidRPr="0031174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4FB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4.35pt;width:491.5pt;height:8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" strokeweight="3.25pt">
                <v:stroke linestyle="thickThin"/>
                <v:textbox>
                  <w:txbxContent>
                    <w:p w14:paraId="53679F7D" w14:textId="7A47D426" w:rsidR="00F4541E" w:rsidRPr="00311740" w:rsidRDefault="003B52DF" w:rsidP="00F4541E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</w:pPr>
                      <w:r w:rsidRP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 xml:space="preserve">Bilimsel araştırmalarda kullanılması için </w:t>
                      </w:r>
                      <w:r w:rsidRPr="003117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:lang w:val="tr-TR"/>
                        </w:rPr>
                        <w:t>izin alınmasına gerek yoktur</w:t>
                      </w:r>
                      <w:r w:rsidRP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>; atıf yapılması yeterlidir.</w:t>
                      </w:r>
                      <w:r w:rsidR="00015D2C" w:rsidRP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 xml:space="preserve"> İletişim için: </w:t>
                      </w:r>
                      <w:hyperlink r:id="rId19" w:history="1">
                        <w:r w:rsidR="00F4541E" w:rsidRPr="00311740">
                          <w:rPr>
                            <w:rStyle w:val="Kpr"/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izzetfidanci@gmail.com</w:t>
                        </w:r>
                      </w:hyperlink>
                    </w:p>
                    <w:p w14:paraId="70F746E4" w14:textId="7A6AFCCD" w:rsidR="003B52DF" w:rsidRPr="00311740" w:rsidRDefault="003B52DF" w:rsidP="00F4541E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</w:pPr>
                      <w:r w:rsidRPr="003117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:lang w:val="tr-TR"/>
                        </w:rPr>
                        <w:t>Atıf için</w:t>
                      </w:r>
                      <w:r w:rsidR="00015D2C" w:rsidRPr="003117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:lang w:val="tr-TR"/>
                        </w:rPr>
                        <w:t xml:space="preserve"> önerilen</w:t>
                      </w:r>
                      <w:r w:rsidRPr="003117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:lang w:val="tr-TR"/>
                        </w:rPr>
                        <w:t xml:space="preserve"> kaynak gösterimi: </w:t>
                      </w:r>
                      <w:r w:rsidR="00015D2C" w:rsidRP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br/>
                        <w:t>Fidanc</w:t>
                      </w:r>
                      <w:r w:rsid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>i</w:t>
                      </w:r>
                      <w:r w:rsidR="00015D2C" w:rsidRP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 xml:space="preserve"> </w:t>
                      </w:r>
                      <w:r w:rsid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>I</w:t>
                      </w:r>
                      <w:r w:rsidR="00015D2C" w:rsidRP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>, Y</w:t>
                      </w:r>
                      <w:r w:rsid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>i</w:t>
                      </w:r>
                      <w:r w:rsidR="00015D2C" w:rsidRP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>lmaz Demiralay B, Aksoy H, Ayhan Ba</w:t>
                      </w:r>
                      <w:r w:rsid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>s</w:t>
                      </w:r>
                      <w:r w:rsidR="00015D2C" w:rsidRP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>er D. Turkish validity and reliability study of WaLIDD score. 25th International Eastern Mediterranean Family Medicine Congress; 2026 May 7-10; Mersin, Türkiye. Poster Presentation PP132. p. 968-9</w:t>
                      </w:r>
                      <w:r w:rsidR="0053403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>82</w:t>
                      </w:r>
                      <w:r w:rsidR="00015D2C" w:rsidRP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>.</w:t>
                      </w:r>
                      <w:r w:rsidRPr="0031174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1"/>
        <w:gridCol w:w="2263"/>
      </w:tblGrid>
      <w:tr w:rsidR="00AA040A" w:rsidRPr="00434A89" w14:paraId="377C6E35" w14:textId="77777777" w:rsidTr="006223B5">
        <w:tc>
          <w:tcPr>
            <w:tcW w:w="3114" w:type="dxa"/>
            <w:gridSpan w:val="2"/>
          </w:tcPr>
          <w:p w14:paraId="52879C1A" w14:textId="0FB6B5AF" w:rsidR="00AA040A" w:rsidRPr="00434A89" w:rsidRDefault="00AA040A" w:rsidP="006223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Skor</w:t>
            </w:r>
          </w:p>
        </w:tc>
      </w:tr>
      <w:tr w:rsidR="00AA040A" w:rsidRPr="00434A89" w14:paraId="793793EE" w14:textId="77777777" w:rsidTr="006223B5">
        <w:trPr>
          <w:trHeight w:val="317"/>
        </w:trPr>
        <w:tc>
          <w:tcPr>
            <w:tcW w:w="851" w:type="dxa"/>
          </w:tcPr>
          <w:p w14:paraId="3B9CBC26" w14:textId="77777777" w:rsidR="00AA040A" w:rsidRPr="00434A89" w:rsidRDefault="00AA040A" w:rsidP="00622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A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3" w:type="dxa"/>
          </w:tcPr>
          <w:p w14:paraId="06EACFEE" w14:textId="77777777" w:rsidR="00AA040A" w:rsidRPr="00434A89" w:rsidRDefault="00AA040A" w:rsidP="006223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34A89">
              <w:rPr>
                <w:rFonts w:ascii="Times New Roman" w:hAnsi="Times New Roman" w:cs="Times New Roman"/>
                <w:sz w:val="24"/>
                <w:szCs w:val="24"/>
              </w:rPr>
              <w:t>Dismenore yok</w:t>
            </w:r>
          </w:p>
        </w:tc>
      </w:tr>
      <w:tr w:rsidR="00AA040A" w:rsidRPr="00434A89" w14:paraId="5740D823" w14:textId="77777777" w:rsidTr="006223B5">
        <w:trPr>
          <w:trHeight w:val="316"/>
        </w:trPr>
        <w:tc>
          <w:tcPr>
            <w:tcW w:w="851" w:type="dxa"/>
          </w:tcPr>
          <w:p w14:paraId="643313AF" w14:textId="77777777" w:rsidR="00AA040A" w:rsidRPr="00434A89" w:rsidRDefault="00AA040A" w:rsidP="00622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A8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3" w:type="dxa"/>
          </w:tcPr>
          <w:p w14:paraId="16871517" w14:textId="77777777" w:rsidR="00AA040A" w:rsidRPr="00434A89" w:rsidRDefault="00AA040A" w:rsidP="006223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34A89">
              <w:rPr>
                <w:rFonts w:ascii="Times New Roman" w:hAnsi="Times New Roman" w:cs="Times New Roman"/>
                <w:sz w:val="24"/>
                <w:szCs w:val="24"/>
              </w:rPr>
              <w:t>Hafif dismenore</w:t>
            </w:r>
          </w:p>
        </w:tc>
      </w:tr>
      <w:tr w:rsidR="00AA040A" w:rsidRPr="00434A89" w14:paraId="7D32E499" w14:textId="77777777" w:rsidTr="006223B5">
        <w:trPr>
          <w:trHeight w:val="316"/>
        </w:trPr>
        <w:tc>
          <w:tcPr>
            <w:tcW w:w="851" w:type="dxa"/>
          </w:tcPr>
          <w:p w14:paraId="6DB0AD2D" w14:textId="77777777" w:rsidR="00AA040A" w:rsidRPr="00434A89" w:rsidRDefault="00AA040A" w:rsidP="00622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A89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3" w:type="dxa"/>
          </w:tcPr>
          <w:p w14:paraId="2DF077DB" w14:textId="77777777" w:rsidR="00AA040A" w:rsidRPr="00434A89" w:rsidRDefault="00AA040A" w:rsidP="006223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34A89">
              <w:rPr>
                <w:rFonts w:ascii="Times New Roman" w:hAnsi="Times New Roman" w:cs="Times New Roman"/>
                <w:sz w:val="24"/>
                <w:szCs w:val="24"/>
              </w:rPr>
              <w:t>Ilımlı dismenore</w:t>
            </w:r>
          </w:p>
        </w:tc>
      </w:tr>
      <w:tr w:rsidR="00AA040A" w:rsidRPr="00434A89" w14:paraId="6B1BA677" w14:textId="77777777" w:rsidTr="006223B5">
        <w:trPr>
          <w:trHeight w:val="68"/>
        </w:trPr>
        <w:tc>
          <w:tcPr>
            <w:tcW w:w="851" w:type="dxa"/>
          </w:tcPr>
          <w:p w14:paraId="2478ABD5" w14:textId="77777777" w:rsidR="00AA040A" w:rsidRPr="00434A89" w:rsidRDefault="00AA040A" w:rsidP="00622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A89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263" w:type="dxa"/>
          </w:tcPr>
          <w:p w14:paraId="4464D3BC" w14:textId="77777777" w:rsidR="00AA040A" w:rsidRPr="00434A89" w:rsidRDefault="00AA040A" w:rsidP="006223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34A89">
              <w:rPr>
                <w:rFonts w:ascii="Times New Roman" w:hAnsi="Times New Roman" w:cs="Times New Roman"/>
                <w:sz w:val="24"/>
                <w:szCs w:val="24"/>
              </w:rPr>
              <w:t>Şiddetli dismenore</w:t>
            </w:r>
          </w:p>
        </w:tc>
      </w:tr>
    </w:tbl>
    <w:p w14:paraId="716A3DA1" w14:textId="3C693DD0" w:rsidR="003B52DF" w:rsidRPr="00F346A0" w:rsidRDefault="003B52DF" w:rsidP="007B51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sectPr w:rsidR="003B52DF" w:rsidRPr="00F346A0" w:rsidSect="002E5EF3">
      <w:pgSz w:w="12240" w:h="15840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D83F" w14:textId="77777777" w:rsidR="00273D9C" w:rsidRDefault="00273D9C" w:rsidP="0053349D">
      <w:pPr>
        <w:spacing w:after="0" w:line="240" w:lineRule="auto"/>
      </w:pPr>
      <w:r>
        <w:separator/>
      </w:r>
    </w:p>
  </w:endnote>
  <w:endnote w:type="continuationSeparator" w:id="0">
    <w:p w14:paraId="21C3DD6C" w14:textId="77777777" w:rsidR="00273D9C" w:rsidRDefault="00273D9C" w:rsidP="0053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CBCA" w14:textId="77777777" w:rsidR="00273D9C" w:rsidRDefault="00273D9C" w:rsidP="0053349D">
      <w:pPr>
        <w:spacing w:after="0" w:line="240" w:lineRule="auto"/>
      </w:pPr>
      <w:r>
        <w:separator/>
      </w:r>
    </w:p>
  </w:footnote>
  <w:footnote w:type="continuationSeparator" w:id="0">
    <w:p w14:paraId="226E585E" w14:textId="77777777" w:rsidR="00273D9C" w:rsidRDefault="00273D9C" w:rsidP="00533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2A6E"/>
    <w:multiLevelType w:val="hybridMultilevel"/>
    <w:tmpl w:val="5F26B238"/>
    <w:lvl w:ilvl="0" w:tplc="392A56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D620B"/>
    <w:multiLevelType w:val="hybridMultilevel"/>
    <w:tmpl w:val="63FAD8EA"/>
    <w:lvl w:ilvl="0" w:tplc="44A83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121678"/>
    <w:multiLevelType w:val="hybridMultilevel"/>
    <w:tmpl w:val="E71CC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61261"/>
    <w:multiLevelType w:val="hybridMultilevel"/>
    <w:tmpl w:val="814A71B2"/>
    <w:lvl w:ilvl="0" w:tplc="392A56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94A0C"/>
    <w:multiLevelType w:val="hybridMultilevel"/>
    <w:tmpl w:val="018EF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90588"/>
    <w:multiLevelType w:val="hybridMultilevel"/>
    <w:tmpl w:val="C448A034"/>
    <w:lvl w:ilvl="0" w:tplc="83B2D0FA">
      <w:start w:val="1"/>
      <w:numFmt w:val="decimal"/>
      <w:lvlText w:val="%1."/>
      <w:lvlJc w:val="left"/>
      <w:pPr>
        <w:ind w:left="910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695821F6"/>
    <w:multiLevelType w:val="hybridMultilevel"/>
    <w:tmpl w:val="634A9C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82613"/>
    <w:multiLevelType w:val="hybridMultilevel"/>
    <w:tmpl w:val="2C8ED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692001">
    <w:abstractNumId w:val="6"/>
  </w:num>
  <w:num w:numId="2" w16cid:durableId="1676495757">
    <w:abstractNumId w:val="1"/>
  </w:num>
  <w:num w:numId="3" w16cid:durableId="682049620">
    <w:abstractNumId w:val="7"/>
  </w:num>
  <w:num w:numId="4" w16cid:durableId="1254556097">
    <w:abstractNumId w:val="2"/>
  </w:num>
  <w:num w:numId="5" w16cid:durableId="956524392">
    <w:abstractNumId w:val="5"/>
  </w:num>
  <w:num w:numId="6" w16cid:durableId="1297373905">
    <w:abstractNumId w:val="4"/>
  </w:num>
  <w:num w:numId="7" w16cid:durableId="594751261">
    <w:abstractNumId w:val="0"/>
  </w:num>
  <w:num w:numId="8" w16cid:durableId="1048261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9D"/>
    <w:rsid w:val="00015D2C"/>
    <w:rsid w:val="000450B8"/>
    <w:rsid w:val="00073AE1"/>
    <w:rsid w:val="001124D5"/>
    <w:rsid w:val="002302AA"/>
    <w:rsid w:val="00273D9C"/>
    <w:rsid w:val="002A0312"/>
    <w:rsid w:val="002E5EF3"/>
    <w:rsid w:val="00311740"/>
    <w:rsid w:val="003205E7"/>
    <w:rsid w:val="003B52DF"/>
    <w:rsid w:val="00434A89"/>
    <w:rsid w:val="00437EC3"/>
    <w:rsid w:val="0053349D"/>
    <w:rsid w:val="00534034"/>
    <w:rsid w:val="006223B5"/>
    <w:rsid w:val="007B5188"/>
    <w:rsid w:val="008B2DDC"/>
    <w:rsid w:val="00943B28"/>
    <w:rsid w:val="00945EFA"/>
    <w:rsid w:val="0097117D"/>
    <w:rsid w:val="00991236"/>
    <w:rsid w:val="009B7915"/>
    <w:rsid w:val="00A91AB4"/>
    <w:rsid w:val="00AA040A"/>
    <w:rsid w:val="00AC3735"/>
    <w:rsid w:val="00AF7606"/>
    <w:rsid w:val="00B2444E"/>
    <w:rsid w:val="00C11E05"/>
    <w:rsid w:val="00C40726"/>
    <w:rsid w:val="00C67068"/>
    <w:rsid w:val="00D3699E"/>
    <w:rsid w:val="00D57B17"/>
    <w:rsid w:val="00DD3543"/>
    <w:rsid w:val="00EF067D"/>
    <w:rsid w:val="00F22522"/>
    <w:rsid w:val="00F346A0"/>
    <w:rsid w:val="00F4541E"/>
    <w:rsid w:val="00FA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DF069"/>
  <w15:chartTrackingRefBased/>
  <w15:docId w15:val="{51700479-7EF5-6A4C-971C-2F3186E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49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349D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3349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33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3349D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stBilgi">
    <w:name w:val="header"/>
    <w:basedOn w:val="Normal"/>
    <w:link w:val="stBilgiChar"/>
    <w:uiPriority w:val="99"/>
    <w:unhideWhenUsed/>
    <w:rsid w:val="005334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349D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5334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349D"/>
    <w:rPr>
      <w:sz w:val="22"/>
      <w:szCs w:val="22"/>
    </w:rPr>
  </w:style>
  <w:style w:type="paragraph" w:styleId="AralkYok">
    <w:name w:val="No Spacing"/>
    <w:uiPriority w:val="1"/>
    <w:qFormat/>
    <w:rsid w:val="0053349D"/>
    <w:rPr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015D2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1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mailto:izzetfidanci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mailto:izzetfidanci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hyperlink" Target="mailto:izzetfidanci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Camila Mejia G</dc:creator>
  <cp:keywords/>
  <dc:description/>
  <cp:lastModifiedBy>İZZET FİDANCI</cp:lastModifiedBy>
  <cp:revision>10</cp:revision>
  <dcterms:created xsi:type="dcterms:W3CDTF">2025-05-21T18:39:00Z</dcterms:created>
  <dcterms:modified xsi:type="dcterms:W3CDTF">2026-05-23T16:18:00Z</dcterms:modified>
</cp:coreProperties>
</file>