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1B9C" w14:textId="78DB3B60" w:rsidR="004E69DB" w:rsidRPr="000447A8" w:rsidRDefault="000447A8" w:rsidP="000447A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47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HİPERTANSİYON HASTALARI İÇİN TEDAVİYE UYUM ANKETİ- YÖNERGE </w:t>
      </w:r>
    </w:p>
    <w:p w14:paraId="075B02BD" w14:textId="77777777" w:rsidR="00A97B31" w:rsidRPr="00A97B31" w:rsidRDefault="00A97B31" w:rsidP="00A97B31">
      <w:pPr>
        <w:pStyle w:val="paragraph"/>
        <w:numPr>
          <w:ilvl w:val="0"/>
          <w:numId w:val="2"/>
        </w:numPr>
        <w:shd w:val="clear" w:color="auto" w:fill="FFFFFF"/>
        <w:rPr>
          <w:color w:val="303030"/>
        </w:rPr>
      </w:pPr>
      <w:r w:rsidRPr="00A97B31">
        <w:rPr>
          <w:b/>
          <w:bCs/>
          <w:color w:val="303030"/>
        </w:rPr>
        <w:t>Madde Sayısı ve Türü:</w:t>
      </w:r>
      <w:r w:rsidRPr="00A97B31">
        <w:rPr>
          <w:rStyle w:val="ng-star-inserted"/>
          <w:color w:val="303030"/>
        </w:rPr>
        <w:t xml:space="preserve"> Ölçek toplam </w:t>
      </w:r>
      <w:r w:rsidRPr="00A97B31">
        <w:rPr>
          <w:b/>
          <w:bCs/>
          <w:color w:val="303030"/>
        </w:rPr>
        <w:t>28 maddeden</w:t>
      </w:r>
      <w:r w:rsidRPr="00A97B31">
        <w:rPr>
          <w:rStyle w:val="ng-star-inserted"/>
          <w:color w:val="303030"/>
        </w:rPr>
        <w:t xml:space="preserve"> oluşmaktadır.</w:t>
      </w:r>
    </w:p>
    <w:p w14:paraId="4984CA40" w14:textId="77777777" w:rsidR="00A97B31" w:rsidRPr="00A97B31" w:rsidRDefault="00A97B31" w:rsidP="00A97B31">
      <w:pPr>
        <w:pStyle w:val="paragraph"/>
        <w:numPr>
          <w:ilvl w:val="0"/>
          <w:numId w:val="2"/>
        </w:numPr>
        <w:shd w:val="clear" w:color="auto" w:fill="FFFFFF"/>
        <w:rPr>
          <w:color w:val="303030"/>
        </w:rPr>
      </w:pPr>
      <w:r w:rsidRPr="00A97B31">
        <w:rPr>
          <w:b/>
          <w:bCs/>
          <w:color w:val="303030"/>
        </w:rPr>
        <w:t>Yanıt Seçenekleri:</w:t>
      </w:r>
      <w:r w:rsidRPr="00A97B31">
        <w:rPr>
          <w:rStyle w:val="ng-star-inserted"/>
          <w:color w:val="303030"/>
        </w:rPr>
        <w:t xml:space="preserve"> Maddeler </w:t>
      </w:r>
      <w:r w:rsidRPr="00A97B31">
        <w:rPr>
          <w:b/>
          <w:bCs/>
          <w:color w:val="303030"/>
        </w:rPr>
        <w:t xml:space="preserve">4'lü </w:t>
      </w:r>
      <w:proofErr w:type="spellStart"/>
      <w:r w:rsidRPr="00A97B31">
        <w:rPr>
          <w:b/>
          <w:bCs/>
          <w:color w:val="303030"/>
        </w:rPr>
        <w:t>Likert</w:t>
      </w:r>
      <w:proofErr w:type="spellEnd"/>
      <w:r w:rsidRPr="00A97B31">
        <w:rPr>
          <w:b/>
          <w:bCs/>
          <w:color w:val="303030"/>
        </w:rPr>
        <w:t xml:space="preserve"> tipi</w:t>
      </w:r>
      <w:r w:rsidRPr="00A97B31">
        <w:rPr>
          <w:rStyle w:val="ng-star-inserted"/>
          <w:color w:val="303030"/>
        </w:rPr>
        <w:t xml:space="preserve"> bir ölçekle değerlendirilir. Bu seçenekler ve puan karşılıkları şöyledir:</w:t>
      </w:r>
    </w:p>
    <w:p w14:paraId="064FDEEE" w14:textId="77777777" w:rsidR="00A97B31" w:rsidRPr="00A97B31" w:rsidRDefault="00A97B31" w:rsidP="00A97B31">
      <w:pPr>
        <w:pStyle w:val="paragraph"/>
        <w:numPr>
          <w:ilvl w:val="1"/>
          <w:numId w:val="2"/>
        </w:numPr>
        <w:shd w:val="clear" w:color="auto" w:fill="FFFFFF"/>
        <w:rPr>
          <w:color w:val="303030"/>
        </w:rPr>
      </w:pPr>
      <w:r w:rsidRPr="00A97B31">
        <w:rPr>
          <w:rStyle w:val="ng-star-inserted"/>
          <w:color w:val="303030"/>
        </w:rPr>
        <w:t>1 = Asla (</w:t>
      </w:r>
      <w:proofErr w:type="spellStart"/>
      <w:r w:rsidRPr="00A97B31">
        <w:rPr>
          <w:rStyle w:val="ng-star-inserted"/>
          <w:color w:val="303030"/>
        </w:rPr>
        <w:t>Never</w:t>
      </w:r>
      <w:proofErr w:type="spellEnd"/>
      <w:r w:rsidRPr="00A97B31">
        <w:rPr>
          <w:rStyle w:val="ng-star-inserted"/>
          <w:color w:val="303030"/>
        </w:rPr>
        <w:t>)</w:t>
      </w:r>
    </w:p>
    <w:p w14:paraId="41281698" w14:textId="77777777" w:rsidR="00A97B31" w:rsidRPr="00A97B31" w:rsidRDefault="00A97B31" w:rsidP="00A97B31">
      <w:pPr>
        <w:pStyle w:val="paragraph"/>
        <w:numPr>
          <w:ilvl w:val="1"/>
          <w:numId w:val="2"/>
        </w:numPr>
        <w:shd w:val="clear" w:color="auto" w:fill="FFFFFF"/>
        <w:rPr>
          <w:color w:val="303030"/>
        </w:rPr>
      </w:pPr>
      <w:r w:rsidRPr="00A97B31">
        <w:rPr>
          <w:rStyle w:val="ng-star-inserted"/>
          <w:color w:val="303030"/>
        </w:rPr>
        <w:t>2 = Bazen (</w:t>
      </w:r>
      <w:proofErr w:type="spellStart"/>
      <w:r w:rsidRPr="00A97B31">
        <w:rPr>
          <w:rStyle w:val="ng-star-inserted"/>
          <w:color w:val="303030"/>
        </w:rPr>
        <w:t>Sometimes</w:t>
      </w:r>
      <w:proofErr w:type="spellEnd"/>
      <w:r w:rsidRPr="00A97B31">
        <w:rPr>
          <w:rStyle w:val="ng-star-inserted"/>
          <w:color w:val="303030"/>
        </w:rPr>
        <w:t>)</w:t>
      </w:r>
    </w:p>
    <w:p w14:paraId="39F79FA8" w14:textId="77777777" w:rsidR="00A97B31" w:rsidRPr="00A97B31" w:rsidRDefault="00A97B31" w:rsidP="00A97B31">
      <w:pPr>
        <w:pStyle w:val="paragraph"/>
        <w:numPr>
          <w:ilvl w:val="1"/>
          <w:numId w:val="2"/>
        </w:numPr>
        <w:shd w:val="clear" w:color="auto" w:fill="FFFFFF"/>
        <w:rPr>
          <w:color w:val="303030"/>
        </w:rPr>
      </w:pPr>
      <w:r w:rsidRPr="00A97B31">
        <w:rPr>
          <w:rStyle w:val="ng-star-inserted"/>
          <w:color w:val="303030"/>
        </w:rPr>
        <w:t>3 = Çoğu zaman (</w:t>
      </w:r>
      <w:proofErr w:type="spellStart"/>
      <w:r w:rsidRPr="00A97B31">
        <w:rPr>
          <w:rStyle w:val="ng-star-inserted"/>
          <w:color w:val="303030"/>
        </w:rPr>
        <w:t>Most</w:t>
      </w:r>
      <w:proofErr w:type="spellEnd"/>
      <w:r w:rsidRPr="00A97B31">
        <w:rPr>
          <w:rStyle w:val="ng-star-inserted"/>
          <w:color w:val="303030"/>
        </w:rPr>
        <w:t xml:space="preserve"> of </w:t>
      </w:r>
      <w:proofErr w:type="spellStart"/>
      <w:r w:rsidRPr="00A97B31">
        <w:rPr>
          <w:rStyle w:val="ng-star-inserted"/>
          <w:color w:val="303030"/>
        </w:rPr>
        <w:t>the</w:t>
      </w:r>
      <w:proofErr w:type="spellEnd"/>
      <w:r w:rsidRPr="00A97B31">
        <w:rPr>
          <w:rStyle w:val="ng-star-inserted"/>
          <w:color w:val="303030"/>
        </w:rPr>
        <w:t xml:space="preserve"> time)</w:t>
      </w:r>
    </w:p>
    <w:p w14:paraId="6BB4D316" w14:textId="77777777" w:rsidR="00A97B31" w:rsidRPr="00A97B31" w:rsidRDefault="00A97B31" w:rsidP="00A97B31">
      <w:pPr>
        <w:pStyle w:val="paragraph"/>
        <w:numPr>
          <w:ilvl w:val="1"/>
          <w:numId w:val="2"/>
        </w:numPr>
        <w:shd w:val="clear" w:color="auto" w:fill="FFFFFF"/>
        <w:rPr>
          <w:color w:val="303030"/>
        </w:rPr>
      </w:pPr>
      <w:r w:rsidRPr="00A97B31">
        <w:rPr>
          <w:rStyle w:val="ng-star-inserted"/>
          <w:color w:val="303030"/>
        </w:rPr>
        <w:t>4 = Her zaman (</w:t>
      </w:r>
      <w:proofErr w:type="spellStart"/>
      <w:r w:rsidRPr="00A97B31">
        <w:rPr>
          <w:rStyle w:val="ng-star-inserted"/>
          <w:color w:val="303030"/>
        </w:rPr>
        <w:t>All</w:t>
      </w:r>
      <w:proofErr w:type="spellEnd"/>
      <w:r w:rsidRPr="00A97B31">
        <w:rPr>
          <w:rStyle w:val="ng-star-inserted"/>
          <w:color w:val="303030"/>
        </w:rPr>
        <w:t xml:space="preserve"> </w:t>
      </w:r>
      <w:proofErr w:type="spellStart"/>
      <w:r w:rsidRPr="00A97B31">
        <w:rPr>
          <w:rStyle w:val="ng-star-inserted"/>
          <w:color w:val="303030"/>
        </w:rPr>
        <w:t>the</w:t>
      </w:r>
      <w:proofErr w:type="spellEnd"/>
      <w:r w:rsidRPr="00A97B31">
        <w:rPr>
          <w:rStyle w:val="ng-star-inserted"/>
          <w:color w:val="303030"/>
        </w:rPr>
        <w:t xml:space="preserve"> time).</w:t>
      </w:r>
    </w:p>
    <w:p w14:paraId="1312D1C8" w14:textId="77777777" w:rsidR="00A97B31" w:rsidRPr="00A97B31" w:rsidRDefault="00A97B31" w:rsidP="00A97B31">
      <w:pPr>
        <w:pStyle w:val="paragraph"/>
        <w:numPr>
          <w:ilvl w:val="0"/>
          <w:numId w:val="2"/>
        </w:numPr>
        <w:shd w:val="clear" w:color="auto" w:fill="FFFFFF"/>
        <w:rPr>
          <w:color w:val="303030"/>
        </w:rPr>
      </w:pPr>
      <w:r w:rsidRPr="00A97B31">
        <w:rPr>
          <w:b/>
          <w:bCs/>
          <w:color w:val="303030"/>
        </w:rPr>
        <w:t>Hesaplama:</w:t>
      </w:r>
      <w:r w:rsidRPr="00A97B31">
        <w:rPr>
          <w:rStyle w:val="ng-star-inserted"/>
          <w:color w:val="303030"/>
        </w:rPr>
        <w:t xml:space="preserve"> Ölçekten alınan toplam puan, </w:t>
      </w:r>
      <w:r w:rsidRPr="00A97B31">
        <w:rPr>
          <w:b/>
          <w:bCs/>
          <w:color w:val="303030"/>
        </w:rPr>
        <w:t>her bir maddeden elde edilen değerlerin toplanmasıyla</w:t>
      </w:r>
      <w:r w:rsidRPr="00A97B31">
        <w:rPr>
          <w:rStyle w:val="ng-star-inserted"/>
          <w:color w:val="303030"/>
        </w:rPr>
        <w:t xml:space="preserve"> hesaplanır.</w:t>
      </w:r>
    </w:p>
    <w:p w14:paraId="54069097" w14:textId="77777777" w:rsidR="00A97B31" w:rsidRPr="00A97B31" w:rsidRDefault="00A97B31" w:rsidP="00A97B31">
      <w:pPr>
        <w:pStyle w:val="paragraph"/>
        <w:numPr>
          <w:ilvl w:val="0"/>
          <w:numId w:val="2"/>
        </w:numPr>
        <w:shd w:val="clear" w:color="auto" w:fill="FFFFFF"/>
        <w:rPr>
          <w:color w:val="303030"/>
        </w:rPr>
      </w:pPr>
      <w:r w:rsidRPr="00A97B31">
        <w:rPr>
          <w:b/>
          <w:bCs/>
          <w:color w:val="303030"/>
        </w:rPr>
        <w:t>Puanın Yorumlanması:</w:t>
      </w:r>
      <w:r w:rsidRPr="00A97B31">
        <w:rPr>
          <w:rStyle w:val="ng-star-inserted"/>
          <w:color w:val="303030"/>
        </w:rPr>
        <w:t xml:space="preserve"> Ölçekten alınan </w:t>
      </w:r>
      <w:r w:rsidRPr="00A97B31">
        <w:rPr>
          <w:b/>
          <w:bCs/>
          <w:color w:val="303030"/>
        </w:rPr>
        <w:t>toplam puan ne kadar yüksekse, hastanın tedaviye uyumunun o kadar iyi olduğu</w:t>
      </w:r>
      <w:r w:rsidRPr="00A97B31">
        <w:rPr>
          <w:rStyle w:val="ng-star-inserted"/>
          <w:color w:val="303030"/>
        </w:rPr>
        <w:t xml:space="preserve"> kabul edilir</w:t>
      </w:r>
    </w:p>
    <w:p w14:paraId="492D101B" w14:textId="7D1B52CD" w:rsidR="00A97B31" w:rsidRPr="00A97B31" w:rsidRDefault="00A97B31" w:rsidP="00A97B31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color w:val="EE0000"/>
          <w:sz w:val="24"/>
          <w:szCs w:val="24"/>
        </w:rPr>
        <w:t>7. madde ve 8. Madde ters kodlanır</w:t>
      </w:r>
    </w:p>
    <w:p w14:paraId="7F1E056A" w14:textId="5B0C9C10" w:rsidR="00A97B31" w:rsidRPr="00A97B31" w:rsidRDefault="00A97B31" w:rsidP="003C736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  <w:u w:val="single"/>
        </w:rPr>
        <w:t>Alt boyutlar</w:t>
      </w:r>
    </w:p>
    <w:p w14:paraId="293FFCA9" w14:textId="5A580E00" w:rsidR="004E69DB" w:rsidRPr="00A97B31" w:rsidRDefault="003C736C" w:rsidP="003C7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>İlaç alt boyut:</w:t>
      </w:r>
      <w:r w:rsidRPr="00A97B31">
        <w:rPr>
          <w:rFonts w:ascii="Times New Roman" w:hAnsi="Times New Roman" w:cs="Times New Roman"/>
          <w:sz w:val="24"/>
          <w:szCs w:val="24"/>
        </w:rPr>
        <w:t>1-9. Madde</w:t>
      </w:r>
    </w:p>
    <w:p w14:paraId="27584244" w14:textId="30871D58" w:rsidR="003C736C" w:rsidRPr="00A97B31" w:rsidRDefault="003C736C" w:rsidP="003C7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>Diyet alt boyutu:</w:t>
      </w:r>
      <w:r w:rsidRPr="00A97B31">
        <w:rPr>
          <w:rFonts w:ascii="Times New Roman" w:hAnsi="Times New Roman" w:cs="Times New Roman"/>
          <w:sz w:val="24"/>
          <w:szCs w:val="24"/>
        </w:rPr>
        <w:t>10-18. Madde</w:t>
      </w:r>
    </w:p>
    <w:p w14:paraId="7CB7A7E9" w14:textId="0002F9E3" w:rsidR="003C736C" w:rsidRPr="00A97B31" w:rsidRDefault="003C736C" w:rsidP="003C7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 xml:space="preserve">Uyarıcılar alt boyutu: </w:t>
      </w:r>
      <w:r w:rsidRPr="00A97B31">
        <w:rPr>
          <w:rFonts w:ascii="Times New Roman" w:hAnsi="Times New Roman" w:cs="Times New Roman"/>
          <w:sz w:val="24"/>
          <w:szCs w:val="24"/>
        </w:rPr>
        <w:t>19</w:t>
      </w:r>
      <w:r w:rsidR="00C81F9C" w:rsidRPr="00A97B31">
        <w:rPr>
          <w:rFonts w:ascii="Times New Roman" w:hAnsi="Times New Roman" w:cs="Times New Roman"/>
          <w:sz w:val="24"/>
          <w:szCs w:val="24"/>
        </w:rPr>
        <w:t xml:space="preserve">- </w:t>
      </w:r>
      <w:r w:rsidRPr="00A97B31">
        <w:rPr>
          <w:rFonts w:ascii="Times New Roman" w:hAnsi="Times New Roman" w:cs="Times New Roman"/>
          <w:sz w:val="24"/>
          <w:szCs w:val="24"/>
        </w:rPr>
        <w:t>21. Madde</w:t>
      </w:r>
    </w:p>
    <w:p w14:paraId="66D7E3F2" w14:textId="0B5072DC" w:rsidR="003C736C" w:rsidRPr="00A97B31" w:rsidRDefault="00C81F9C" w:rsidP="003C736C">
      <w:pPr>
        <w:rPr>
          <w:rFonts w:ascii="Times New Roman" w:hAnsi="Times New Roman" w:cs="Times New Roman"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 xml:space="preserve">Egzersiz alt </w:t>
      </w:r>
      <w:proofErr w:type="spellStart"/>
      <w:r w:rsidRPr="00A97B31">
        <w:rPr>
          <w:rFonts w:ascii="Times New Roman" w:hAnsi="Times New Roman" w:cs="Times New Roman"/>
          <w:b/>
          <w:bCs/>
          <w:sz w:val="24"/>
          <w:szCs w:val="24"/>
        </w:rPr>
        <w:t>boytu</w:t>
      </w:r>
      <w:proofErr w:type="spellEnd"/>
      <w:r w:rsidRPr="00A97B3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97B31">
        <w:rPr>
          <w:rFonts w:ascii="Times New Roman" w:hAnsi="Times New Roman" w:cs="Times New Roman"/>
          <w:sz w:val="24"/>
          <w:szCs w:val="24"/>
        </w:rPr>
        <w:t>22-23. Madde</w:t>
      </w:r>
    </w:p>
    <w:p w14:paraId="18A7A1DD" w14:textId="52EF8C9C" w:rsidR="00C81F9C" w:rsidRPr="00A97B31" w:rsidRDefault="00C81F9C" w:rsidP="003C736C">
      <w:pPr>
        <w:rPr>
          <w:rFonts w:ascii="Times New Roman" w:hAnsi="Times New Roman" w:cs="Times New Roman"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>Kilo kontrolü alt boyutu:</w:t>
      </w:r>
      <w:r w:rsidRPr="00A97B31">
        <w:rPr>
          <w:rFonts w:ascii="Times New Roman" w:hAnsi="Times New Roman" w:cs="Times New Roman"/>
          <w:sz w:val="24"/>
          <w:szCs w:val="24"/>
        </w:rPr>
        <w:t xml:space="preserve"> 24,25. Madde</w:t>
      </w:r>
    </w:p>
    <w:p w14:paraId="737F1FEC" w14:textId="5E2EEA5F" w:rsidR="00C81F9C" w:rsidRPr="00A97B31" w:rsidRDefault="00C81F9C" w:rsidP="003C736C">
      <w:pPr>
        <w:rPr>
          <w:rFonts w:ascii="Times New Roman" w:hAnsi="Times New Roman" w:cs="Times New Roman"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t>Stres giderme:</w:t>
      </w:r>
      <w:r w:rsidRPr="00A97B31">
        <w:rPr>
          <w:rFonts w:ascii="Times New Roman" w:hAnsi="Times New Roman" w:cs="Times New Roman"/>
          <w:sz w:val="24"/>
          <w:szCs w:val="24"/>
        </w:rPr>
        <w:t xml:space="preserve"> 26-28. madde</w:t>
      </w:r>
    </w:p>
    <w:p w14:paraId="67D3D052" w14:textId="77777777" w:rsidR="00C81F9C" w:rsidRPr="00A97B31" w:rsidRDefault="00C81F9C" w:rsidP="003C73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A1C44" w14:textId="252F78C3" w:rsidR="004E69DB" w:rsidRPr="00A97B31" w:rsidRDefault="006515E2" w:rsidP="006515E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  <w:u w:val="single"/>
        </w:rPr>
        <w:t>Atıf yapılacak kaynaklar</w:t>
      </w:r>
    </w:p>
    <w:p w14:paraId="7C85D790" w14:textId="6838E30B" w:rsidR="006515E2" w:rsidRPr="00A97B31" w:rsidRDefault="006515E2" w:rsidP="006515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B31">
        <w:rPr>
          <w:rFonts w:ascii="Times New Roman" w:hAnsi="Times New Roman" w:cs="Times New Roman"/>
          <w:sz w:val="24"/>
          <w:szCs w:val="24"/>
        </w:rPr>
        <w:t>Esquivel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Garzón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Díaz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Heredia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, L. P. (2019).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adherence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hypertension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97B31">
        <w:rPr>
          <w:rFonts w:ascii="Times New Roman" w:hAnsi="Times New Roman" w:cs="Times New Roman"/>
          <w:i/>
          <w:iCs/>
          <w:sz w:val="24"/>
          <w:szCs w:val="24"/>
        </w:rPr>
        <w:t>Investigacion</w:t>
      </w:r>
      <w:proofErr w:type="spellEnd"/>
      <w:r w:rsidRPr="00A97B31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A97B31">
        <w:rPr>
          <w:rFonts w:ascii="Times New Roman" w:hAnsi="Times New Roman" w:cs="Times New Roman"/>
          <w:i/>
          <w:iCs/>
          <w:sz w:val="24"/>
          <w:szCs w:val="24"/>
        </w:rPr>
        <w:t>educacion</w:t>
      </w:r>
      <w:proofErr w:type="spellEnd"/>
      <w:r w:rsidRPr="00A97B31">
        <w:rPr>
          <w:rFonts w:ascii="Times New Roman" w:hAnsi="Times New Roman" w:cs="Times New Roman"/>
          <w:i/>
          <w:iCs/>
          <w:sz w:val="24"/>
          <w:szCs w:val="24"/>
        </w:rPr>
        <w:t xml:space="preserve"> en </w:t>
      </w:r>
      <w:proofErr w:type="spellStart"/>
      <w:r w:rsidRPr="00A97B31">
        <w:rPr>
          <w:rFonts w:ascii="Times New Roman" w:hAnsi="Times New Roman" w:cs="Times New Roman"/>
          <w:i/>
          <w:iCs/>
          <w:sz w:val="24"/>
          <w:szCs w:val="24"/>
        </w:rPr>
        <w:t>enfermeria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>, </w:t>
      </w:r>
      <w:r w:rsidRPr="00A97B31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A97B31">
        <w:rPr>
          <w:rFonts w:ascii="Times New Roman" w:hAnsi="Times New Roman" w:cs="Times New Roman"/>
          <w:sz w:val="24"/>
          <w:szCs w:val="24"/>
        </w:rPr>
        <w:t>(3).</w:t>
      </w:r>
    </w:p>
    <w:p w14:paraId="567E1476" w14:textId="7A04B157" w:rsidR="004E69DB" w:rsidRPr="00A97B31" w:rsidRDefault="006515E2" w:rsidP="006515E2">
      <w:pPr>
        <w:jc w:val="both"/>
        <w:rPr>
          <w:rFonts w:ascii="Times New Roman" w:hAnsi="Times New Roman" w:cs="Times New Roman"/>
          <w:sz w:val="24"/>
          <w:szCs w:val="24"/>
        </w:rPr>
      </w:pPr>
      <w:r w:rsidRPr="00A97B31">
        <w:rPr>
          <w:rFonts w:ascii="Times New Roman" w:hAnsi="Times New Roman" w:cs="Times New Roman"/>
          <w:sz w:val="24"/>
          <w:szCs w:val="24"/>
        </w:rPr>
        <w:t>Erdoğan, B. C., Çakmak, H. S. G., Gül, G. B. A., &amp; Kaya, S. (2025). Hipertansiyon Hastaları İçin Tedaviye Uyum Anketi: Türkçe Geçerlilik ve Güvenilirliği. </w:t>
      </w:r>
      <w:r w:rsidRPr="00A97B31">
        <w:rPr>
          <w:rFonts w:ascii="Times New Roman" w:hAnsi="Times New Roman" w:cs="Times New Roman"/>
          <w:i/>
          <w:iCs/>
          <w:sz w:val="24"/>
          <w:szCs w:val="24"/>
        </w:rPr>
        <w:t>Mersin Üniversitesi Sağlık Bilimleri Dergisi</w:t>
      </w:r>
      <w:r w:rsidRPr="00A97B31">
        <w:rPr>
          <w:rFonts w:ascii="Times New Roman" w:hAnsi="Times New Roman" w:cs="Times New Roman"/>
          <w:sz w:val="24"/>
          <w:szCs w:val="24"/>
        </w:rPr>
        <w:t xml:space="preserve">, (Advanced Online </w:t>
      </w:r>
      <w:proofErr w:type="spellStart"/>
      <w:r w:rsidRPr="00A97B31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97B31">
        <w:rPr>
          <w:rFonts w:ascii="Times New Roman" w:hAnsi="Times New Roman" w:cs="Times New Roman"/>
          <w:sz w:val="24"/>
          <w:szCs w:val="24"/>
        </w:rPr>
        <w:t>), 287-299.</w:t>
      </w:r>
    </w:p>
    <w:p w14:paraId="6A336AC4" w14:textId="77777777" w:rsidR="004E69DB" w:rsidRPr="00A97B31" w:rsidRDefault="004E69DB" w:rsidP="00651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0997A" w14:textId="7777777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6F7F" w14:textId="7777777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4DAA6" w14:textId="7777777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5D077" w14:textId="7777777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BA98A" w14:textId="7777777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C8240" w14:textId="77777777" w:rsidR="004A356E" w:rsidRPr="00A97B31" w:rsidRDefault="004A356E" w:rsidP="000447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B6D1E" w14:textId="172BE2E7" w:rsidR="004E69DB" w:rsidRPr="00A97B31" w:rsidRDefault="004E69DB" w:rsidP="004E6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B31">
        <w:rPr>
          <w:rFonts w:ascii="Times New Roman" w:hAnsi="Times New Roman" w:cs="Times New Roman"/>
          <w:b/>
          <w:bCs/>
          <w:sz w:val="24"/>
          <w:szCs w:val="24"/>
        </w:rPr>
        <w:lastRenderedPageBreak/>
        <w:t>Hipertansiyon Hastaları için Tedaviye Uyum Anketi</w:t>
      </w:r>
    </w:p>
    <w:tbl>
      <w:tblPr>
        <w:tblStyle w:val="TableGrid"/>
        <w:tblW w:w="9093" w:type="dxa"/>
        <w:tblInd w:w="140" w:type="dxa"/>
        <w:tblCellMar>
          <w:top w:w="6" w:type="dxa"/>
          <w:left w:w="109" w:type="dxa"/>
        </w:tblCellMar>
        <w:tblLook w:val="04A0" w:firstRow="1" w:lastRow="0" w:firstColumn="1" w:lastColumn="0" w:noHBand="0" w:noVBand="1"/>
      </w:tblPr>
      <w:tblGrid>
        <w:gridCol w:w="456"/>
        <w:gridCol w:w="6615"/>
        <w:gridCol w:w="699"/>
        <w:gridCol w:w="441"/>
        <w:gridCol w:w="441"/>
        <w:gridCol w:w="441"/>
      </w:tblGrid>
      <w:tr w:rsidR="004E69DB" w:rsidRPr="00A97B31" w14:paraId="07D4B867" w14:textId="77777777" w:rsidTr="009873C3">
        <w:trPr>
          <w:cantSplit/>
          <w:trHeight w:val="1531"/>
        </w:trPr>
        <w:tc>
          <w:tcPr>
            <w:tcW w:w="7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5F7CF" w14:textId="77777777" w:rsidR="004E69DB" w:rsidRPr="00A97B31" w:rsidRDefault="004E69DB" w:rsidP="009873C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1A086DB" w14:textId="77777777" w:rsidR="004E69DB" w:rsidRPr="00A97B31" w:rsidRDefault="004E69DB" w:rsidP="009873C3">
            <w:pPr>
              <w:spacing w:line="276" w:lineRule="auto"/>
              <w:ind w:left="113" w:right="11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Hiçbir zaman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6626469" w14:textId="77777777" w:rsidR="004E69DB" w:rsidRPr="00A97B31" w:rsidRDefault="004E69DB" w:rsidP="009873C3">
            <w:pPr>
              <w:spacing w:line="276" w:lineRule="auto"/>
              <w:ind w:left="113" w:right="11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Bazen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7B2FCB7" w14:textId="77777777" w:rsidR="004E69DB" w:rsidRPr="00A97B31" w:rsidRDefault="004E69DB" w:rsidP="009873C3">
            <w:pPr>
              <w:spacing w:line="276" w:lineRule="auto"/>
              <w:ind w:left="113" w:right="11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Çoğu zaman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5895D9E3" w14:textId="77777777" w:rsidR="004E69DB" w:rsidRPr="00A97B31" w:rsidRDefault="004E69DB" w:rsidP="009873C3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Her zaman</w:t>
            </w:r>
          </w:p>
        </w:tc>
      </w:tr>
      <w:tr w:rsidR="004E69DB" w:rsidRPr="00A97B31" w14:paraId="25284D78" w14:textId="77777777" w:rsidTr="009873C3">
        <w:trPr>
          <w:trHeight w:val="3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06B30038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C1C0BAF" w14:textId="77777777" w:rsidR="004E69DB" w:rsidRPr="00A97B31" w:rsidRDefault="004E69DB" w:rsidP="009873C3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İlaçlarınızı doktorun verdiği formül ve belirtilen sıklıkta aldınız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AF8F9E9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C984878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92101EE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253D53D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3F3CE866" w14:textId="77777777" w:rsidTr="009873C3">
        <w:trPr>
          <w:trHeight w:val="1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0B2F0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975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 doktorun belirttiği dozda aldınız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DC727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15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BFE6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AB1A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3D4B3804" w14:textId="77777777" w:rsidTr="009873C3">
        <w:trPr>
          <w:trHeight w:val="3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1EAC76BC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53D06E" w14:textId="77777777" w:rsidR="004E69DB" w:rsidRPr="00A97B31" w:rsidRDefault="004E69DB" w:rsidP="009873C3">
            <w:pPr>
              <w:spacing w:line="276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 doktorun belirttiği programa göre aldınız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F6FE665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2E6BA1D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87EA2F4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D3E623A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1B9B5AEA" w14:textId="77777777" w:rsidTr="009873C3">
        <w:trPr>
          <w:trHeight w:val="2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0CF58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6EF" w14:textId="77777777" w:rsidR="004E69DB" w:rsidRPr="00A97B31" w:rsidRDefault="004E69DB" w:rsidP="009873C3">
            <w:pPr>
              <w:spacing w:line="276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 doktorun verdiği endikasyonlara göre uzun süre ara vermeden aldınız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9DFDB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B70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1D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5A63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7C3BA060" w14:textId="77777777" w:rsidTr="009873C3">
        <w:trPr>
          <w:trHeight w:val="3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31FB7968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76D5FAE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 doktorun belirttiği şekilde, dozu artırmadan veya azaltmadan aldınız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9FC41F8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D7BA3EE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B4CBD5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07E727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BB89EC7" w14:textId="77777777" w:rsidTr="009873C3">
        <w:trPr>
          <w:trHeight w:val="2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48195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A99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Hipertansiyon belirtileriniz olmasa bile ilaçları almaya devam ettiniz mi?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3D5A2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90D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DAED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BB6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7176CF3" w14:textId="77777777" w:rsidTr="009873C3">
        <w:trPr>
          <w:trHeight w:val="1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64B011D5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1A8F48A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İlaçlarınızı almayı mı unuttunuz?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9BA3C01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89CE574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61B6CFC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530AADB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1040933D" w14:textId="77777777" w:rsidTr="009873C3">
        <w:trPr>
          <w:trHeight w:val="2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B7481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49D" w14:textId="77777777" w:rsidR="004E69DB" w:rsidRPr="00A97B31" w:rsidRDefault="004E69DB" w:rsidP="009873C3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Semptomların düzeldiğini hissettiğinizde ilaçlara ara verdiniz mi?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22D60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9CC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92FF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1648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34ADF658" w14:textId="77777777" w:rsidTr="009873C3">
        <w:trPr>
          <w:trHeight w:val="19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185D3ECA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C3E84A1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Semptomların kötüleştiğini düşünmenize rağmen ilaçları kullanmaya devam ettiniz mi?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572E5A3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3E06D30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3C9B584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C452BCB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4414E7D" w14:textId="77777777" w:rsidTr="009873C3">
        <w:trPr>
          <w:trHeight w:val="1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06184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CBD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tuzlu bir diyete uydunuz mu?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02296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A99D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CB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F80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491692C0" w14:textId="77777777" w:rsidTr="009873C3">
        <w:trPr>
          <w:trHeight w:val="4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786CD4D8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22E4E98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 yağlı bir diyete uydunuz mu? </w:t>
            </w:r>
          </w:p>
          <w:p w14:paraId="4589D4E4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(Kızarmış gıdalar, </w:t>
            </w:r>
            <w:proofErr w:type="spellStart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fast</w:t>
            </w:r>
            <w:proofErr w:type="spellEnd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</w:t>
            </w:r>
            <w:proofErr w:type="spellEnd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gidalar</w:t>
            </w:r>
            <w:proofErr w:type="spellEnd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sosis,sucuk</w:t>
            </w:r>
            <w:proofErr w:type="spellEnd"/>
            <w:proofErr w:type="gramEnd"/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tarzı işlenmiş gıdalar)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3B90718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52138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C362B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AF6731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990A743" w14:textId="77777777" w:rsidTr="009873C3">
        <w:trPr>
          <w:trHeight w:val="4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8A253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413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Düşük kolesterol diyetine uydunuz mu? Kırmızı et, tavuk derisi, yumurta, sos tüketiminin azaltılması, tereyağı…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1100B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36E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17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7C4F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74E0CE74" w14:textId="77777777" w:rsidTr="009873C3">
        <w:trPr>
          <w:trHeight w:val="2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2D6D7089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A82FE47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Şeker ve tatlı tüketimini azalttınız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E61C0B5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2AD491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1299F6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D545BA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16AD966" w14:textId="77777777" w:rsidTr="009873C3">
        <w:trPr>
          <w:trHeight w:val="4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D3455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098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 tüketimini artırdınız mı? ananas, elması, şeftali, armut ve elma gibi; ayrıca yulaf, kinoa ve kepek gibi tahıllar.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110D4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74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64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7EDD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6DBC4632" w14:textId="77777777" w:rsidTr="009873C3">
        <w:trPr>
          <w:trHeight w:val="30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1B22F44D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02E413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Taze sebze tüketimini artırdınız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4F465EC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F6F158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9571F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411480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6E556F8A" w14:textId="77777777" w:rsidTr="009873C3">
        <w:trPr>
          <w:trHeight w:val="1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DD8E2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585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Taze meyve tüketimini artırdınız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5DD0D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1E7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1798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3ED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7FE69C84" w14:textId="77777777" w:rsidTr="009873C3">
        <w:trPr>
          <w:trHeight w:val="4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5EA4F62B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984C52E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Tahıl tüketimini artırdınız mı? Fasulye, nohut, mercimek, bezelye dahil. Kuru yemişlerin yanı sıra fıstık ve badem.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58D75AF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E8C411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B6A601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0B486F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598C1E96" w14:textId="77777777" w:rsidTr="009873C3">
        <w:trPr>
          <w:trHeight w:val="19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F7E1F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00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yağlı süt ürünleri tüketimini artırdınız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54BBC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B5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F8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077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651ED42B" w14:textId="77777777" w:rsidTr="009873C3">
        <w:trPr>
          <w:trHeight w:val="1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6F7E33A9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790CC0F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Kahve tüketimini azalttınız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8F14A6A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BC0C517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55AB24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936F39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537D7884" w14:textId="77777777" w:rsidTr="009873C3">
        <w:trPr>
          <w:trHeight w:val="2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E5620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808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Alkollü içecek tüketimini sınırladınız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FDECB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AF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87DF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6FEC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1BC0FDDF" w14:textId="77777777" w:rsidTr="009873C3">
        <w:trPr>
          <w:trHeight w:val="18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0F853A3F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51831A5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Sigarayı bıraktın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C35479C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08D5C7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FE36A5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831B74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13F25375" w14:textId="77777777" w:rsidTr="009873C3">
        <w:trPr>
          <w:trHeight w:val="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8077D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815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Haftada en az beş kez fiziksel egzersiz yaptınız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CB705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90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B6C1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FBA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57A657DD" w14:textId="77777777" w:rsidTr="009873C3">
        <w:trPr>
          <w:trHeight w:val="2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52785DA9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ADF209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Fiziksel egzersiz yaparken, buna en az 30 dakika ayırdınız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22B34B7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92041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B45F6A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CBD5D06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6636D842" w14:textId="77777777" w:rsidTr="009873C3">
        <w:trPr>
          <w:trHeight w:val="19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5AB54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A86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Tükettiğiniz yiyecek miktarını kontrol edebildiniz mi?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B4BAE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CB8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0802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469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454C49D9" w14:textId="77777777" w:rsidTr="009873C3">
        <w:trPr>
          <w:trHeight w:val="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61134D31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853C40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Vücut ağırlığınızı kontrol altında tuttunuz mu?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E6528DB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DD4FF1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50D07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59CE4E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0622A904" w14:textId="77777777" w:rsidTr="009873C3">
        <w:trPr>
          <w:trHeight w:val="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9D690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5C9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Kendinize rahatlamak için günlük zaman ayırdınız mı?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FE80D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A7B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288C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E9E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22E45702" w14:textId="77777777" w:rsidTr="009873C3">
        <w:trPr>
          <w:trHeight w:val="18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7ABAB8F8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56FCF9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Stresi veya gerilimi azaltmak için bazı formlara tekrar tekrar başvurdunuz mu?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C33D876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041850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2568B0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2E078D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E69DB" w:rsidRPr="00A97B31" w14:paraId="3199E903" w14:textId="77777777" w:rsidTr="009873C3">
        <w:trPr>
          <w:trHeight w:val="2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EAB6B4" w14:textId="77777777" w:rsidR="004E69DB" w:rsidRPr="00A97B31" w:rsidRDefault="004E69DB" w:rsidP="009873C3">
            <w:pPr>
              <w:spacing w:line="276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FDC1A" w14:textId="77777777" w:rsidR="004E69DB" w:rsidRPr="00A97B31" w:rsidRDefault="004E69DB" w:rsidP="00987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 gelişen olaylar karşısında kendinizi duygusal olarak kontrol ettiniz mi?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B9A94" w14:textId="77777777" w:rsidR="004E69DB" w:rsidRPr="00A97B31" w:rsidRDefault="004E69DB" w:rsidP="009873C3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5DE09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3B093" w14:textId="77777777" w:rsidR="004E69DB" w:rsidRPr="00A97B31" w:rsidRDefault="004E69DB" w:rsidP="009873C3">
            <w:pPr>
              <w:spacing w:line="276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9BECF" w14:textId="77777777" w:rsidR="004E69DB" w:rsidRPr="00A97B31" w:rsidRDefault="004E69DB" w:rsidP="009873C3">
            <w:pPr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</w:tbl>
    <w:p w14:paraId="788CDB72" w14:textId="77777777" w:rsidR="004E69DB" w:rsidRPr="00A97B31" w:rsidRDefault="004E69DB" w:rsidP="004E69D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1D215" w14:textId="77777777" w:rsidR="00E9701A" w:rsidRPr="00A97B31" w:rsidRDefault="00E9701A">
      <w:pPr>
        <w:rPr>
          <w:rFonts w:ascii="Times New Roman" w:hAnsi="Times New Roman" w:cs="Times New Roman"/>
          <w:sz w:val="24"/>
          <w:szCs w:val="24"/>
        </w:rPr>
      </w:pPr>
    </w:p>
    <w:sectPr w:rsidR="00E9701A" w:rsidRPr="00A9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AE8"/>
    <w:multiLevelType w:val="multilevel"/>
    <w:tmpl w:val="F3D4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0465"/>
    <w:multiLevelType w:val="multilevel"/>
    <w:tmpl w:val="77DC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392256">
    <w:abstractNumId w:val="0"/>
  </w:num>
  <w:num w:numId="2" w16cid:durableId="21023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25"/>
    <w:rsid w:val="00010AD9"/>
    <w:rsid w:val="000447A8"/>
    <w:rsid w:val="00054861"/>
    <w:rsid w:val="00061421"/>
    <w:rsid w:val="00076DF4"/>
    <w:rsid w:val="00086552"/>
    <w:rsid w:val="0009684F"/>
    <w:rsid w:val="000C1A82"/>
    <w:rsid w:val="000C461E"/>
    <w:rsid w:val="000C6D96"/>
    <w:rsid w:val="000F2AF9"/>
    <w:rsid w:val="000F4F89"/>
    <w:rsid w:val="00140292"/>
    <w:rsid w:val="00145739"/>
    <w:rsid w:val="00150499"/>
    <w:rsid w:val="00155127"/>
    <w:rsid w:val="00172918"/>
    <w:rsid w:val="001963A5"/>
    <w:rsid w:val="001A236C"/>
    <w:rsid w:val="001A33E2"/>
    <w:rsid w:val="001C6497"/>
    <w:rsid w:val="001E44F9"/>
    <w:rsid w:val="00213F02"/>
    <w:rsid w:val="0021455E"/>
    <w:rsid w:val="00220DD9"/>
    <w:rsid w:val="002255C6"/>
    <w:rsid w:val="00254D67"/>
    <w:rsid w:val="002569E8"/>
    <w:rsid w:val="00271329"/>
    <w:rsid w:val="00277431"/>
    <w:rsid w:val="002A5D9E"/>
    <w:rsid w:val="003151F3"/>
    <w:rsid w:val="00333EF6"/>
    <w:rsid w:val="00340919"/>
    <w:rsid w:val="00342A5B"/>
    <w:rsid w:val="00343509"/>
    <w:rsid w:val="003574C9"/>
    <w:rsid w:val="00375C57"/>
    <w:rsid w:val="0037661F"/>
    <w:rsid w:val="003917A6"/>
    <w:rsid w:val="003974CD"/>
    <w:rsid w:val="003A0944"/>
    <w:rsid w:val="003B63AB"/>
    <w:rsid w:val="003C736C"/>
    <w:rsid w:val="00402AB9"/>
    <w:rsid w:val="00421B36"/>
    <w:rsid w:val="004562D7"/>
    <w:rsid w:val="00491B68"/>
    <w:rsid w:val="004A356E"/>
    <w:rsid w:val="004A77FB"/>
    <w:rsid w:val="004B60D9"/>
    <w:rsid w:val="004E69DB"/>
    <w:rsid w:val="004F30A1"/>
    <w:rsid w:val="004F783E"/>
    <w:rsid w:val="005230EE"/>
    <w:rsid w:val="00543891"/>
    <w:rsid w:val="00552625"/>
    <w:rsid w:val="00570F68"/>
    <w:rsid w:val="005A1C39"/>
    <w:rsid w:val="005A62B7"/>
    <w:rsid w:val="005A6FF5"/>
    <w:rsid w:val="005C030A"/>
    <w:rsid w:val="005C5346"/>
    <w:rsid w:val="005D75A6"/>
    <w:rsid w:val="00604475"/>
    <w:rsid w:val="00627DBA"/>
    <w:rsid w:val="006515E2"/>
    <w:rsid w:val="006561A3"/>
    <w:rsid w:val="00660143"/>
    <w:rsid w:val="006609BF"/>
    <w:rsid w:val="00661F25"/>
    <w:rsid w:val="00666F97"/>
    <w:rsid w:val="006731C5"/>
    <w:rsid w:val="006819F2"/>
    <w:rsid w:val="00684F35"/>
    <w:rsid w:val="006B40E3"/>
    <w:rsid w:val="006B5A71"/>
    <w:rsid w:val="006F5980"/>
    <w:rsid w:val="00707097"/>
    <w:rsid w:val="0071248C"/>
    <w:rsid w:val="00713F90"/>
    <w:rsid w:val="00720682"/>
    <w:rsid w:val="00726850"/>
    <w:rsid w:val="007372D1"/>
    <w:rsid w:val="007449CE"/>
    <w:rsid w:val="00744B7C"/>
    <w:rsid w:val="0075488D"/>
    <w:rsid w:val="0077418D"/>
    <w:rsid w:val="00774E0B"/>
    <w:rsid w:val="00792327"/>
    <w:rsid w:val="00797206"/>
    <w:rsid w:val="007A1E7F"/>
    <w:rsid w:val="007B066A"/>
    <w:rsid w:val="007B0CC9"/>
    <w:rsid w:val="007B7BE3"/>
    <w:rsid w:val="007D53E2"/>
    <w:rsid w:val="007E31CF"/>
    <w:rsid w:val="007F1B21"/>
    <w:rsid w:val="00802609"/>
    <w:rsid w:val="00821AC4"/>
    <w:rsid w:val="008514AA"/>
    <w:rsid w:val="00852BC7"/>
    <w:rsid w:val="008A26E6"/>
    <w:rsid w:val="00917FA4"/>
    <w:rsid w:val="009231CF"/>
    <w:rsid w:val="009252F2"/>
    <w:rsid w:val="00934497"/>
    <w:rsid w:val="00944B14"/>
    <w:rsid w:val="00967040"/>
    <w:rsid w:val="00973A7D"/>
    <w:rsid w:val="00992D95"/>
    <w:rsid w:val="009C5560"/>
    <w:rsid w:val="009D0D9A"/>
    <w:rsid w:val="00A26557"/>
    <w:rsid w:val="00A613B0"/>
    <w:rsid w:val="00A85DB4"/>
    <w:rsid w:val="00A97B31"/>
    <w:rsid w:val="00AA52EC"/>
    <w:rsid w:val="00AA6356"/>
    <w:rsid w:val="00AB3814"/>
    <w:rsid w:val="00AE24CC"/>
    <w:rsid w:val="00AF2AAD"/>
    <w:rsid w:val="00AF5EE1"/>
    <w:rsid w:val="00B377A4"/>
    <w:rsid w:val="00B56576"/>
    <w:rsid w:val="00B6101C"/>
    <w:rsid w:val="00B864F8"/>
    <w:rsid w:val="00BB0850"/>
    <w:rsid w:val="00BE5CDB"/>
    <w:rsid w:val="00BF6521"/>
    <w:rsid w:val="00C057CD"/>
    <w:rsid w:val="00C5018B"/>
    <w:rsid w:val="00C556CF"/>
    <w:rsid w:val="00C81F9C"/>
    <w:rsid w:val="00C93943"/>
    <w:rsid w:val="00C94D67"/>
    <w:rsid w:val="00C97B9E"/>
    <w:rsid w:val="00CC1838"/>
    <w:rsid w:val="00CC4DBE"/>
    <w:rsid w:val="00CE1236"/>
    <w:rsid w:val="00CF5384"/>
    <w:rsid w:val="00D03C5E"/>
    <w:rsid w:val="00D1466B"/>
    <w:rsid w:val="00D47B2F"/>
    <w:rsid w:val="00D62BF4"/>
    <w:rsid w:val="00D825E4"/>
    <w:rsid w:val="00DB4BEE"/>
    <w:rsid w:val="00DD00A1"/>
    <w:rsid w:val="00DD3F73"/>
    <w:rsid w:val="00E170AA"/>
    <w:rsid w:val="00E2525C"/>
    <w:rsid w:val="00E41FCB"/>
    <w:rsid w:val="00E42FC7"/>
    <w:rsid w:val="00E858FD"/>
    <w:rsid w:val="00E92363"/>
    <w:rsid w:val="00E9445D"/>
    <w:rsid w:val="00E9701A"/>
    <w:rsid w:val="00EC6C72"/>
    <w:rsid w:val="00EE6251"/>
    <w:rsid w:val="00EF7523"/>
    <w:rsid w:val="00F04A9C"/>
    <w:rsid w:val="00F119F8"/>
    <w:rsid w:val="00F366A9"/>
    <w:rsid w:val="00F62C08"/>
    <w:rsid w:val="00F77A4A"/>
    <w:rsid w:val="00F82406"/>
    <w:rsid w:val="00FB1953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714F0"/>
  <w15:chartTrackingRefBased/>
  <w15:docId w15:val="{A83E43C2-F5D0-A745-8358-F6826A9A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25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61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1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1F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1F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1F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1F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1F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1F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1F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1F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1F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1F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1F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1F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1F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1F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1F2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61F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1F25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61F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1F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1F2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61F25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9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g-star-inserted">
    <w:name w:val="ng-star-inserted"/>
    <w:basedOn w:val="VarsaylanParagrafYazTipi"/>
    <w:rsid w:val="00A9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Seval Gönderen</dc:creator>
  <cp:keywords/>
  <dc:description/>
  <cp:lastModifiedBy>Seval Gönderen</cp:lastModifiedBy>
  <cp:revision>10</cp:revision>
  <dcterms:created xsi:type="dcterms:W3CDTF">2026-04-28T11:19:00Z</dcterms:created>
  <dcterms:modified xsi:type="dcterms:W3CDTF">2026-04-28T11:38:00Z</dcterms:modified>
</cp:coreProperties>
</file>