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32DD0" w14:textId="7F29D18A" w:rsidR="00202F86" w:rsidRPr="009C57EB" w:rsidRDefault="00202F86" w:rsidP="006835B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57EB">
        <w:rPr>
          <w:rFonts w:ascii="Times New Roman" w:hAnsi="Times New Roman" w:cs="Times New Roman"/>
          <w:b/>
          <w:bCs/>
        </w:rPr>
        <w:t xml:space="preserve">Öğretim Programı </w:t>
      </w:r>
      <w:r w:rsidR="000E3B94">
        <w:rPr>
          <w:rFonts w:ascii="Times New Roman" w:hAnsi="Times New Roman" w:cs="Times New Roman"/>
          <w:b/>
          <w:bCs/>
        </w:rPr>
        <w:t>Değerlendirme Formu</w:t>
      </w:r>
    </w:p>
    <w:p w14:paraId="601C960E" w14:textId="0258A60E" w:rsidR="00653A76" w:rsidRPr="00CF1BC4" w:rsidRDefault="00653A76">
      <w:pPr>
        <w:rPr>
          <w:sz w:val="18"/>
          <w:szCs w:val="18"/>
        </w:rPr>
      </w:pPr>
      <w:r w:rsidRPr="00CF1BC4">
        <w:rPr>
          <w:sz w:val="18"/>
          <w:szCs w:val="18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6"/>
        <w:gridCol w:w="5826"/>
        <w:gridCol w:w="563"/>
        <w:gridCol w:w="563"/>
        <w:gridCol w:w="566"/>
        <w:gridCol w:w="565"/>
        <w:gridCol w:w="563"/>
      </w:tblGrid>
      <w:tr w:rsidR="00612615" w:rsidRPr="00514707" w14:paraId="5DBE2515" w14:textId="77777777" w:rsidTr="00514707">
        <w:trPr>
          <w:cantSplit/>
          <w:trHeight w:val="1391"/>
        </w:trPr>
        <w:tc>
          <w:tcPr>
            <w:tcW w:w="417" w:type="dxa"/>
            <w:vAlign w:val="center"/>
          </w:tcPr>
          <w:p w14:paraId="43B57B6A" w14:textId="77777777" w:rsidR="00A71782" w:rsidRPr="00514707" w:rsidRDefault="00A71782" w:rsidP="00612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vAlign w:val="center"/>
          </w:tcPr>
          <w:p w14:paraId="244C73AA" w14:textId="77777777" w:rsidR="00A71782" w:rsidRPr="00514707" w:rsidRDefault="00A71782" w:rsidP="00612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Ölçütler</w:t>
            </w:r>
          </w:p>
        </w:tc>
        <w:tc>
          <w:tcPr>
            <w:tcW w:w="566" w:type="dxa"/>
            <w:textDirection w:val="btLr"/>
          </w:tcPr>
          <w:p w14:paraId="23FE18A7" w14:textId="77777777" w:rsidR="00A71782" w:rsidRPr="00514707" w:rsidRDefault="00A71782" w:rsidP="0051470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707">
              <w:rPr>
                <w:rFonts w:ascii="Times New Roman" w:hAnsi="Times New Roman" w:cs="Times New Roman"/>
                <w:sz w:val="18"/>
                <w:szCs w:val="18"/>
              </w:rPr>
              <w:t>Kesinlikle Katılmıyorum</w:t>
            </w:r>
          </w:p>
        </w:tc>
        <w:tc>
          <w:tcPr>
            <w:tcW w:w="566" w:type="dxa"/>
            <w:textDirection w:val="btLr"/>
          </w:tcPr>
          <w:p w14:paraId="6604749D" w14:textId="77777777" w:rsidR="00A71782" w:rsidRPr="00514707" w:rsidRDefault="00A71782" w:rsidP="0051470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707">
              <w:rPr>
                <w:rFonts w:ascii="Times New Roman" w:hAnsi="Times New Roman" w:cs="Times New Roman"/>
                <w:sz w:val="18"/>
                <w:szCs w:val="18"/>
              </w:rPr>
              <w:t>Katılmıyorum</w:t>
            </w:r>
          </w:p>
        </w:tc>
        <w:tc>
          <w:tcPr>
            <w:tcW w:w="569" w:type="dxa"/>
            <w:textDirection w:val="btLr"/>
          </w:tcPr>
          <w:p w14:paraId="53FAA2D8" w14:textId="77777777" w:rsidR="00A71782" w:rsidRPr="00514707" w:rsidRDefault="00A71782" w:rsidP="0051470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707">
              <w:rPr>
                <w:rFonts w:ascii="Times New Roman" w:hAnsi="Times New Roman" w:cs="Times New Roman"/>
                <w:sz w:val="18"/>
                <w:szCs w:val="18"/>
              </w:rPr>
              <w:t>Orta Derecede Katılıyorum</w:t>
            </w:r>
          </w:p>
        </w:tc>
        <w:tc>
          <w:tcPr>
            <w:tcW w:w="568" w:type="dxa"/>
            <w:textDirection w:val="btLr"/>
          </w:tcPr>
          <w:p w14:paraId="51462351" w14:textId="77777777" w:rsidR="00A71782" w:rsidRPr="00514707" w:rsidRDefault="00A71782" w:rsidP="0051470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707">
              <w:rPr>
                <w:rFonts w:ascii="Times New Roman" w:hAnsi="Times New Roman" w:cs="Times New Roman"/>
                <w:sz w:val="18"/>
                <w:szCs w:val="18"/>
              </w:rPr>
              <w:t>Katılıyorum</w:t>
            </w:r>
          </w:p>
        </w:tc>
        <w:tc>
          <w:tcPr>
            <w:tcW w:w="566" w:type="dxa"/>
            <w:textDirection w:val="btLr"/>
          </w:tcPr>
          <w:p w14:paraId="0AC5B505" w14:textId="77777777" w:rsidR="00A71782" w:rsidRPr="00514707" w:rsidRDefault="00A71782" w:rsidP="0051470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707">
              <w:rPr>
                <w:rFonts w:ascii="Times New Roman" w:hAnsi="Times New Roman" w:cs="Times New Roman"/>
                <w:sz w:val="18"/>
                <w:szCs w:val="18"/>
              </w:rPr>
              <w:t>Kesinlikle Katılıyorum</w:t>
            </w:r>
          </w:p>
        </w:tc>
      </w:tr>
      <w:tr w:rsidR="00612615" w:rsidRPr="00514707" w14:paraId="5031CDA3" w14:textId="77777777" w:rsidTr="00514707">
        <w:tc>
          <w:tcPr>
            <w:tcW w:w="417" w:type="dxa"/>
          </w:tcPr>
          <w:p w14:paraId="62A16D2B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8" w:type="dxa"/>
          </w:tcPr>
          <w:p w14:paraId="65E602F4" w14:textId="12E0FBDB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Programın hedefleri, Türk millî eğitim sisteminin temel amaçları ve değerleriyle uyumludur.</w:t>
            </w:r>
          </w:p>
        </w:tc>
        <w:tc>
          <w:tcPr>
            <w:tcW w:w="566" w:type="dxa"/>
          </w:tcPr>
          <w:p w14:paraId="440C3FE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24FC6506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01BC646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365B43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FBF7D2B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4E846EB5" w14:textId="77777777" w:rsidTr="00514707">
        <w:tc>
          <w:tcPr>
            <w:tcW w:w="417" w:type="dxa"/>
          </w:tcPr>
          <w:p w14:paraId="21AAB916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8" w:type="dxa"/>
          </w:tcPr>
          <w:p w14:paraId="2D8B56C9" w14:textId="13A189CE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 xml:space="preserve">Programın hedefleri, Türkiye Yüzyılı Maarif </w:t>
            </w:r>
            <w:proofErr w:type="spellStart"/>
            <w:proofErr w:type="gramStart"/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Modeli’nin“</w:t>
            </w:r>
            <w:proofErr w:type="gramEnd"/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yetkin</w:t>
            </w:r>
            <w:proofErr w:type="spellEnd"/>
            <w:r w:rsidRPr="00514707">
              <w:rPr>
                <w:rFonts w:ascii="Times New Roman" w:hAnsi="Times New Roman" w:cs="Times New Roman"/>
                <w:sz w:val="20"/>
                <w:szCs w:val="20"/>
              </w:rPr>
              <w:t xml:space="preserve"> ve erdemli insan” profilini destekleyecek şekilde yapılandırılmıştır.</w:t>
            </w:r>
          </w:p>
        </w:tc>
        <w:tc>
          <w:tcPr>
            <w:tcW w:w="566" w:type="dxa"/>
          </w:tcPr>
          <w:p w14:paraId="558D3609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255EC90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0527ED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7D7BBAB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A475B3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584179CB" w14:textId="77777777" w:rsidTr="00514707">
        <w:tc>
          <w:tcPr>
            <w:tcW w:w="417" w:type="dxa"/>
          </w:tcPr>
          <w:p w14:paraId="4997E208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8" w:type="dxa"/>
          </w:tcPr>
          <w:p w14:paraId="62C7234C" w14:textId="3D25424D" w:rsidR="00A71782" w:rsidRPr="00514707" w:rsidRDefault="00CE05D1" w:rsidP="00B36FF3">
            <w:pPr>
              <w:tabs>
                <w:tab w:val="left" w:pos="105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Programın hedefleri, öğrencilerin bireysel farklılıklarını, ilgi ve yeteneklerini dikkate almaktadır.</w:t>
            </w:r>
          </w:p>
        </w:tc>
        <w:tc>
          <w:tcPr>
            <w:tcW w:w="566" w:type="dxa"/>
          </w:tcPr>
          <w:p w14:paraId="0CA20503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EA6F4DE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260CCC01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3FB16A8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2A11221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43BBCDEA" w14:textId="77777777" w:rsidTr="00514707">
        <w:tc>
          <w:tcPr>
            <w:tcW w:w="417" w:type="dxa"/>
          </w:tcPr>
          <w:p w14:paraId="62EA399C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8" w:type="dxa"/>
          </w:tcPr>
          <w:p w14:paraId="4EB0FFD8" w14:textId="4F0E097B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Programın hedefleri, epistemolojik, aksiyolojik ve ontolojik bütünlük ilkeleriyle örtüşmektedir.</w:t>
            </w:r>
          </w:p>
        </w:tc>
        <w:tc>
          <w:tcPr>
            <w:tcW w:w="566" w:type="dxa"/>
          </w:tcPr>
          <w:p w14:paraId="7753EA11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9477DE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76B58D6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DFFD3F6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4A7348C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79DB5C96" w14:textId="77777777" w:rsidTr="00514707">
        <w:tc>
          <w:tcPr>
            <w:tcW w:w="417" w:type="dxa"/>
          </w:tcPr>
          <w:p w14:paraId="16D758C3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28" w:type="dxa"/>
          </w:tcPr>
          <w:p w14:paraId="5E74E0A4" w14:textId="085F30B4" w:rsidR="00A71782" w:rsidRPr="00514707" w:rsidRDefault="00CE05D1" w:rsidP="00B36FF3">
            <w:pPr>
              <w:tabs>
                <w:tab w:val="left" w:pos="179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Programın içeriği, öğrenme çıktıları ile bütüncül bir yapıda ilişkilendirilmiştir.</w:t>
            </w:r>
          </w:p>
        </w:tc>
        <w:tc>
          <w:tcPr>
            <w:tcW w:w="566" w:type="dxa"/>
          </w:tcPr>
          <w:p w14:paraId="44DAEF6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1E2058D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9FC9F3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B7612B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0BBA019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79A55A0F" w14:textId="77777777" w:rsidTr="00514707">
        <w:tc>
          <w:tcPr>
            <w:tcW w:w="417" w:type="dxa"/>
          </w:tcPr>
          <w:p w14:paraId="6F7BCDD1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28" w:type="dxa"/>
          </w:tcPr>
          <w:p w14:paraId="7B93B758" w14:textId="3DE5F2B0" w:rsidR="00A71782" w:rsidRPr="00514707" w:rsidRDefault="00CE05D1" w:rsidP="00B36FF3">
            <w:pPr>
              <w:tabs>
                <w:tab w:val="left" w:pos="174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İçerik, kavramsal, sosyal-duygusal ve alan becerilerini bütüncül biçimde ele alacak şekilde yapılandırılmıştır.</w:t>
            </w:r>
          </w:p>
        </w:tc>
        <w:tc>
          <w:tcPr>
            <w:tcW w:w="566" w:type="dxa"/>
          </w:tcPr>
          <w:p w14:paraId="6CEDA4E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3DB139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68B8F8D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30EEC4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0E8AB09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066BC741" w14:textId="77777777" w:rsidTr="00514707">
        <w:tc>
          <w:tcPr>
            <w:tcW w:w="417" w:type="dxa"/>
          </w:tcPr>
          <w:p w14:paraId="577CDD0C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928" w:type="dxa"/>
          </w:tcPr>
          <w:p w14:paraId="6C38E8E7" w14:textId="4B00D52F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İçerik, disiplinler arası, disiplinler üstü ve ötesi yaklaşımları destekler niteliktedir.</w:t>
            </w:r>
          </w:p>
        </w:tc>
        <w:tc>
          <w:tcPr>
            <w:tcW w:w="566" w:type="dxa"/>
          </w:tcPr>
          <w:p w14:paraId="5E4BD41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1E13441A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4286E9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E267156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23D6E71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1F4ED7E6" w14:textId="77777777" w:rsidTr="00514707">
        <w:tc>
          <w:tcPr>
            <w:tcW w:w="417" w:type="dxa"/>
          </w:tcPr>
          <w:p w14:paraId="6FC7CC0C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28" w:type="dxa"/>
          </w:tcPr>
          <w:p w14:paraId="5EEBD47B" w14:textId="042514E7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 içeriği, öğrenme yaşantılarında farklılaşmayı ve zenginleştirmeyi mümkün kılmaktadır.</w:t>
            </w:r>
          </w:p>
        </w:tc>
        <w:tc>
          <w:tcPr>
            <w:tcW w:w="566" w:type="dxa"/>
          </w:tcPr>
          <w:p w14:paraId="184350B9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97C7B1B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78BB9F6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669F592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9FECEC2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5832D724" w14:textId="77777777" w:rsidTr="00514707">
        <w:tc>
          <w:tcPr>
            <w:tcW w:w="417" w:type="dxa"/>
          </w:tcPr>
          <w:p w14:paraId="2EBD49DA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28" w:type="dxa"/>
          </w:tcPr>
          <w:p w14:paraId="2EC70BFC" w14:textId="3061CB7E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 xml:space="preserve">Program, yapılandırmacı yaklaşımın temel ilkelerine ve Türkiye Yüzyılı Maarif </w:t>
            </w:r>
            <w:proofErr w:type="spellStart"/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Modeli’nin</w:t>
            </w:r>
            <w:proofErr w:type="spellEnd"/>
            <w:r w:rsidRPr="00514707">
              <w:rPr>
                <w:rFonts w:ascii="Times New Roman" w:hAnsi="Times New Roman" w:cs="Times New Roman"/>
                <w:sz w:val="20"/>
                <w:szCs w:val="20"/>
              </w:rPr>
              <w:t xml:space="preserve"> kuramsal çerçevesine dayanmaktadır.</w:t>
            </w:r>
          </w:p>
        </w:tc>
        <w:tc>
          <w:tcPr>
            <w:tcW w:w="566" w:type="dxa"/>
          </w:tcPr>
          <w:p w14:paraId="2523899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F61D419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7129B0C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2FD2FEA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4C7FA6E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0F771488" w14:textId="77777777" w:rsidTr="00514707">
        <w:tc>
          <w:tcPr>
            <w:tcW w:w="417" w:type="dxa"/>
          </w:tcPr>
          <w:p w14:paraId="3174572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928" w:type="dxa"/>
          </w:tcPr>
          <w:p w14:paraId="574002D4" w14:textId="4B761E11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Program, öğretimsel uygulamalarda sorgulamaya dayalı, proje temelli ve iş birlikli öğrenme yöntemlerinin uygulanmasına elverişlidir.</w:t>
            </w:r>
          </w:p>
        </w:tc>
        <w:tc>
          <w:tcPr>
            <w:tcW w:w="566" w:type="dxa"/>
          </w:tcPr>
          <w:p w14:paraId="4DB9576E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A5BFDB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62023E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6A0E1C06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A55FA7B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7BE1B2DE" w14:textId="77777777" w:rsidTr="00514707">
        <w:tc>
          <w:tcPr>
            <w:tcW w:w="417" w:type="dxa"/>
          </w:tcPr>
          <w:p w14:paraId="665B62B2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928" w:type="dxa"/>
          </w:tcPr>
          <w:p w14:paraId="5AE636D5" w14:textId="01B565D0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Öğrenme yaşantıları, öğrencilerin aktif katılımını, sorumluluk almasını ve anlam kurmasını destekleyecek şekilde tasarlanmıştır.</w:t>
            </w:r>
          </w:p>
        </w:tc>
        <w:tc>
          <w:tcPr>
            <w:tcW w:w="566" w:type="dxa"/>
          </w:tcPr>
          <w:p w14:paraId="4CD25FF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DB9929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1339028C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0D2372FA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23FEAA8D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0B0A6730" w14:textId="77777777" w:rsidTr="00514707">
        <w:tc>
          <w:tcPr>
            <w:tcW w:w="417" w:type="dxa"/>
          </w:tcPr>
          <w:p w14:paraId="1C97F213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928" w:type="dxa"/>
          </w:tcPr>
          <w:p w14:paraId="0C2E8D4F" w14:textId="1F0E5189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Program, bireyin zihinsel, sosyal, duygusal, fiziksel ve ahlaki gelişimini esas alan bütüncül eğitim anlayışıyla örtüşmektedir.</w:t>
            </w:r>
          </w:p>
        </w:tc>
        <w:tc>
          <w:tcPr>
            <w:tcW w:w="566" w:type="dxa"/>
          </w:tcPr>
          <w:p w14:paraId="70EFD15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B3EAE9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6EBC319D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4C849AC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2BF2C11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42B3B911" w14:textId="77777777" w:rsidTr="00514707">
        <w:tc>
          <w:tcPr>
            <w:tcW w:w="417" w:type="dxa"/>
          </w:tcPr>
          <w:p w14:paraId="29255C3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928" w:type="dxa"/>
          </w:tcPr>
          <w:p w14:paraId="194F0079" w14:textId="23CBB7B6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Program, öğrenme çıktılarına dayalı ölçme ve değerlendirme yaklaşımını esas alır.</w:t>
            </w:r>
          </w:p>
        </w:tc>
        <w:tc>
          <w:tcPr>
            <w:tcW w:w="566" w:type="dxa"/>
          </w:tcPr>
          <w:p w14:paraId="06D1E3AC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D17FC6D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C3BAB4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825A54A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7430F6D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57D371F5" w14:textId="77777777" w:rsidTr="00514707">
        <w:tc>
          <w:tcPr>
            <w:tcW w:w="417" w:type="dxa"/>
          </w:tcPr>
          <w:p w14:paraId="03CF8D4F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928" w:type="dxa"/>
          </w:tcPr>
          <w:p w14:paraId="4C6CB1CB" w14:textId="1063CD07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 hem süreç hem de sonuç odaklı değerlendirme türlerini dengeli biçimde içermektedir.</w:t>
            </w:r>
          </w:p>
        </w:tc>
        <w:tc>
          <w:tcPr>
            <w:tcW w:w="566" w:type="dxa"/>
          </w:tcPr>
          <w:p w14:paraId="00ED8507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33150D93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49B6847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7A039F5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78044B8E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3A7B847B" w14:textId="77777777" w:rsidTr="00514707">
        <w:tc>
          <w:tcPr>
            <w:tcW w:w="417" w:type="dxa"/>
          </w:tcPr>
          <w:p w14:paraId="65C7A91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928" w:type="dxa"/>
          </w:tcPr>
          <w:p w14:paraId="37AE65BE" w14:textId="12640595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Program, alternatif ölçme değerlendirme yöntemlerinin (portfolyo, öz değerlendirme, performans görevi vb.) kullanımına olanak tanımaktadır.</w:t>
            </w:r>
          </w:p>
        </w:tc>
        <w:tc>
          <w:tcPr>
            <w:tcW w:w="566" w:type="dxa"/>
          </w:tcPr>
          <w:p w14:paraId="3881FF11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6E230F3B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520C456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3BCEEA04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0BF46962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615" w:rsidRPr="00514707" w14:paraId="1D6172E9" w14:textId="77777777" w:rsidTr="00514707">
        <w:tc>
          <w:tcPr>
            <w:tcW w:w="417" w:type="dxa"/>
          </w:tcPr>
          <w:p w14:paraId="2F963F25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28" w:type="dxa"/>
          </w:tcPr>
          <w:p w14:paraId="32014DD4" w14:textId="574DCEA4" w:rsidR="00A71782" w:rsidRPr="00514707" w:rsidRDefault="00CE05D1" w:rsidP="00B36F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707">
              <w:rPr>
                <w:rFonts w:ascii="Times New Roman" w:hAnsi="Times New Roman" w:cs="Times New Roman"/>
                <w:sz w:val="20"/>
                <w:szCs w:val="20"/>
              </w:rPr>
              <w:t>Ölçme-değerlendirme süreci, öğrencinin bilişsel, duyuşsal ve sosyal gelişimini çok boyutlu olarak izlemeyi hedeflemektedir.</w:t>
            </w:r>
          </w:p>
        </w:tc>
        <w:tc>
          <w:tcPr>
            <w:tcW w:w="566" w:type="dxa"/>
          </w:tcPr>
          <w:p w14:paraId="77137A41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4146115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14:paraId="38131416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4EF66AA8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14:paraId="5E6680A0" w14:textId="77777777" w:rsidR="00A71782" w:rsidRPr="00514707" w:rsidRDefault="00A717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8226FE" w14:textId="77777777" w:rsidR="00392C8F" w:rsidRDefault="00392C8F"/>
    <w:p w14:paraId="11114F52" w14:textId="4C622B4E" w:rsidR="00CE05D1" w:rsidRDefault="00514707">
      <w:r>
        <w:t xml:space="preserve">1-4. maddeler: Hedefler </w:t>
      </w:r>
    </w:p>
    <w:p w14:paraId="12BBE879" w14:textId="2C1A4DB1" w:rsidR="00514707" w:rsidRDefault="00514707">
      <w:r>
        <w:t xml:space="preserve">5-8. maddeler: İçerik </w:t>
      </w:r>
    </w:p>
    <w:p w14:paraId="5990A1F7" w14:textId="2071A7D5" w:rsidR="00514707" w:rsidRDefault="00514707">
      <w:r>
        <w:t xml:space="preserve">9-12. maddeler: </w:t>
      </w:r>
      <w:r w:rsidR="00202F86">
        <w:t xml:space="preserve">Süreç </w:t>
      </w:r>
    </w:p>
    <w:p w14:paraId="142967B9" w14:textId="082346DC" w:rsidR="00514707" w:rsidRDefault="00514707">
      <w:r>
        <w:t xml:space="preserve">12-16. maddeler: Ölçme ve Değerlendirme </w:t>
      </w:r>
    </w:p>
    <w:sectPr w:rsidR="00514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72"/>
    <w:rsid w:val="000D115B"/>
    <w:rsid w:val="000E3B94"/>
    <w:rsid w:val="00202F86"/>
    <w:rsid w:val="00392C8F"/>
    <w:rsid w:val="00514707"/>
    <w:rsid w:val="00612615"/>
    <w:rsid w:val="00653A76"/>
    <w:rsid w:val="006835B3"/>
    <w:rsid w:val="007F5996"/>
    <w:rsid w:val="00817472"/>
    <w:rsid w:val="009C57EB"/>
    <w:rsid w:val="00A71782"/>
    <w:rsid w:val="00B36FF3"/>
    <w:rsid w:val="00C623F9"/>
    <w:rsid w:val="00CE05D1"/>
    <w:rsid w:val="00CF1BC4"/>
    <w:rsid w:val="00D34F66"/>
    <w:rsid w:val="00D5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0509"/>
  <w15:docId w15:val="{4CBBD35D-4317-6648-8ADA-D25B46D4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7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4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İsmail Satmaz</cp:lastModifiedBy>
  <cp:revision>2</cp:revision>
  <dcterms:created xsi:type="dcterms:W3CDTF">2026-04-02T13:58:00Z</dcterms:created>
  <dcterms:modified xsi:type="dcterms:W3CDTF">2026-04-02T13:58:00Z</dcterms:modified>
</cp:coreProperties>
</file>