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7D" w:rsidRPr="00B72354" w:rsidRDefault="00AB6077" w:rsidP="004D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D3789">
        <w:rPr>
          <w:rFonts w:ascii="Times New Roman" w:hAnsi="Times New Roman" w:cs="Times New Roman"/>
          <w:b/>
          <w:bCs/>
          <w:color w:val="000000" w:themeColor="text1"/>
          <w:sz w:val="20"/>
        </w:rPr>
        <w:t>STRATEJİK SPOR SPONSORLUĞU YÖNETİMİ ÖLÇEĞİ</w:t>
      </w:r>
    </w:p>
    <w:tbl>
      <w:tblPr>
        <w:tblStyle w:val="TabloKlavuzu"/>
        <w:tblW w:w="10579" w:type="dxa"/>
        <w:jc w:val="center"/>
        <w:tblInd w:w="-194" w:type="dxa"/>
        <w:tblLayout w:type="fixed"/>
        <w:tblLook w:val="04A0" w:firstRow="1" w:lastRow="0" w:firstColumn="1" w:lastColumn="0" w:noHBand="0" w:noVBand="1"/>
      </w:tblPr>
      <w:tblGrid>
        <w:gridCol w:w="470"/>
        <w:gridCol w:w="8478"/>
        <w:gridCol w:w="425"/>
        <w:gridCol w:w="311"/>
        <w:gridCol w:w="284"/>
        <w:gridCol w:w="283"/>
        <w:gridCol w:w="328"/>
      </w:tblGrid>
      <w:tr w:rsidR="004D077D" w:rsidRPr="00BD3789" w:rsidTr="00FF538B">
        <w:trPr>
          <w:cantSplit/>
          <w:trHeight w:val="2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Madde No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7D" w:rsidRPr="00BD3789" w:rsidRDefault="004D077D" w:rsidP="00247F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</w:p>
          <w:p w:rsidR="004D077D" w:rsidRPr="00BD3789" w:rsidRDefault="004D077D" w:rsidP="00247F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</w:p>
          <w:p w:rsidR="004D077D" w:rsidRPr="00AB6077" w:rsidRDefault="00C86F34" w:rsidP="00AB60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</w:rPr>
              <w:t xml:space="preserve">             </w:t>
            </w:r>
            <w:r w:rsidR="00AB6077" w:rsidRPr="00AB607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</w:rPr>
              <w:t>ÖLÇEĞE İLİŞKİN İFADELERİ</w:t>
            </w:r>
          </w:p>
          <w:p w:rsidR="004D077D" w:rsidRPr="00BD3789" w:rsidRDefault="004D077D" w:rsidP="00247F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</w:p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077D" w:rsidRPr="00BD3789" w:rsidRDefault="004D077D" w:rsidP="004D077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Kesinlikle Katılmıyorum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077D" w:rsidRPr="00BD3789" w:rsidRDefault="004D077D" w:rsidP="004D077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077D" w:rsidRPr="00BD3789" w:rsidRDefault="004D077D" w:rsidP="004D077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Kararsızım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077D" w:rsidRPr="00BD3789" w:rsidRDefault="004D077D" w:rsidP="004D077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077D" w:rsidRPr="00BD3789" w:rsidRDefault="004D077D" w:rsidP="004D077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Kesinlikle Katılıyorum</w:t>
            </w:r>
          </w:p>
        </w:tc>
      </w:tr>
      <w:tr w:rsidR="00604FB4" w:rsidRPr="00BD3789" w:rsidTr="00E819CA">
        <w:trPr>
          <w:cantSplit/>
          <w:trHeight w:val="406"/>
          <w:jc w:val="center"/>
        </w:trPr>
        <w:tc>
          <w:tcPr>
            <w:tcW w:w="10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B4" w:rsidRPr="00BD3789" w:rsidRDefault="00556CA0" w:rsidP="00E819C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Spor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Organizasyonlarının Sponsorluğu</w:t>
            </w:r>
          </w:p>
        </w:tc>
      </w:tr>
      <w:tr w:rsidR="004D077D" w:rsidRPr="00BD3789" w:rsidTr="00FF538B">
        <w:trPr>
          <w:trHeight w:val="2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Ulusal spor organizasyonlarının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sponsorluğu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şirketlerin yerel çaplı olumlu bir imaj oluşturmasına katkı sunarlar.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8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 organizasyonlarına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olan şirketler, toplumda olumlu bir imaj geliştirmiş olur.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9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 organizasyonlarına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olmak, şirketlerin tanınırlığını arttırır.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7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Ulusal veya uluslararası spor organizasyonlarının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sponsorluğu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spor kulüplerine/sporculara maddi açıdan kazanç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6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Şirketler, olimpiyat oyunları gibi geniş katılımlı spor organizasyonları sayesinde ürün ve hizmetlerini dünyaya tanıtırlar.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6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Uluslararası spor organizasyonlarına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sponsorluk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yapmak, şirketlerin uluslararası arenada tanınırlığını arttırır.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7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 organizasyonlarına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olan şirketler, medya vasıtasıyla hedef kitleye ulaşmak isterler.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1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 organizasyonlarının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sponsorluğu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organizasyonun düzenlendiği bölgeye ekonomik katkı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04FB4" w:rsidRPr="00BD3789" w:rsidTr="00E313A9">
        <w:trPr>
          <w:trHeight w:val="134"/>
          <w:jc w:val="center"/>
        </w:trPr>
        <w:tc>
          <w:tcPr>
            <w:tcW w:w="10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B4" w:rsidRPr="00BD3789" w:rsidRDefault="00556CA0" w:rsidP="00247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Spor Takımlarının Sponsorluğu</w:t>
            </w:r>
          </w:p>
        </w:tc>
      </w:tr>
      <w:tr w:rsidR="004D077D" w:rsidRPr="00BD3789" w:rsidTr="00FF538B">
        <w:trPr>
          <w:trHeight w:val="1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Sponsor şirketler,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sponsorluğunu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üstelendiği takımın başarılı bir performans göstermesini beklerler.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8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Şirketler, seyircisi ve taraftarı fazla olan spor kulüplerine/takımlarına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olma eğilimindedirler.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7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Sponsorluğu üstlenilen takım ister amatör ister profesyonel olsun, şirketlerin öncelikli beklentileri takımın/kulübün başarılı olmasıdır.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13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Sponsor şirketler, spor takımlarının bazı ihtiyaçlarını </w:t>
            </w:r>
            <w:r w:rsidRPr="00BD378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(teçhizat, </w:t>
            </w:r>
            <w:proofErr w:type="gramStart"/>
            <w:r w:rsidRPr="00BD378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ekipman</w:t>
            </w:r>
            <w:proofErr w:type="gramEnd"/>
            <w:r w:rsidRPr="00BD378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, teknik asistanlık, ulaşım ve ödenek desteği vb.)</w:t>
            </w: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karşılamaktadırlar.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7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 takımlarının elde edeceği sonuçlar,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olunan şirketlerin ürün satışlarına etki eder.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04FB4" w:rsidRPr="00BD3789" w:rsidTr="00576F63">
        <w:trPr>
          <w:trHeight w:val="278"/>
          <w:jc w:val="center"/>
        </w:trPr>
        <w:tc>
          <w:tcPr>
            <w:tcW w:w="10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B4" w:rsidRPr="00BD3789" w:rsidRDefault="00556CA0" w:rsidP="00247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Bireysel Sporcuların Sponsorluğu</w:t>
            </w:r>
          </w:p>
        </w:tc>
      </w:tr>
      <w:tr w:rsidR="004D077D" w:rsidRPr="00BD3789" w:rsidTr="00FF538B">
        <w:trPr>
          <w:trHeight w:val="2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Desteklenen sporcunun müsabaka/yarışmalarda başarısız olması, şirketi olumsuz yönde etkilemektedir.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Desteklenen sporcunun müsabaka/yarışmalarda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doping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kullanması, şirketi olumsuz yönde etkilemektedir.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BD3789" w:rsidTr="00FF538B">
        <w:trPr>
          <w:trHeight w:val="2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Sponsor şirketler, bireysel sporcuların bazı ihtiyaçlarını </w:t>
            </w:r>
            <w:r w:rsidRPr="00BD378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(malzeme, </w:t>
            </w:r>
            <w:proofErr w:type="gramStart"/>
            <w:r w:rsidRPr="00BD378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ekipman</w:t>
            </w:r>
            <w:proofErr w:type="gramEnd"/>
            <w:r w:rsidRPr="00BD378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sağlık hizmetlerinin sağlanması, hayat sigortasının yapılması vb.) </w:t>
            </w: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karşılamaktadırlar.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D077D" w:rsidRPr="00EA1B41" w:rsidTr="00FF538B">
        <w:trPr>
          <w:trHeight w:val="4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7D" w:rsidRPr="00BD3789" w:rsidRDefault="004D077D" w:rsidP="00FE7C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Sporcunun olumsuz tutum ve davranış sergilemesi, </w:t>
            </w:r>
            <w:proofErr w:type="gramStart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sponsor</w:t>
            </w:r>
            <w:proofErr w:type="gramEnd"/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şirket açısından olumsuz sonuçlar ortaya çıkarabilir.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BD3789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7D" w:rsidRPr="00EA1B41" w:rsidRDefault="004D077D" w:rsidP="00247F0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BD3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FF538B" w:rsidRDefault="00FF538B" w:rsidP="004D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</w:rPr>
      </w:pPr>
    </w:p>
    <w:p w:rsidR="004D077D" w:rsidRPr="00732848" w:rsidRDefault="004D077D" w:rsidP="004D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D3789">
        <w:rPr>
          <w:rFonts w:ascii="Times New Roman" w:hAnsi="Times New Roman" w:cs="Times New Roman"/>
          <w:b/>
          <w:bCs/>
          <w:color w:val="000000" w:themeColor="text1"/>
          <w:sz w:val="20"/>
        </w:rPr>
        <w:t>Stratejik Spor Sponsorluğu Yönetimi Ölçeği</w:t>
      </w:r>
      <w:r>
        <w:rPr>
          <w:rFonts w:ascii="Times New Roman" w:hAnsi="Times New Roman" w:cs="Times New Roman"/>
          <w:b/>
          <w:bCs/>
          <w:color w:val="000000" w:themeColor="text1"/>
          <w:sz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toplam 17</w:t>
      </w:r>
      <w:r w:rsidRPr="007328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madde ve 3 faktör (alt boyut)’den oluşmaktadır.</w:t>
      </w:r>
    </w:p>
    <w:p w:rsidR="004D077D" w:rsidRPr="00E6129D" w:rsidRDefault="004D077D" w:rsidP="004D077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*</w:t>
      </w:r>
      <w:r w:rsidRPr="0073284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BD37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Spor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Organizasyonlarının Sponsorluğu</w:t>
      </w:r>
      <w:r w:rsidRPr="00E6129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Pr="00E6129D">
        <w:rPr>
          <w:rFonts w:ascii="Times New Roman" w:hAnsi="Times New Roman" w:cs="Times New Roman"/>
          <w:color w:val="000000" w:themeColor="text1"/>
          <w:sz w:val="20"/>
          <w:szCs w:val="20"/>
        </w:rPr>
        <w:t>1. 2. 3. 4. 5.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6.</w:t>
      </w:r>
      <w:r w:rsidRPr="00E612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 8. </w:t>
      </w:r>
      <w:r w:rsidRPr="00E6129D">
        <w:rPr>
          <w:rFonts w:ascii="Times New Roman" w:hAnsi="Times New Roman" w:cs="Times New Roman"/>
          <w:color w:val="000000" w:themeColor="text1"/>
          <w:sz w:val="20"/>
          <w:szCs w:val="20"/>
        </w:rPr>
        <w:t>maddeler</w:t>
      </w:r>
    </w:p>
    <w:p w:rsidR="004D077D" w:rsidRPr="00E6129D" w:rsidRDefault="004D077D" w:rsidP="004D077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*</w:t>
      </w:r>
      <w:r w:rsidRPr="00732848">
        <w:rPr>
          <w:rFonts w:ascii="Times New Roman" w:hAnsi="Times New Roman" w:cs="Times New Roman"/>
          <w:b/>
          <w:color w:val="000000" w:themeColor="text1"/>
          <w:sz w:val="18"/>
          <w:szCs w:val="20"/>
        </w:rPr>
        <w:t xml:space="preserve"> </w:t>
      </w:r>
      <w:r w:rsidRPr="00BD3789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Spor Takımlarının Sponsorluğu</w:t>
      </w:r>
      <w:r w:rsidRPr="00E6129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Pr="00E612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9. 10. 11. 12.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ve 13.</w:t>
      </w:r>
      <w:r w:rsidRPr="00E612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maddeler</w:t>
      </w:r>
    </w:p>
    <w:p w:rsidR="00EC0C97" w:rsidRPr="00FF538B" w:rsidRDefault="004D077D" w:rsidP="00FF538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*</w:t>
      </w:r>
      <w:r w:rsidRPr="00732848">
        <w:rPr>
          <w:rFonts w:ascii="Times New Roman" w:hAnsi="Times New Roman" w:cs="Times New Roman"/>
          <w:b/>
          <w:color w:val="000000" w:themeColor="text1"/>
          <w:sz w:val="18"/>
          <w:szCs w:val="20"/>
        </w:rPr>
        <w:t xml:space="preserve"> </w:t>
      </w:r>
      <w:r w:rsidRPr="00BD3789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Bireysel Sporcuların Sponsorluğu</w:t>
      </w:r>
      <w:r w:rsidRPr="00E6129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Pr="0073284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14.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E612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15. 16.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ve 17. maddeler</w:t>
      </w:r>
    </w:p>
    <w:sectPr w:rsidR="00EC0C97" w:rsidRPr="00FF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D2"/>
    <w:rsid w:val="00143303"/>
    <w:rsid w:val="00292EAD"/>
    <w:rsid w:val="004D077D"/>
    <w:rsid w:val="004D32D2"/>
    <w:rsid w:val="00556CA0"/>
    <w:rsid w:val="00604FB4"/>
    <w:rsid w:val="008D364E"/>
    <w:rsid w:val="00AB6077"/>
    <w:rsid w:val="00C86F34"/>
    <w:rsid w:val="00E819CA"/>
    <w:rsid w:val="00EC0C97"/>
    <w:rsid w:val="00FE7C12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7D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77D"/>
    <w:pPr>
      <w:spacing w:after="0" w:line="240" w:lineRule="auto"/>
    </w:pPr>
    <w:rPr>
      <w:rFonts w:ascii="Cambria" w:hAnsi="Cambr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7D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77D"/>
    <w:pPr>
      <w:spacing w:after="0" w:line="240" w:lineRule="auto"/>
    </w:pPr>
    <w:rPr>
      <w:rFonts w:ascii="Cambria" w:hAnsi="Cambr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2026-04-07T11:43:00Z</dcterms:created>
  <dcterms:modified xsi:type="dcterms:W3CDTF">2026-04-07T11:59:00Z</dcterms:modified>
</cp:coreProperties>
</file>