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DED" w:rsidRDefault="00CB2B60" w:rsidP="00CB2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2B60">
        <w:rPr>
          <w:rFonts w:ascii="Times New Roman" w:hAnsi="Times New Roman" w:cs="Times New Roman"/>
          <w:b/>
          <w:sz w:val="24"/>
          <w:szCs w:val="24"/>
        </w:rPr>
        <w:t>Spiritüel</w:t>
      </w:r>
      <w:proofErr w:type="spellEnd"/>
      <w:r w:rsidRPr="00CB2B60">
        <w:rPr>
          <w:rFonts w:ascii="Times New Roman" w:hAnsi="Times New Roman" w:cs="Times New Roman"/>
          <w:b/>
          <w:sz w:val="24"/>
          <w:szCs w:val="24"/>
        </w:rPr>
        <w:t xml:space="preserve"> Tüketime Yönelik Tutum Ölçeği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5680"/>
        <w:gridCol w:w="566"/>
        <w:gridCol w:w="566"/>
        <w:gridCol w:w="566"/>
        <w:gridCol w:w="566"/>
        <w:gridCol w:w="566"/>
      </w:tblGrid>
      <w:tr w:rsidR="00CB2B60" w:rsidRPr="00CB2B60" w:rsidTr="00CB2B60">
        <w:trPr>
          <w:trHeight w:val="780"/>
        </w:trPr>
        <w:tc>
          <w:tcPr>
            <w:tcW w:w="34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2B60" w:rsidRPr="00CB2B60" w:rsidRDefault="00CB2B60" w:rsidP="00CB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Bu ölçek bireylerin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ürün ve hizmet kullanımı ve bu temalara yönelik tüketim tutumlarını anlamayı amaçlamaktadır.</w:t>
            </w:r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Lütfen aşağıdaki temel kavramları okuyarak anketi bu doğrultuda doldurunuz.</w:t>
            </w:r>
          </w:p>
          <w:p w:rsidR="00CB2B60" w:rsidRPr="00CB2B60" w:rsidRDefault="00CB2B60" w:rsidP="00CB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Spiritüellik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 Manevi olan, maddeyle ilgisi olmayan, tinsel bir durumdur. Kişilerin yaşamlarında anlam arayışı ve en derin değerleriyle kurdukları içsel bağları ifade eder.</w:t>
            </w:r>
          </w:p>
          <w:p w:rsidR="00CB2B60" w:rsidRPr="00CB2B60" w:rsidRDefault="00CB2B60" w:rsidP="00CB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Hizmetler: Yoga, Meditasyon, Feng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Shui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, Aromaterapi, Bütünsel Tıp, Enerji-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Reiki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Çalışmaları,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Numeroloji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, Astroloji” ve buna benzer uygulamaların tümünü kapsamaktadır.</w:t>
            </w:r>
          </w:p>
          <w:p w:rsidR="00CB2B60" w:rsidRPr="00CB2B60" w:rsidRDefault="00CB2B60" w:rsidP="00CB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Ürünler: Yoga, meditasyon ve çeşitli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aktivitelerde kullanılan “mum, aromatik yağ, ip, takı, kıyafet, yoga matı, çanak” ve buna benzer ürünlerin tümünü kapsamaktadır.</w:t>
            </w:r>
          </w:p>
          <w:p w:rsidR="00CB2B60" w:rsidRPr="00CB2B60" w:rsidRDefault="00CB2B60" w:rsidP="00CB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CB2B60" w:rsidRPr="00CB2B60" w:rsidRDefault="00CB2B60" w:rsidP="00CB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Bu çalışmada 5’li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Likert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tipi bir ölçek kullanılmaktadır:</w:t>
            </w:r>
          </w:p>
          <w:p w:rsidR="00CB2B60" w:rsidRDefault="00CB2B60" w:rsidP="00CB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Hiç Katılmıyorum (1), Katılmıyorum (2), Kararsızım (3), Katılıyorum (4), Kesinlikle Katılıyorum (5).</w:t>
            </w:r>
          </w:p>
          <w:p w:rsidR="00CB2B60" w:rsidRPr="00CB2B60" w:rsidRDefault="00CB2B60" w:rsidP="00CB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CB2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Yanıtlarınızda ilk izleniminize güveniniz; sorulara içtenlikle vereceğiniz yanıtlar araştırmanın güvenilirliği açısından çok değerlidir.</w:t>
            </w:r>
          </w:p>
        </w:tc>
        <w:tc>
          <w:tcPr>
            <w:tcW w:w="31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Hiç Katılmıyorum (1)</w:t>
            </w:r>
          </w:p>
        </w:tc>
        <w:tc>
          <w:tcPr>
            <w:tcW w:w="3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Katılmıyorum (2)</w:t>
            </w:r>
          </w:p>
        </w:tc>
        <w:tc>
          <w:tcPr>
            <w:tcW w:w="3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Karasızım (3)</w:t>
            </w:r>
          </w:p>
        </w:tc>
        <w:tc>
          <w:tcPr>
            <w:tcW w:w="3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Katılıyorum (4)</w:t>
            </w:r>
          </w:p>
        </w:tc>
        <w:tc>
          <w:tcPr>
            <w:tcW w:w="3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Kesinlikle Katılıyorum (5)</w:t>
            </w:r>
          </w:p>
        </w:tc>
      </w:tr>
      <w:tr w:rsidR="00CB2B60" w:rsidRPr="00CB2B60" w:rsidTr="00CB2B60">
        <w:trPr>
          <w:trHeight w:val="780"/>
        </w:trPr>
        <w:tc>
          <w:tcPr>
            <w:tcW w:w="34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2B60" w:rsidRPr="00CB2B60" w:rsidTr="00CB2B60">
        <w:trPr>
          <w:trHeight w:val="780"/>
        </w:trPr>
        <w:tc>
          <w:tcPr>
            <w:tcW w:w="34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2B60" w:rsidRPr="00CB2B60" w:rsidTr="00CB2B60">
        <w:trPr>
          <w:trHeight w:val="780"/>
        </w:trPr>
        <w:tc>
          <w:tcPr>
            <w:tcW w:w="34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2B60" w:rsidRPr="00CB2B60" w:rsidTr="00CB2B60">
        <w:trPr>
          <w:trHeight w:val="780"/>
        </w:trPr>
        <w:tc>
          <w:tcPr>
            <w:tcW w:w="34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2B60" w:rsidRPr="00CB2B60" w:rsidTr="00CB2B60">
        <w:trPr>
          <w:trHeight w:val="458"/>
        </w:trPr>
        <w:tc>
          <w:tcPr>
            <w:tcW w:w="34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2B60" w:rsidRPr="00CB2B60" w:rsidTr="00CB2B60">
        <w:trPr>
          <w:cantSplit/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Ölçek Maddeleri</w:t>
            </w:r>
          </w:p>
        </w:tc>
        <w:tc>
          <w:tcPr>
            <w:tcW w:w="31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 ruhumu dinginleştiriyor.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 huzur veriyor.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 bana kendimi iyi hissettiriyor.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 bana güzel enerjiler veriyor.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hizmetleri kullanmayı seviyorum.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 şifa veriyor.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hizmetlerin bilimsel olmadığını düşündüğüm için uzak durmayı tercih ederim.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hizmetlere mesafeliyim.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Bilimsel olmadığını düşündüğüm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hizmetlere karşı mesafeli bir yaklaşım sergilerim.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hizmetleri mantığıma oturtamıyorum.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11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hizmetleri birer satış-pazarlama taktiği olarak görüyorum.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 gerçekten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spiritüellikle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ilgili değildir.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İnançlarım, hangi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hizmetleri tercih edeceğimi belirler.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 kullanırken, dini inançlarımı göz önünde bulundururum.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İnancım,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 satın almamı engelliyor.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 dini inançlarımla uyuşmuyor.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 temel inanç ve değerlerime uygun olmalıdır.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hizmetin para karşılığı sunulması samimi gelmiyor.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Ticari kaygılarla pazarlanan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hizmetleri satın almayı istemem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Para karşılığı sunulan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hizmetlere güven duymuyorum.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hizmetleri sunan kişilerin para kazanmak için bunu yapması o ürün ve hizmete güven duymamı engelliyor.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hizmetlerle ilgilenen insanlara saygı duyarım.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hizmetlere saygı duyarım.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Arkadaşlarımın ve ailemin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hizmetleri kullanması beni de teşvik ediyor.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Çevremde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 alanlar arttıkça ben de merak etmeye başladım.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Çevremdeki insanların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hizmetlere olan ilgisi benim de ilgimi artırıyor.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Pahalı ya da ucuz diye ayırmadan ilgimi çeken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hizmetleri satın alırım.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Ücretini düşünmeden ilgimi çeken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hizmetleri satın alırım.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B2B60" w:rsidRPr="00CB2B60" w:rsidTr="00CB2B60">
        <w:trPr>
          <w:trHeight w:val="58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Fiyatına bakmadan ilgimi çeken </w:t>
            </w:r>
            <w:proofErr w:type="spellStart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spiritüel</w:t>
            </w:r>
            <w:proofErr w:type="spellEnd"/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ürün ve hizmetleri satın alırım.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2B60" w:rsidRPr="00CB2B60" w:rsidRDefault="00CB2B60" w:rsidP="00E10E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2B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:rsidR="00CB2B60" w:rsidRPr="00CB2B60" w:rsidRDefault="00CB2B60" w:rsidP="00CB2B6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B2B60" w:rsidRPr="00CB2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60"/>
    <w:rsid w:val="00202193"/>
    <w:rsid w:val="00CB2B60"/>
    <w:rsid w:val="00E7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EABC"/>
  <w15:chartTrackingRefBased/>
  <w15:docId w15:val="{1E252BF9-6407-4F07-81C2-7A2EF113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İNCEİSMAİL</dc:creator>
  <cp:keywords/>
  <dc:description/>
  <cp:lastModifiedBy>Elif İNCEİSMAİL</cp:lastModifiedBy>
  <cp:revision>1</cp:revision>
  <dcterms:created xsi:type="dcterms:W3CDTF">2026-04-02T08:41:00Z</dcterms:created>
  <dcterms:modified xsi:type="dcterms:W3CDTF">2026-04-02T08:44:00Z</dcterms:modified>
</cp:coreProperties>
</file>