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BAA1" w14:textId="2A7B3220" w:rsidR="002B6FDC" w:rsidRDefault="002B6FDC" w:rsidP="002B6FDC">
      <w:pPr>
        <w:jc w:val="center"/>
      </w:pPr>
      <w:proofErr w:type="spellStart"/>
      <w:r w:rsidRPr="00F83260">
        <w:rPr>
          <w:rFonts w:eastAsia="Aptos"/>
          <w:b/>
          <w:kern w:val="2"/>
          <w14:ligatures w14:val="standardContextual"/>
        </w:rPr>
        <w:t>Satisfaction</w:t>
      </w:r>
      <w:proofErr w:type="spellEnd"/>
      <w:r w:rsidRPr="00F83260">
        <w:rPr>
          <w:rFonts w:eastAsia="Aptos"/>
          <w:b/>
          <w:kern w:val="2"/>
          <w14:ligatures w14:val="standardContextual"/>
        </w:rPr>
        <w:t xml:space="preserve"> </w:t>
      </w:r>
      <w:proofErr w:type="spellStart"/>
      <w:r w:rsidRPr="00F83260">
        <w:rPr>
          <w:rFonts w:eastAsia="Aptos"/>
          <w:b/>
          <w:kern w:val="2"/>
          <w14:ligatures w14:val="standardContextual"/>
        </w:rPr>
        <w:t>Scale</w:t>
      </w:r>
      <w:proofErr w:type="spellEnd"/>
      <w:r w:rsidRPr="00F83260">
        <w:rPr>
          <w:rFonts w:eastAsia="Aptos"/>
          <w:b/>
          <w:kern w:val="2"/>
          <w14:ligatures w14:val="standardContextual"/>
        </w:rPr>
        <w:t xml:space="preserve"> </w:t>
      </w:r>
      <w:proofErr w:type="spellStart"/>
      <w:r w:rsidRPr="00F83260">
        <w:rPr>
          <w:rFonts w:eastAsia="Aptos"/>
          <w:b/>
          <w:kern w:val="2"/>
          <w14:ligatures w14:val="standardContextual"/>
        </w:rPr>
        <w:t>for</w:t>
      </w:r>
      <w:proofErr w:type="spellEnd"/>
      <w:r w:rsidRPr="00F83260">
        <w:rPr>
          <w:rFonts w:eastAsia="Aptos"/>
          <w:b/>
          <w:kern w:val="2"/>
          <w14:ligatures w14:val="standardContextual"/>
        </w:rPr>
        <w:t xml:space="preserve"> Virtual </w:t>
      </w:r>
      <w:proofErr w:type="spellStart"/>
      <w:r w:rsidRPr="00F83260">
        <w:rPr>
          <w:rFonts w:eastAsia="Aptos"/>
          <w:b/>
          <w:kern w:val="2"/>
          <w14:ligatures w14:val="standardContextual"/>
        </w:rPr>
        <w:t>Reality</w:t>
      </w:r>
      <w:proofErr w:type="spellEnd"/>
      <w:r w:rsidRPr="00F83260">
        <w:rPr>
          <w:rFonts w:eastAsia="Aptos"/>
          <w:b/>
          <w:kern w:val="2"/>
          <w14:ligatures w14:val="standardContextual"/>
        </w:rPr>
        <w:t xml:space="preserve"> </w:t>
      </w:r>
      <w:proofErr w:type="spellStart"/>
      <w:r w:rsidRPr="00F83260">
        <w:rPr>
          <w:rFonts w:eastAsia="Aptos"/>
          <w:b/>
          <w:kern w:val="2"/>
          <w14:ligatures w14:val="standardContextual"/>
        </w:rPr>
        <w:t>Experience</w:t>
      </w:r>
      <w:proofErr w:type="spellEnd"/>
      <w:r w:rsidRPr="00F83260">
        <w:rPr>
          <w:rFonts w:eastAsia="Aptos"/>
          <w:b/>
          <w:kern w:val="2"/>
          <w14:ligatures w14:val="standardContextual"/>
        </w:rPr>
        <w:t xml:space="preserve"> in </w:t>
      </w:r>
      <w:proofErr w:type="spellStart"/>
      <w:r w:rsidRPr="00F83260">
        <w:rPr>
          <w:rFonts w:eastAsia="Aptos"/>
          <w:b/>
          <w:kern w:val="2"/>
          <w14:ligatures w14:val="standardContextual"/>
        </w:rPr>
        <w:t>Occupational</w:t>
      </w:r>
      <w:proofErr w:type="spellEnd"/>
      <w:r w:rsidRPr="00F83260">
        <w:rPr>
          <w:rFonts w:eastAsia="Aptos"/>
          <w:b/>
          <w:kern w:val="2"/>
          <w14:ligatures w14:val="standardContextual"/>
        </w:rPr>
        <w:t xml:space="preserve"> </w:t>
      </w:r>
      <w:proofErr w:type="spellStart"/>
      <w:r w:rsidRPr="00F83260">
        <w:rPr>
          <w:rFonts w:eastAsia="Aptos"/>
          <w:b/>
          <w:kern w:val="2"/>
          <w14:ligatures w14:val="standardContextual"/>
        </w:rPr>
        <w:t>Health</w:t>
      </w:r>
      <w:proofErr w:type="spellEnd"/>
      <w:r w:rsidRPr="00F83260">
        <w:rPr>
          <w:rFonts w:eastAsia="Aptos"/>
          <w:b/>
          <w:kern w:val="2"/>
          <w14:ligatures w14:val="standardContextual"/>
        </w:rPr>
        <w:t xml:space="preserve"> </w:t>
      </w:r>
      <w:proofErr w:type="spellStart"/>
      <w:r w:rsidRPr="00F83260">
        <w:rPr>
          <w:rFonts w:eastAsia="Aptos"/>
          <w:b/>
          <w:kern w:val="2"/>
          <w14:ligatures w14:val="standardContextual"/>
        </w:rPr>
        <w:t>and</w:t>
      </w:r>
      <w:proofErr w:type="spellEnd"/>
      <w:r>
        <w:rPr>
          <w:rFonts w:eastAsia="Aptos"/>
          <w:b/>
          <w:bCs w:val="0"/>
          <w:kern w:val="2"/>
          <w14:ligatures w14:val="standardContextual"/>
        </w:rPr>
        <w:t xml:space="preserve"> </w:t>
      </w:r>
      <w:proofErr w:type="spellStart"/>
      <w:r w:rsidRPr="00F83260">
        <w:rPr>
          <w:rFonts w:eastAsia="Aptos"/>
          <w:b/>
          <w:kern w:val="2"/>
          <w14:ligatures w14:val="standardContextual"/>
        </w:rPr>
        <w:t>Safety</w:t>
      </w:r>
      <w:proofErr w:type="spellEnd"/>
      <w:r w:rsidRPr="00F83260">
        <w:rPr>
          <w:rFonts w:eastAsia="Aptos"/>
          <w:b/>
          <w:kern w:val="2"/>
          <w14:ligatures w14:val="standardContextual"/>
        </w:rPr>
        <w:t xml:space="preserve"> Training</w:t>
      </w:r>
    </w:p>
    <w:tbl>
      <w:tblPr>
        <w:tblW w:w="9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254"/>
      </w:tblGrid>
      <w:tr w:rsidR="00025A84" w:rsidRPr="00A27710" w14:paraId="4F453DF9" w14:textId="77777777" w:rsidTr="00F237C8">
        <w:trPr>
          <w:trHeight w:val="20"/>
        </w:trPr>
        <w:tc>
          <w:tcPr>
            <w:tcW w:w="1276" w:type="dxa"/>
            <w:vMerge w:val="restart"/>
            <w:textDirection w:val="btLr"/>
          </w:tcPr>
          <w:p w14:paraId="10E5EF60" w14:textId="6C6113C1" w:rsidR="00025A84" w:rsidRPr="00917FFE" w:rsidRDefault="00F237C8" w:rsidP="000B0C3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FAKTÖR 1 (Etkililik- Öğrenme)</w:t>
            </w:r>
          </w:p>
        </w:tc>
        <w:tc>
          <w:tcPr>
            <w:tcW w:w="8254" w:type="dxa"/>
            <w:vAlign w:val="bottom"/>
            <w:hideMark/>
          </w:tcPr>
          <w:p w14:paraId="601CE334" w14:textId="56ABCC21" w:rsidR="00025A84" w:rsidRPr="00A27710" w:rsidRDefault="000C334E" w:rsidP="000B0C33">
            <w:pPr>
              <w:pStyle w:val="NoSpacing"/>
              <w:ind w:left="0" w:firstLine="0"/>
            </w:pPr>
            <w:r>
              <w:t>1</w:t>
            </w:r>
            <w:r w:rsidR="00025A84" w:rsidRPr="00A27710">
              <w:t>. VR uygulamasında anlaşılır yönlendirmeler kullanılmıştı.</w:t>
            </w:r>
          </w:p>
        </w:tc>
      </w:tr>
      <w:tr w:rsidR="00025A84" w:rsidRPr="00A27710" w14:paraId="628D0AEA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2E674B81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vAlign w:val="bottom"/>
            <w:hideMark/>
          </w:tcPr>
          <w:p w14:paraId="4BC869BB" w14:textId="055F6B87" w:rsidR="00025A84" w:rsidRPr="00A27710" w:rsidRDefault="000C334E" w:rsidP="000B0C33">
            <w:pPr>
              <w:pStyle w:val="NoSpacing"/>
              <w:ind w:left="0" w:firstLine="0"/>
            </w:pPr>
            <w:r>
              <w:t>2</w:t>
            </w:r>
            <w:r w:rsidR="00025A84" w:rsidRPr="00A27710">
              <w:t>. VR için verilen ön bilgilendirme, öğrenme motivasyonumu artırdı.</w:t>
            </w:r>
          </w:p>
        </w:tc>
      </w:tr>
      <w:tr w:rsidR="00025A84" w:rsidRPr="00A27710" w14:paraId="344CB418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57E8A6FF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vAlign w:val="bottom"/>
            <w:hideMark/>
          </w:tcPr>
          <w:p w14:paraId="135B655F" w14:textId="3DE42A3A" w:rsidR="00025A84" w:rsidRPr="00A27710" w:rsidRDefault="000C334E" w:rsidP="000B0C33">
            <w:pPr>
              <w:pStyle w:val="NoSpacing"/>
              <w:ind w:left="0" w:firstLine="0"/>
            </w:pPr>
            <w:r>
              <w:t>3</w:t>
            </w:r>
            <w:r w:rsidR="00025A84" w:rsidRPr="00A27710">
              <w:t>. Eğitimlerde* VR kullanılması, etkili ve verimli bir öğrenme sağladı.</w:t>
            </w:r>
          </w:p>
        </w:tc>
      </w:tr>
      <w:tr w:rsidR="00025A84" w:rsidRPr="00A27710" w14:paraId="0EFCEC40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7DA5DA9A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vAlign w:val="bottom"/>
            <w:hideMark/>
          </w:tcPr>
          <w:p w14:paraId="5EC036A3" w14:textId="1EADFD05" w:rsidR="00025A84" w:rsidRPr="00A27710" w:rsidRDefault="000C334E" w:rsidP="000B0C33">
            <w:pPr>
              <w:pStyle w:val="NoSpacing"/>
              <w:ind w:left="0" w:firstLine="0"/>
            </w:pPr>
            <w:r>
              <w:t>4</w:t>
            </w:r>
            <w:r w:rsidR="00025A84" w:rsidRPr="00A27710">
              <w:t>. Eğitimlerde* VR uygulamalarının kullanılması, öğrenme becerilerimi artırdı.</w:t>
            </w:r>
          </w:p>
        </w:tc>
      </w:tr>
      <w:tr w:rsidR="00025A84" w:rsidRPr="00A27710" w14:paraId="6338B856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18000F58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vAlign w:val="bottom"/>
            <w:hideMark/>
          </w:tcPr>
          <w:p w14:paraId="5559705E" w14:textId="4ADC4E4A" w:rsidR="00025A84" w:rsidRPr="00A27710" w:rsidRDefault="000C334E" w:rsidP="000B0C33">
            <w:pPr>
              <w:pStyle w:val="NoSpacing"/>
              <w:ind w:left="0" w:firstLine="0"/>
            </w:pPr>
            <w:r>
              <w:t>5</w:t>
            </w:r>
            <w:r w:rsidR="00025A84" w:rsidRPr="00A27710">
              <w:t xml:space="preserve">. Eğitimlerde* kullanılan VR uygulamaları, ortam güvenlik bilincimi artırdı. </w:t>
            </w:r>
          </w:p>
        </w:tc>
      </w:tr>
      <w:tr w:rsidR="00025A84" w:rsidRPr="00A27710" w14:paraId="6CAED570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1204B48E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vAlign w:val="bottom"/>
            <w:hideMark/>
          </w:tcPr>
          <w:p w14:paraId="598F61FC" w14:textId="7E039C83" w:rsidR="00025A84" w:rsidRPr="00A27710" w:rsidRDefault="000C334E" w:rsidP="000B0C33">
            <w:pPr>
              <w:pStyle w:val="NoSpacing"/>
              <w:ind w:left="0" w:firstLine="0"/>
            </w:pPr>
            <w:r>
              <w:t>6</w:t>
            </w:r>
            <w:r w:rsidR="00025A84" w:rsidRPr="00A27710">
              <w:t>. VR uygulamalı eğitim, davranışlarımın güvenli olmasını sağladı.</w:t>
            </w:r>
          </w:p>
        </w:tc>
      </w:tr>
      <w:tr w:rsidR="00025A84" w:rsidRPr="00A27710" w14:paraId="5A212A26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0A3F222D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vAlign w:val="bottom"/>
            <w:hideMark/>
          </w:tcPr>
          <w:p w14:paraId="330ECED2" w14:textId="17A700A9" w:rsidR="00025A84" w:rsidRPr="00A27710" w:rsidRDefault="000C334E" w:rsidP="000B0C33">
            <w:pPr>
              <w:pStyle w:val="NoSpacing"/>
              <w:ind w:left="0" w:firstLine="0"/>
            </w:pPr>
            <w:r>
              <w:t>7</w:t>
            </w:r>
            <w:r w:rsidR="00025A84" w:rsidRPr="00A27710">
              <w:t>. VR uygulaması, çalışma ortamındaki tehlike kaynaklarını belirlememi sağladı.</w:t>
            </w:r>
          </w:p>
        </w:tc>
      </w:tr>
      <w:tr w:rsidR="00025A84" w:rsidRPr="00A27710" w14:paraId="786C41B7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455AE82B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vAlign w:val="bottom"/>
            <w:hideMark/>
          </w:tcPr>
          <w:p w14:paraId="4B8996D5" w14:textId="20A00601" w:rsidR="00025A84" w:rsidRPr="00A27710" w:rsidRDefault="000C334E" w:rsidP="000B0C33">
            <w:pPr>
              <w:pStyle w:val="NoSpacing"/>
              <w:ind w:left="0" w:firstLine="0"/>
            </w:pPr>
            <w:r>
              <w:t>8</w:t>
            </w:r>
            <w:r w:rsidR="00025A84" w:rsidRPr="00A27710">
              <w:t>. VR uygulaması, tehlikelerin bulunmasındaki karmaşayı azalttı.</w:t>
            </w:r>
          </w:p>
        </w:tc>
      </w:tr>
      <w:tr w:rsidR="00025A84" w:rsidRPr="00A27710" w14:paraId="0A05C775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6C220F9A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vAlign w:val="bottom"/>
            <w:hideMark/>
          </w:tcPr>
          <w:p w14:paraId="71BD662D" w14:textId="7DC035F9" w:rsidR="00025A84" w:rsidRPr="00A27710" w:rsidRDefault="000C334E" w:rsidP="000B0C33">
            <w:pPr>
              <w:pStyle w:val="NoSpacing"/>
              <w:ind w:left="0" w:firstLine="0"/>
            </w:pPr>
            <w:r>
              <w:t>9</w:t>
            </w:r>
            <w:r w:rsidR="00025A84" w:rsidRPr="00A27710">
              <w:t xml:space="preserve">. Eğitimlerde* VR uygulamaları, riskleri algılama bilincimi artırdı.  </w:t>
            </w:r>
          </w:p>
        </w:tc>
      </w:tr>
      <w:tr w:rsidR="00025A84" w:rsidRPr="00A27710" w14:paraId="52507E75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1AC197C4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vAlign w:val="bottom"/>
            <w:hideMark/>
          </w:tcPr>
          <w:p w14:paraId="0FE7FFE4" w14:textId="518B62E7" w:rsidR="00025A84" w:rsidRPr="00A27710" w:rsidRDefault="00025A84" w:rsidP="000B0C33">
            <w:pPr>
              <w:pStyle w:val="NoSpacing"/>
              <w:ind w:left="0" w:firstLine="0"/>
            </w:pPr>
            <w:r>
              <w:t>1</w:t>
            </w:r>
            <w:r w:rsidR="000C334E">
              <w:t>0</w:t>
            </w:r>
            <w:r w:rsidRPr="00A27710">
              <w:t>. VR uygulaması, tecrübe edemeyeceğim farklı ortamlarda bulunma deneyimi sağladı.</w:t>
            </w:r>
          </w:p>
        </w:tc>
      </w:tr>
      <w:tr w:rsidR="00025A84" w:rsidRPr="00A27710" w14:paraId="14BACA7F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751023EB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vAlign w:val="bottom"/>
            <w:hideMark/>
          </w:tcPr>
          <w:p w14:paraId="073EF146" w14:textId="61A78C06" w:rsidR="00025A84" w:rsidRPr="00A27710" w:rsidRDefault="00025A84" w:rsidP="000B0C33">
            <w:pPr>
              <w:pStyle w:val="NoSpacing"/>
              <w:ind w:left="0" w:firstLine="0"/>
            </w:pPr>
            <w:r>
              <w:t>1</w:t>
            </w:r>
            <w:r w:rsidR="000C334E">
              <w:t>1</w:t>
            </w:r>
            <w:r w:rsidRPr="00A27710">
              <w:t>. VR uygulaması, ortamda bulunan riskleri belirlememi kolaylaştırdı.</w:t>
            </w:r>
          </w:p>
        </w:tc>
      </w:tr>
      <w:tr w:rsidR="00025A84" w:rsidRPr="00A27710" w14:paraId="327CD333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5CF7293A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vAlign w:val="bottom"/>
            <w:hideMark/>
          </w:tcPr>
          <w:p w14:paraId="10F56DAA" w14:textId="779EF59A" w:rsidR="00025A84" w:rsidRPr="00A27710" w:rsidRDefault="00025A84" w:rsidP="000B0C33">
            <w:pPr>
              <w:pStyle w:val="NoSpacing"/>
              <w:ind w:left="0" w:firstLine="0"/>
            </w:pPr>
            <w:r>
              <w:t>1</w:t>
            </w:r>
            <w:r w:rsidR="000C334E">
              <w:t>2</w:t>
            </w:r>
            <w:r w:rsidRPr="00A27710">
              <w:t>. VR uygulamasıyla ortamda bulunan risklere nasıl müdahale edeceğimi daha iyi öğrendim.</w:t>
            </w:r>
          </w:p>
        </w:tc>
      </w:tr>
      <w:tr w:rsidR="00025A84" w:rsidRPr="00A27710" w14:paraId="3B822E00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79BF0718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vAlign w:val="bottom"/>
            <w:hideMark/>
          </w:tcPr>
          <w:p w14:paraId="30800D12" w14:textId="0B02E348" w:rsidR="00025A84" w:rsidRPr="00A27710" w:rsidRDefault="00025A84" w:rsidP="000B0C33">
            <w:pPr>
              <w:pStyle w:val="NoSpacing"/>
              <w:ind w:left="0" w:firstLine="0"/>
            </w:pPr>
            <w:r>
              <w:t>1</w:t>
            </w:r>
            <w:r w:rsidR="000C334E">
              <w:t>3</w:t>
            </w:r>
            <w:r w:rsidRPr="00A27710">
              <w:t xml:space="preserve">. VR uygulamalarını kullanmak öğrenme sürecimdeki kaygılarımı azalttı. </w:t>
            </w:r>
          </w:p>
        </w:tc>
      </w:tr>
      <w:tr w:rsidR="00025A84" w:rsidRPr="00A27710" w14:paraId="7BDD9F3A" w14:textId="77777777" w:rsidTr="00F237C8">
        <w:trPr>
          <w:trHeight w:val="20"/>
        </w:trPr>
        <w:tc>
          <w:tcPr>
            <w:tcW w:w="1276" w:type="dxa"/>
            <w:vMerge w:val="restart"/>
            <w:textDirection w:val="btLr"/>
          </w:tcPr>
          <w:p w14:paraId="648B1555" w14:textId="77777777" w:rsidR="00852AE4" w:rsidRDefault="00025A84" w:rsidP="000B0C33">
            <w:pPr>
              <w:pStyle w:val="NoSpacing"/>
              <w:jc w:val="center"/>
              <w:rPr>
                <w:b/>
                <w:bCs/>
              </w:rPr>
            </w:pPr>
            <w:r w:rsidRPr="00917FFE">
              <w:rPr>
                <w:b/>
                <w:bCs/>
              </w:rPr>
              <w:t xml:space="preserve">FAKTÖR 2 </w:t>
            </w:r>
          </w:p>
          <w:p w14:paraId="0C2B9443" w14:textId="27F7B297" w:rsidR="00025A84" w:rsidRPr="00917FFE" w:rsidRDefault="00025A84" w:rsidP="000B0C33">
            <w:pPr>
              <w:pStyle w:val="NoSpacing"/>
              <w:jc w:val="center"/>
              <w:rPr>
                <w:b/>
                <w:bCs/>
              </w:rPr>
            </w:pPr>
            <w:r w:rsidRPr="00917FFE">
              <w:rPr>
                <w:b/>
                <w:bCs/>
              </w:rPr>
              <w:t>(Algılanan Memnuniyet)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39525" w14:textId="163BABB8" w:rsidR="00025A84" w:rsidRPr="00A27710" w:rsidRDefault="00025A84" w:rsidP="000B0C33">
            <w:pPr>
              <w:pStyle w:val="NoSpacing"/>
              <w:ind w:left="0" w:firstLine="0"/>
            </w:pPr>
            <w:r w:rsidRPr="00A27710">
              <w:t>1</w:t>
            </w:r>
            <w:r w:rsidR="000C334E">
              <w:t>4</w:t>
            </w:r>
            <w:r w:rsidRPr="00A27710">
              <w:t>. Eğitimlerin* VR uygulamalarıyla desteklenmesini isterim.</w:t>
            </w:r>
          </w:p>
        </w:tc>
      </w:tr>
      <w:tr w:rsidR="00025A84" w:rsidRPr="00A27710" w14:paraId="2A084E67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00327EC4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5E113" w14:textId="4BE4AA00" w:rsidR="00025A84" w:rsidRPr="00A27710" w:rsidRDefault="00025A84" w:rsidP="000B0C33">
            <w:pPr>
              <w:pStyle w:val="NoSpacing"/>
              <w:ind w:left="0" w:firstLine="0"/>
            </w:pPr>
            <w:r>
              <w:t>1</w:t>
            </w:r>
            <w:r w:rsidR="000C334E">
              <w:t>5</w:t>
            </w:r>
            <w:r w:rsidRPr="00A27710">
              <w:t>. Eğitimlerde* VR uygulamalarının kullanılmasını isterim.</w:t>
            </w:r>
          </w:p>
        </w:tc>
      </w:tr>
      <w:tr w:rsidR="00025A84" w:rsidRPr="00A27710" w14:paraId="3A65DB17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1BB485A2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764E0" w14:textId="6144BA5C" w:rsidR="00025A84" w:rsidRPr="00A27710" w:rsidRDefault="00025A84" w:rsidP="000B0C33">
            <w:pPr>
              <w:pStyle w:val="NoSpacing"/>
              <w:ind w:left="0" w:firstLine="0"/>
            </w:pPr>
            <w:r>
              <w:t>1</w:t>
            </w:r>
            <w:r w:rsidR="000C334E">
              <w:t>6</w:t>
            </w:r>
            <w:r w:rsidRPr="00A27710">
              <w:t>. Eğitimlerde* kullanılan VR uygulaması, öğrenmemi keyifli hale getirdi.</w:t>
            </w:r>
          </w:p>
        </w:tc>
      </w:tr>
      <w:tr w:rsidR="00025A84" w:rsidRPr="00A27710" w14:paraId="5F0CE524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7092C29E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10941" w14:textId="76D2C027" w:rsidR="00025A84" w:rsidRPr="00A27710" w:rsidRDefault="00025A84" w:rsidP="000B0C33">
            <w:pPr>
              <w:pStyle w:val="NoSpacing"/>
              <w:ind w:left="0" w:firstLine="0"/>
            </w:pPr>
            <w:r>
              <w:t>1</w:t>
            </w:r>
            <w:r w:rsidR="000C334E">
              <w:t>7</w:t>
            </w:r>
            <w:r w:rsidRPr="00A27710">
              <w:t xml:space="preserve">. VR uygulamalarının sağladığı çoklu ortam, (resim, ses, video) beni memnun eder. </w:t>
            </w:r>
          </w:p>
        </w:tc>
      </w:tr>
      <w:tr w:rsidR="00025A84" w:rsidRPr="00A27710" w14:paraId="5FD88163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0CBF90D0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34345" w14:textId="24CA1A1D" w:rsidR="00025A84" w:rsidRPr="00A27710" w:rsidRDefault="00025A84" w:rsidP="000B0C33">
            <w:pPr>
              <w:pStyle w:val="NoSpacing"/>
              <w:ind w:left="0" w:firstLine="0"/>
            </w:pPr>
            <w:r>
              <w:t>1</w:t>
            </w:r>
            <w:r w:rsidR="000C334E">
              <w:t>8</w:t>
            </w:r>
            <w:r w:rsidRPr="00A27710">
              <w:t>. Eğitimlerde* VR uygulamalarının kullanılması, yaratıcı düşünmemi sağladı.</w:t>
            </w:r>
          </w:p>
        </w:tc>
      </w:tr>
      <w:tr w:rsidR="00025A84" w:rsidRPr="00A27710" w14:paraId="24DDE17E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0FE88C35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78D8A" w14:textId="408507D2" w:rsidR="00025A84" w:rsidRPr="00A27710" w:rsidRDefault="000C334E" w:rsidP="000B0C33">
            <w:pPr>
              <w:pStyle w:val="NoSpacing"/>
              <w:ind w:left="0" w:firstLine="0"/>
            </w:pPr>
            <w:r>
              <w:t>19</w:t>
            </w:r>
            <w:r w:rsidR="00025A84" w:rsidRPr="00A27710">
              <w:t>. VR uygulamaları, eğitime* olan ilgimi artırdı.</w:t>
            </w:r>
          </w:p>
        </w:tc>
      </w:tr>
      <w:tr w:rsidR="00025A84" w:rsidRPr="00A27710" w14:paraId="22530700" w14:textId="77777777" w:rsidTr="00F237C8">
        <w:trPr>
          <w:trHeight w:val="587"/>
        </w:trPr>
        <w:tc>
          <w:tcPr>
            <w:tcW w:w="1276" w:type="dxa"/>
            <w:vMerge w:val="restart"/>
            <w:textDirection w:val="btLr"/>
          </w:tcPr>
          <w:p w14:paraId="121697DF" w14:textId="77777777" w:rsidR="00D33FDC" w:rsidRDefault="00025A84" w:rsidP="000B0C33">
            <w:pPr>
              <w:pStyle w:val="NoSpacing"/>
              <w:jc w:val="center"/>
              <w:rPr>
                <w:b/>
                <w:bCs/>
              </w:rPr>
            </w:pPr>
            <w:r w:rsidRPr="00917FFE">
              <w:rPr>
                <w:b/>
                <w:bCs/>
              </w:rPr>
              <w:t xml:space="preserve">FAKTÖR 3 </w:t>
            </w:r>
          </w:p>
          <w:p w14:paraId="6F206A00" w14:textId="19E8C692" w:rsidR="00025A84" w:rsidRPr="00917FFE" w:rsidRDefault="00025A84" w:rsidP="000B0C33">
            <w:pPr>
              <w:pStyle w:val="NoSpacing"/>
              <w:jc w:val="center"/>
              <w:rPr>
                <w:b/>
                <w:bCs/>
              </w:rPr>
            </w:pPr>
            <w:r w:rsidRPr="00917FFE">
              <w:rPr>
                <w:b/>
                <w:bCs/>
              </w:rPr>
              <w:t>(Kolaylık Algısı)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F808B" w14:textId="466BC29E" w:rsidR="00025A84" w:rsidRPr="00A27710" w:rsidRDefault="00025A84" w:rsidP="009F036F">
            <w:pPr>
              <w:pStyle w:val="NoSpacing"/>
              <w:ind w:left="0" w:firstLine="0"/>
            </w:pPr>
            <w:r>
              <w:t>2</w:t>
            </w:r>
            <w:r w:rsidR="000C334E">
              <w:t>0</w:t>
            </w:r>
            <w:r w:rsidRPr="00A27710">
              <w:t>. VR için gerekli özel yazılımları/uygulamaları rahatlıkla kullanabildim.</w:t>
            </w:r>
          </w:p>
        </w:tc>
      </w:tr>
      <w:tr w:rsidR="00025A84" w:rsidRPr="00A27710" w14:paraId="0BC81031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66404ECF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1D8D3" w14:textId="28DCA53D" w:rsidR="00025A84" w:rsidRPr="00A27710" w:rsidRDefault="000C334E" w:rsidP="009F036F">
            <w:pPr>
              <w:pStyle w:val="NoSpacing"/>
              <w:ind w:left="0" w:firstLine="0"/>
            </w:pPr>
            <w:r>
              <w:t>21</w:t>
            </w:r>
            <w:r w:rsidR="00025A84" w:rsidRPr="00A27710">
              <w:t>. VR uygulamasının kullanımı, bana göre kolaydı.</w:t>
            </w:r>
          </w:p>
        </w:tc>
      </w:tr>
      <w:tr w:rsidR="00025A84" w:rsidRPr="00A27710" w14:paraId="3476B79D" w14:textId="77777777" w:rsidTr="00F237C8">
        <w:trPr>
          <w:trHeight w:val="20"/>
        </w:trPr>
        <w:tc>
          <w:tcPr>
            <w:tcW w:w="1276" w:type="dxa"/>
            <w:vMerge/>
            <w:textDirection w:val="btLr"/>
          </w:tcPr>
          <w:p w14:paraId="1521CCE5" w14:textId="77777777" w:rsidR="00025A84" w:rsidRPr="00917FFE" w:rsidRDefault="00025A84" w:rsidP="000B0C33">
            <w:pPr>
              <w:pStyle w:val="NoSpacing"/>
              <w:rPr>
                <w:b/>
                <w:bCs/>
              </w:rPr>
            </w:pP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E1D4C" w14:textId="4798ECFD" w:rsidR="00025A84" w:rsidRPr="00A27710" w:rsidRDefault="00025A84" w:rsidP="000B0C33">
            <w:pPr>
              <w:pStyle w:val="NoSpacing"/>
              <w:ind w:left="0" w:firstLine="0"/>
            </w:pPr>
            <w:r>
              <w:t>2</w:t>
            </w:r>
            <w:r w:rsidR="000C334E">
              <w:t>2</w:t>
            </w:r>
            <w:r w:rsidRPr="00A27710">
              <w:t>. VR uygulamasında teknik (özel uygulamalar, internet bağlantısı vb.) bir problem yaşamadım.</w:t>
            </w:r>
          </w:p>
        </w:tc>
      </w:tr>
    </w:tbl>
    <w:p w14:paraId="496ED50E" w14:textId="5A96A2D3" w:rsidR="00D47CBC" w:rsidRDefault="00852AE4">
      <w:r>
        <w:t xml:space="preserve">*Sanal Gerçeklik </w:t>
      </w:r>
      <w:r w:rsidR="002B6FDC">
        <w:t>Yoluyla Verilen İSG Eğitimleri</w:t>
      </w:r>
    </w:p>
    <w:p w14:paraId="759E81AD" w14:textId="77777777" w:rsidR="009F036F" w:rsidRDefault="009F036F" w:rsidP="009F036F">
      <w:pPr>
        <w:ind w:firstLine="0"/>
      </w:pPr>
    </w:p>
    <w:sectPr w:rsidR="009F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84"/>
    <w:rsid w:val="00025A84"/>
    <w:rsid w:val="000C2DB4"/>
    <w:rsid w:val="000C334E"/>
    <w:rsid w:val="001A0D5B"/>
    <w:rsid w:val="001F3ECF"/>
    <w:rsid w:val="002B1CC3"/>
    <w:rsid w:val="002B6FDC"/>
    <w:rsid w:val="00441172"/>
    <w:rsid w:val="00697450"/>
    <w:rsid w:val="007735F1"/>
    <w:rsid w:val="00814BCC"/>
    <w:rsid w:val="00852AE4"/>
    <w:rsid w:val="009F036F"/>
    <w:rsid w:val="00D33FDC"/>
    <w:rsid w:val="00D47CBC"/>
    <w:rsid w:val="00D8418B"/>
    <w:rsid w:val="00EE1BC7"/>
    <w:rsid w:val="00F2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B02A"/>
  <w15:chartTrackingRefBased/>
  <w15:docId w15:val="{2B1F224B-CD7B-4F35-BBE6-A6BAFC5F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A84"/>
    <w:pPr>
      <w:spacing w:line="360" w:lineRule="auto"/>
      <w:ind w:firstLine="567"/>
      <w:jc w:val="both"/>
    </w:pPr>
    <w:rPr>
      <w:rFonts w:ascii="Times New Roman" w:hAnsi="Times New Roman" w:cs="Times New Roman"/>
      <w:bCs/>
      <w:sz w:val="24"/>
      <w:szCs w:val="32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BCC"/>
    <w:pPr>
      <w:ind w:firstLine="0"/>
      <w:jc w:val="center"/>
      <w:outlineLvl w:val="0"/>
    </w:pPr>
    <w:rPr>
      <w:b/>
      <w:bCs w:val="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BCC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aliases w:val="Kanaklar"/>
    <w:basedOn w:val="Normal"/>
    <w:uiPriority w:val="1"/>
    <w:qFormat/>
    <w:rsid w:val="00814BCC"/>
    <w:pPr>
      <w:spacing w:line="240" w:lineRule="auto"/>
      <w:ind w:left="709" w:hanging="709"/>
    </w:pPr>
    <w:rPr>
      <w:bCs w:val="0"/>
      <w:szCs w:val="24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7d852d-6d5c-4313-8adb-5c21b4b8e8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AF5FEF87D68094EB500AF9F0323F428" ma:contentTypeVersion="18" ma:contentTypeDescription="Yeni belge oluşturun." ma:contentTypeScope="" ma:versionID="9601426cfe03d7853675ba52ab9182b3">
  <xsd:schema xmlns:xsd="http://www.w3.org/2001/XMLSchema" xmlns:xs="http://www.w3.org/2001/XMLSchema" xmlns:p="http://schemas.microsoft.com/office/2006/metadata/properties" xmlns:ns3="487d852d-6d5c-4313-8adb-5c21b4b8e809" xmlns:ns4="85bd782e-74f9-4365-a680-63aac9c5a496" targetNamespace="http://schemas.microsoft.com/office/2006/metadata/properties" ma:root="true" ma:fieldsID="d766e4291209e1e0d67cd0a7839654cd" ns3:_="" ns4:_="">
    <xsd:import namespace="487d852d-6d5c-4313-8adb-5c21b4b8e809"/>
    <xsd:import namespace="85bd782e-74f9-4365-a680-63aac9c5a4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d852d-6d5c-4313-8adb-5c21b4b8e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782e-74f9-4365-a680-63aac9c5a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17F57-58BC-49A1-ADCB-AFA01951375F}">
  <ds:schemaRefs>
    <ds:schemaRef ds:uri="http://schemas.microsoft.com/office/2006/metadata/properties"/>
    <ds:schemaRef ds:uri="http://schemas.microsoft.com/office/infopath/2007/PartnerControls"/>
    <ds:schemaRef ds:uri="487d852d-6d5c-4313-8adb-5c21b4b8e809"/>
  </ds:schemaRefs>
</ds:datastoreItem>
</file>

<file path=customXml/itemProps2.xml><?xml version="1.0" encoding="utf-8"?>
<ds:datastoreItem xmlns:ds="http://schemas.openxmlformats.org/officeDocument/2006/customXml" ds:itemID="{B03CE485-EC0A-4FE6-A756-5067DB707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948A4-2CB8-46C2-90B5-4DBAB254A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d852d-6d5c-4313-8adb-5c21b4b8e809"/>
    <ds:schemaRef ds:uri="85bd782e-74f9-4365-a680-63aac9c5a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1645</Characters>
  <Application>Microsoft Office Word</Application>
  <DocSecurity>0</DocSecurity>
  <Lines>102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stufan</dc:creator>
  <cp:keywords/>
  <dc:description/>
  <cp:lastModifiedBy>fatihdeniz</cp:lastModifiedBy>
  <cp:revision>3</cp:revision>
  <dcterms:created xsi:type="dcterms:W3CDTF">2026-04-07T08:13:00Z</dcterms:created>
  <dcterms:modified xsi:type="dcterms:W3CDTF">2026-04-07T08:17:00Z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0x0101001AF5FEF87D68094EB500AF9F0323F428</vt:lpwstr>
  </property>
</Properties>
</file>