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46085" w14:textId="4A0C37BF" w:rsidR="00DE3E7F" w:rsidRDefault="00542552" w:rsidP="00612BBB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612BBB">
        <w:rPr>
          <w:rFonts w:ascii="Times New Roman" w:hAnsi="Times New Roman" w:cs="Times New Roman"/>
          <w:b/>
          <w:sz w:val="20"/>
          <w:szCs w:val="20"/>
        </w:rPr>
        <w:t>Yoğun Bakım Ünitesine Özgü Basınç Yarası Riski Değerlendirme Ölçeği</w:t>
      </w:r>
    </w:p>
    <w:p w14:paraId="51C377D2" w14:textId="77777777" w:rsidR="00612BBB" w:rsidRPr="00612BBB" w:rsidRDefault="00612BBB" w:rsidP="00612BBB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172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394"/>
        <w:gridCol w:w="709"/>
        <w:gridCol w:w="850"/>
        <w:gridCol w:w="709"/>
        <w:gridCol w:w="709"/>
        <w:gridCol w:w="850"/>
      </w:tblGrid>
      <w:tr w:rsidR="00612BBB" w:rsidRPr="00612BBB" w14:paraId="1B721D07" w14:textId="77777777" w:rsidTr="00612BBB">
        <w:trPr>
          <w:trHeight w:val="333"/>
        </w:trPr>
        <w:tc>
          <w:tcPr>
            <w:tcW w:w="1951" w:type="dxa"/>
          </w:tcPr>
          <w:p w14:paraId="45B6044C" w14:textId="083767CD" w:rsidR="00542552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</w:t>
            </w:r>
            <w:r w:rsidR="00542552"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</w:t>
            </w:r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="00542552"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2552"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faktörleri</w:t>
            </w:r>
            <w:proofErr w:type="spellEnd"/>
          </w:p>
        </w:tc>
        <w:tc>
          <w:tcPr>
            <w:tcW w:w="4394" w:type="dxa"/>
          </w:tcPr>
          <w:p w14:paraId="72CFA8C1" w14:textId="40585801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Açıklamalar</w:t>
            </w:r>
            <w:proofErr w:type="spellEnd"/>
          </w:p>
        </w:tc>
        <w:tc>
          <w:tcPr>
            <w:tcW w:w="709" w:type="dxa"/>
          </w:tcPr>
          <w:p w14:paraId="2389E974" w14:textId="7AA1FEF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Tarih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7CCDCBFF" w14:textId="1834FD13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Tarih</w:t>
            </w:r>
            <w:proofErr w:type="spellEnd"/>
          </w:p>
        </w:tc>
        <w:tc>
          <w:tcPr>
            <w:tcW w:w="709" w:type="dxa"/>
          </w:tcPr>
          <w:p w14:paraId="7E17F310" w14:textId="43DD8C28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Tarih</w:t>
            </w:r>
            <w:proofErr w:type="spellEnd"/>
          </w:p>
        </w:tc>
        <w:tc>
          <w:tcPr>
            <w:tcW w:w="709" w:type="dxa"/>
          </w:tcPr>
          <w:p w14:paraId="77D4AFB6" w14:textId="2556B499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Tarih</w:t>
            </w:r>
            <w:proofErr w:type="spellEnd"/>
          </w:p>
        </w:tc>
        <w:tc>
          <w:tcPr>
            <w:tcW w:w="850" w:type="dxa"/>
          </w:tcPr>
          <w:p w14:paraId="3565BF8C" w14:textId="0BB6E33B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Tarih</w:t>
            </w:r>
            <w:proofErr w:type="spellEnd"/>
          </w:p>
        </w:tc>
      </w:tr>
      <w:tr w:rsidR="00612BBB" w:rsidRPr="00612BBB" w14:paraId="38EA43F9" w14:textId="77777777" w:rsidTr="00612BBB">
        <w:trPr>
          <w:trHeight w:val="207"/>
        </w:trPr>
        <w:tc>
          <w:tcPr>
            <w:tcW w:w="9322" w:type="dxa"/>
            <w:gridSpan w:val="6"/>
          </w:tcPr>
          <w:p w14:paraId="125FB1BE" w14:textId="7F630C8A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Hayati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organlardaki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hasar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7C328376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0FA89055" w14:textId="77777777" w:rsidTr="00612BBB">
        <w:trPr>
          <w:trHeight w:val="249"/>
        </w:trPr>
        <w:tc>
          <w:tcPr>
            <w:tcW w:w="1951" w:type="dxa"/>
          </w:tcPr>
          <w:p w14:paraId="0E3E75E9" w14:textId="6DA998D1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="00612BBB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afif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0D3E25F1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4424E2B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EBD8344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76191A8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51DBE96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255132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67F06037" w14:textId="77777777" w:rsidTr="00612BBB">
        <w:trPr>
          <w:trHeight w:val="207"/>
        </w:trPr>
        <w:tc>
          <w:tcPr>
            <w:tcW w:w="1951" w:type="dxa"/>
          </w:tcPr>
          <w:p w14:paraId="50B5C3F4" w14:textId="419BD512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="00612BBB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rta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682B3A06" w14:textId="2324E597" w:rsidR="008D3CD5" w:rsidRPr="00612BBB" w:rsidRDefault="008D3CD5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1-2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organda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orta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düzey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hasar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5D5DDA2F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4882D64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74239E2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2B363F3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70E3ABE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0EAA03F3" w14:textId="77777777" w:rsidTr="00612BBB">
        <w:trPr>
          <w:trHeight w:val="207"/>
        </w:trPr>
        <w:tc>
          <w:tcPr>
            <w:tcW w:w="1951" w:type="dxa"/>
          </w:tcPr>
          <w:p w14:paraId="0BA80BFB" w14:textId="7C28C1C9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="00612BBB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üksek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48E0422C" w14:textId="61339388" w:rsidR="008D3CD5" w:rsidRPr="00612BBB" w:rsidRDefault="008D3CD5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Birçok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organda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hasar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veya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ciddi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hasar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5E576F58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B57693F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36D6D67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80AE840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57CC54E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131A8E67" w14:textId="77777777" w:rsidTr="00612BBB">
        <w:trPr>
          <w:trHeight w:val="207"/>
        </w:trPr>
        <w:tc>
          <w:tcPr>
            <w:tcW w:w="10172" w:type="dxa"/>
            <w:gridSpan w:val="7"/>
          </w:tcPr>
          <w:p w14:paraId="72CBE4EF" w14:textId="78B24862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Fizik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aktivite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hareketlilik</w:t>
            </w:r>
            <w:proofErr w:type="spellEnd"/>
          </w:p>
        </w:tc>
      </w:tr>
      <w:tr w:rsidR="00612BBB" w:rsidRPr="00612BBB" w14:paraId="213875B3" w14:textId="77777777" w:rsidTr="00612BBB">
        <w:trPr>
          <w:trHeight w:val="207"/>
        </w:trPr>
        <w:tc>
          <w:tcPr>
            <w:tcW w:w="1951" w:type="dxa"/>
          </w:tcPr>
          <w:p w14:paraId="7CD5B658" w14:textId="52DD5622" w:rsidR="00542552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İ</w:t>
            </w: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yi</w:t>
            </w:r>
            <w:proofErr w:type="spellEnd"/>
          </w:p>
        </w:tc>
        <w:tc>
          <w:tcPr>
            <w:tcW w:w="4394" w:type="dxa"/>
          </w:tcPr>
          <w:p w14:paraId="2DC13F43" w14:textId="3F5AFBFD" w:rsidR="00542552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atak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içi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bireysel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hareket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14:paraId="69A4B964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F69192D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DF7CA1C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6116A44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526813B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35899ADB" w14:textId="77777777" w:rsidTr="00612BBB">
        <w:trPr>
          <w:trHeight w:val="207"/>
        </w:trPr>
        <w:tc>
          <w:tcPr>
            <w:tcW w:w="1951" w:type="dxa"/>
          </w:tcPr>
          <w:p w14:paraId="0E080F86" w14:textId="2E15C960" w:rsidR="00542552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Biraz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Sınırlı</w:t>
            </w:r>
            <w:proofErr w:type="spellEnd"/>
          </w:p>
        </w:tc>
        <w:tc>
          <w:tcPr>
            <w:tcW w:w="4394" w:type="dxa"/>
          </w:tcPr>
          <w:p w14:paraId="664843B2" w14:textId="3164E2CA" w:rsidR="00542552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ozisyon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değişim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sırasında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birinin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desteğine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ihtiyaç</w:t>
            </w:r>
            <w:proofErr w:type="spellEnd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3CD5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duyma</w:t>
            </w:r>
            <w:proofErr w:type="spellEnd"/>
          </w:p>
        </w:tc>
        <w:tc>
          <w:tcPr>
            <w:tcW w:w="709" w:type="dxa"/>
          </w:tcPr>
          <w:p w14:paraId="7D59F075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E6AAED0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DC15A92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DBC7A5D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2AF2E22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52D26E13" w14:textId="77777777" w:rsidTr="00612BBB">
        <w:trPr>
          <w:trHeight w:val="207"/>
        </w:trPr>
        <w:tc>
          <w:tcPr>
            <w:tcW w:w="1951" w:type="dxa"/>
          </w:tcPr>
          <w:p w14:paraId="622526D2" w14:textId="47A17C2D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Çok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Sınırlı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2EB5D26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6A612EBA" w14:textId="3FB42509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ozisyon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değişiminde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tamamen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yardıma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ihtiyaç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duyma</w:t>
            </w:r>
            <w:proofErr w:type="spellEnd"/>
          </w:p>
        </w:tc>
        <w:tc>
          <w:tcPr>
            <w:tcW w:w="709" w:type="dxa"/>
          </w:tcPr>
          <w:p w14:paraId="2D4A910E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0AB86C0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F5D4438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80F1BB1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6A63F2D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63ABF3F3" w14:textId="77777777" w:rsidTr="00612BBB">
        <w:trPr>
          <w:trHeight w:val="207"/>
        </w:trPr>
        <w:tc>
          <w:tcPr>
            <w:tcW w:w="1951" w:type="dxa"/>
          </w:tcPr>
          <w:p w14:paraId="54854220" w14:textId="674F130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Hareketsiz</w:t>
            </w:r>
            <w:proofErr w:type="spellEnd"/>
          </w:p>
        </w:tc>
        <w:tc>
          <w:tcPr>
            <w:tcW w:w="4394" w:type="dxa"/>
          </w:tcPr>
          <w:p w14:paraId="1746B366" w14:textId="2B5F42E5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ozisyon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değişimine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hasta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katılımı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yoktur</w:t>
            </w:r>
            <w:proofErr w:type="spellEnd"/>
          </w:p>
        </w:tc>
        <w:tc>
          <w:tcPr>
            <w:tcW w:w="709" w:type="dxa"/>
          </w:tcPr>
          <w:p w14:paraId="0E5D0781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1F5A33A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783A6DC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0A52801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AFC7F4A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7227B3AA" w14:textId="77777777" w:rsidTr="00612BBB">
        <w:trPr>
          <w:trHeight w:val="207"/>
        </w:trPr>
        <w:tc>
          <w:tcPr>
            <w:tcW w:w="10172" w:type="dxa"/>
            <w:gridSpan w:val="7"/>
          </w:tcPr>
          <w:p w14:paraId="2D3C020F" w14:textId="088B6452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Ter,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idrar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ya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feçeş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gibi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nemlilik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12BBB" w:rsidRPr="00612BBB" w14:paraId="5D5A8A2F" w14:textId="77777777" w:rsidTr="00612BBB">
        <w:trPr>
          <w:trHeight w:val="207"/>
        </w:trPr>
        <w:tc>
          <w:tcPr>
            <w:tcW w:w="1951" w:type="dxa"/>
          </w:tcPr>
          <w:p w14:paraId="78248621" w14:textId="5BA1D6BC" w:rsidR="00542552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="006A76B8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Asla</w:t>
            </w:r>
            <w:proofErr w:type="spellEnd"/>
            <w:r w:rsidR="006A76B8"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2C3A861E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C37F68D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9FA6E44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76507E3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9EC597F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4B32224C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441157C8" w14:textId="77777777" w:rsidTr="00612BBB">
        <w:trPr>
          <w:trHeight w:val="207"/>
        </w:trPr>
        <w:tc>
          <w:tcPr>
            <w:tcW w:w="1951" w:type="dxa"/>
          </w:tcPr>
          <w:p w14:paraId="75741F56" w14:textId="7ED9735A" w:rsidR="00542552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Bazen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02E32686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F4994F4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4E45047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5E87308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191DF70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43583E2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39A39D6F" w14:textId="77777777" w:rsidTr="00612BBB">
        <w:trPr>
          <w:trHeight w:val="207"/>
        </w:trPr>
        <w:tc>
          <w:tcPr>
            <w:tcW w:w="1951" w:type="dxa"/>
          </w:tcPr>
          <w:p w14:paraId="68617609" w14:textId="0704BCE2" w:rsidR="00542552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Sıksık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7DFA2410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0467021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9484E46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5EF9451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319DB30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1FAB2A0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1782D485" w14:textId="77777777" w:rsidTr="00612BBB">
        <w:trPr>
          <w:trHeight w:val="207"/>
        </w:trPr>
        <w:tc>
          <w:tcPr>
            <w:tcW w:w="1951" w:type="dxa"/>
          </w:tcPr>
          <w:p w14:paraId="54DB8829" w14:textId="1FB7242D" w:rsidR="00542552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Sürekli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050368C3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ED6A879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C0A2D88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D8192BF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EE78926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3852FAD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012240A4" w14:textId="77777777" w:rsidTr="00612BBB">
        <w:trPr>
          <w:trHeight w:val="207"/>
        </w:trPr>
        <w:tc>
          <w:tcPr>
            <w:tcW w:w="10172" w:type="dxa"/>
            <w:gridSpan w:val="7"/>
          </w:tcPr>
          <w:p w14:paraId="6A274F83" w14:textId="15E6C012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Duyusal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algılar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blokaj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sedasyon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veya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CNS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hastalığı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ile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ilgili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12BBB" w:rsidRPr="00612BBB" w14:paraId="2B76B192" w14:textId="77777777" w:rsidTr="00612BBB">
        <w:trPr>
          <w:trHeight w:val="207"/>
        </w:trPr>
        <w:tc>
          <w:tcPr>
            <w:tcW w:w="1951" w:type="dxa"/>
          </w:tcPr>
          <w:p w14:paraId="61F21D73" w14:textId="1E87ECB5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Yeterli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2060A463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68F3B1D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FDB9683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629E44D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028271A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F70F51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2AF68F2E" w14:textId="77777777" w:rsidTr="00612BBB">
        <w:trPr>
          <w:trHeight w:val="207"/>
        </w:trPr>
        <w:tc>
          <w:tcPr>
            <w:tcW w:w="1951" w:type="dxa"/>
          </w:tcPr>
          <w:p w14:paraId="0B1B69EA" w14:textId="3A297C1A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Biraz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Azalmış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35BAE67D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E2910E4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879DF9B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68422EA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63C2A2C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D2AB88B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4BF185A0" w14:textId="77777777" w:rsidTr="00612BBB">
        <w:trPr>
          <w:trHeight w:val="207"/>
        </w:trPr>
        <w:tc>
          <w:tcPr>
            <w:tcW w:w="1951" w:type="dxa"/>
          </w:tcPr>
          <w:p w14:paraId="0E1D53F1" w14:textId="1664F9A2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Çok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Azalmış</w:t>
            </w:r>
            <w:proofErr w:type="spellEnd"/>
          </w:p>
        </w:tc>
        <w:tc>
          <w:tcPr>
            <w:tcW w:w="4394" w:type="dxa"/>
          </w:tcPr>
          <w:p w14:paraId="162A021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49E24E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1F9E2B9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A7B86E9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FF358DC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5A4BCF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14C19B83" w14:textId="77777777" w:rsidTr="00612BBB">
        <w:trPr>
          <w:trHeight w:val="207"/>
        </w:trPr>
        <w:tc>
          <w:tcPr>
            <w:tcW w:w="1951" w:type="dxa"/>
          </w:tcPr>
          <w:p w14:paraId="4C6D462F" w14:textId="15D48CBC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Duyusal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Algı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Yok</w:t>
            </w:r>
          </w:p>
        </w:tc>
        <w:tc>
          <w:tcPr>
            <w:tcW w:w="4394" w:type="dxa"/>
          </w:tcPr>
          <w:p w14:paraId="172A5FBB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FA73690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CE523E7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D9F3CD8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0EE01D6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5C940A5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3572A35B" w14:textId="77777777" w:rsidTr="00612BBB">
        <w:trPr>
          <w:trHeight w:val="207"/>
        </w:trPr>
        <w:tc>
          <w:tcPr>
            <w:tcW w:w="10172" w:type="dxa"/>
            <w:gridSpan w:val="7"/>
          </w:tcPr>
          <w:p w14:paraId="58F4767E" w14:textId="1627B9AD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Ventilatör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Diyaliz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veya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inotropik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ilaçlar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şeklinde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özel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tedavi</w:t>
            </w:r>
            <w:proofErr w:type="spellEnd"/>
          </w:p>
        </w:tc>
      </w:tr>
      <w:tr w:rsidR="00612BBB" w:rsidRPr="00612BBB" w14:paraId="7EBFF280" w14:textId="77777777" w:rsidTr="00612BBB">
        <w:trPr>
          <w:trHeight w:val="207"/>
        </w:trPr>
        <w:tc>
          <w:tcPr>
            <w:tcW w:w="1951" w:type="dxa"/>
          </w:tcPr>
          <w:p w14:paraId="067B8A09" w14:textId="0F954E4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Kullanılan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Cihaz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Yok</w:t>
            </w:r>
          </w:p>
        </w:tc>
        <w:tc>
          <w:tcPr>
            <w:tcW w:w="4394" w:type="dxa"/>
          </w:tcPr>
          <w:p w14:paraId="4C6B23E1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54C59D0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D1E49B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DFDEFEE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1EA552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5D09A66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638873F6" w14:textId="77777777" w:rsidTr="00612BBB">
        <w:trPr>
          <w:trHeight w:val="207"/>
        </w:trPr>
        <w:tc>
          <w:tcPr>
            <w:tcW w:w="1951" w:type="dxa"/>
          </w:tcPr>
          <w:p w14:paraId="007BFAF2" w14:textId="471D7BC9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Bunlardan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Birinin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Kullanımı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2F56D00F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078A77E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FBE5C2A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4E268BF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CD95365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8613059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6BE97706" w14:textId="77777777" w:rsidTr="00612BBB">
        <w:trPr>
          <w:trHeight w:val="207"/>
        </w:trPr>
        <w:tc>
          <w:tcPr>
            <w:tcW w:w="1951" w:type="dxa"/>
          </w:tcPr>
          <w:p w14:paraId="419CE055" w14:textId="1AB5799C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Bunlardan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Ikisinin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Kullanımı</w:t>
            </w:r>
            <w:proofErr w:type="spellEnd"/>
          </w:p>
        </w:tc>
        <w:tc>
          <w:tcPr>
            <w:tcW w:w="4394" w:type="dxa"/>
          </w:tcPr>
          <w:p w14:paraId="3A56E2DD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24A04CA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CA67E51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A48C775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518D22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4423B4B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32D4E914" w14:textId="77777777" w:rsidTr="00612BBB">
        <w:trPr>
          <w:trHeight w:val="207"/>
        </w:trPr>
        <w:tc>
          <w:tcPr>
            <w:tcW w:w="1951" w:type="dxa"/>
          </w:tcPr>
          <w:p w14:paraId="24EB810D" w14:textId="044E3E13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Bunlardan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Üçünün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Kullanımı</w:t>
            </w:r>
            <w:proofErr w:type="spellEnd"/>
          </w:p>
        </w:tc>
        <w:tc>
          <w:tcPr>
            <w:tcW w:w="4394" w:type="dxa"/>
          </w:tcPr>
          <w:p w14:paraId="79C2A88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BC78CCC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1713477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EF6A894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7ADE63E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566C65E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2C9348DF" w14:textId="77777777" w:rsidTr="00612BBB">
        <w:trPr>
          <w:trHeight w:val="207"/>
        </w:trPr>
        <w:tc>
          <w:tcPr>
            <w:tcW w:w="10172" w:type="dxa"/>
            <w:gridSpan w:val="7"/>
          </w:tcPr>
          <w:p w14:paraId="4386FC8B" w14:textId="3F0716A3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Bilinçlilik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Düzeyi</w:t>
            </w:r>
            <w:proofErr w:type="spellEnd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12BBB" w:rsidRPr="00612BBB" w14:paraId="4E76CCFB" w14:textId="77777777" w:rsidTr="00612BBB">
        <w:trPr>
          <w:trHeight w:val="207"/>
        </w:trPr>
        <w:tc>
          <w:tcPr>
            <w:tcW w:w="1951" w:type="dxa"/>
          </w:tcPr>
          <w:p w14:paraId="5827294A" w14:textId="5A987F24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Tamamen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Uyanık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7167D4E5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75F4D4D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E256367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B635DDA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E146291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F161D8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15640756" w14:textId="77777777" w:rsidTr="00612BBB">
        <w:trPr>
          <w:trHeight w:val="207"/>
        </w:trPr>
        <w:tc>
          <w:tcPr>
            <w:tcW w:w="1951" w:type="dxa"/>
          </w:tcPr>
          <w:p w14:paraId="7A98201C" w14:textId="6AB728EE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Uykulu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Fakat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Konuşmaya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Duyarlı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3914DBBE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03ECE61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4804E95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95380F9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38797F0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3DCB6F8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5CB6C142" w14:textId="77777777" w:rsidTr="00612BBB">
        <w:trPr>
          <w:trHeight w:val="207"/>
        </w:trPr>
        <w:tc>
          <w:tcPr>
            <w:tcW w:w="1951" w:type="dxa"/>
          </w:tcPr>
          <w:p w14:paraId="32849A24" w14:textId="70208B4C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Çok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Uykulu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Fakat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Ağrılı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Uayarana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Cevap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Var </w:t>
            </w:r>
          </w:p>
        </w:tc>
        <w:tc>
          <w:tcPr>
            <w:tcW w:w="4394" w:type="dxa"/>
          </w:tcPr>
          <w:p w14:paraId="241A12DF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752CCE8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E8B963A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C0F26E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C537096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8130516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0722D1D7" w14:textId="77777777" w:rsidTr="00612BBB">
        <w:trPr>
          <w:trHeight w:val="207"/>
        </w:trPr>
        <w:tc>
          <w:tcPr>
            <w:tcW w:w="1951" w:type="dxa"/>
          </w:tcPr>
          <w:p w14:paraId="065D8530" w14:textId="33F464FE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Bilinçsiz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Ağrılı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Uyarana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Cevap</w:t>
            </w:r>
            <w:proofErr w:type="spellEnd"/>
            <w:r w:rsidRPr="00612B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Yok</w:t>
            </w:r>
          </w:p>
        </w:tc>
        <w:tc>
          <w:tcPr>
            <w:tcW w:w="4394" w:type="dxa"/>
          </w:tcPr>
          <w:p w14:paraId="4CCB38C3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B4D5EC4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2395B72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D7600DF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30C70C3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F4EA527" w14:textId="77777777" w:rsidR="00612BBB" w:rsidRPr="00612BBB" w:rsidRDefault="00612BBB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12BBB" w:rsidRPr="00612BBB" w14:paraId="56536A0B" w14:textId="77777777" w:rsidTr="00612BBB">
        <w:trPr>
          <w:trHeight w:val="666"/>
        </w:trPr>
        <w:tc>
          <w:tcPr>
            <w:tcW w:w="6345" w:type="dxa"/>
            <w:gridSpan w:val="2"/>
          </w:tcPr>
          <w:p w14:paraId="73E2C096" w14:textId="3DC01C35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12BBB">
              <w:rPr>
                <w:rFonts w:ascii="Times New Roman" w:hAnsi="Times New Roman" w:cs="Times New Roman"/>
                <w:b/>
                <w:sz w:val="20"/>
                <w:szCs w:val="20"/>
                <w:u w:val="thick"/>
                <w:lang w:val="en-US"/>
              </w:rPr>
              <w:t>To</w:t>
            </w:r>
            <w:r w:rsidR="00210437">
              <w:rPr>
                <w:rFonts w:ascii="Times New Roman" w:hAnsi="Times New Roman" w:cs="Times New Roman"/>
                <w:b/>
                <w:sz w:val="20"/>
                <w:szCs w:val="20"/>
                <w:u w:val="thick"/>
                <w:lang w:val="en-US"/>
              </w:rPr>
              <w:t>plam</w:t>
            </w:r>
            <w:proofErr w:type="spellEnd"/>
            <w:r w:rsidR="00210437">
              <w:rPr>
                <w:rFonts w:ascii="Times New Roman" w:hAnsi="Times New Roman" w:cs="Times New Roman"/>
                <w:b/>
                <w:sz w:val="20"/>
                <w:szCs w:val="20"/>
                <w:u w:val="thick"/>
                <w:lang w:val="en-US"/>
              </w:rPr>
              <w:t xml:space="preserve"> Puan</w:t>
            </w:r>
            <w:bookmarkStart w:id="0" w:name="_GoBack"/>
            <w:bookmarkEnd w:id="0"/>
          </w:p>
        </w:tc>
        <w:tc>
          <w:tcPr>
            <w:tcW w:w="709" w:type="dxa"/>
          </w:tcPr>
          <w:p w14:paraId="5D032E7B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E1B056A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DABA074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C376006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36BB6E0" w14:textId="77777777" w:rsidR="00542552" w:rsidRPr="00612BBB" w:rsidRDefault="00542552" w:rsidP="00612B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67C2359" w14:textId="77777777" w:rsidR="00542552" w:rsidRPr="00612BBB" w:rsidRDefault="00542552" w:rsidP="00612BB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35984A7" w14:textId="77777777" w:rsidR="00612BBB" w:rsidRPr="00612BBB" w:rsidRDefault="00612BB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612BBB" w:rsidRPr="00612BBB" w:rsidSect="00612B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7657B"/>
    <w:multiLevelType w:val="hybridMultilevel"/>
    <w:tmpl w:val="9E908628"/>
    <w:lvl w:ilvl="0" w:tplc="199CD4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1A"/>
    <w:rsid w:val="00210437"/>
    <w:rsid w:val="00542552"/>
    <w:rsid w:val="00612BBB"/>
    <w:rsid w:val="006A76B8"/>
    <w:rsid w:val="008D3CD5"/>
    <w:rsid w:val="00C7291A"/>
    <w:rsid w:val="00D15F85"/>
    <w:rsid w:val="00D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9E71"/>
  <w15:chartTrackingRefBased/>
  <w15:docId w15:val="{E2B84239-CBD5-4040-B773-80D11589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0C1E-8679-499B-B99F-C01B07B6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TUGCE YESILYAPRAK</dc:creator>
  <cp:keywords/>
  <dc:description/>
  <cp:lastModifiedBy>TUGCE YESILYAPRAK</cp:lastModifiedBy>
  <cp:revision>4</cp:revision>
  <dcterms:created xsi:type="dcterms:W3CDTF">2022-09-12T12:40:00Z</dcterms:created>
  <dcterms:modified xsi:type="dcterms:W3CDTF">2026-03-12T06:09:00Z</dcterms:modified>
</cp:coreProperties>
</file>