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F53B" w14:textId="738DEDA7" w:rsidR="00624260" w:rsidRPr="00BE07BE" w:rsidRDefault="00986319" w:rsidP="009C35C6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YEREL ÜRETİM ALGISI </w:t>
      </w:r>
      <w:r w:rsidR="00624260" w:rsidRPr="00BE07BE">
        <w:rPr>
          <w:rFonts w:ascii="Times New Roman" w:hAnsi="Times New Roman"/>
          <w:b/>
          <w:bCs/>
        </w:rPr>
        <w:t>ANKET FORMU</w:t>
      </w:r>
    </w:p>
    <w:p w14:paraId="575DD353" w14:textId="6963101D" w:rsidR="00BE07BE" w:rsidRPr="00BE07BE" w:rsidRDefault="00BE07BE" w:rsidP="00CD6B2B">
      <w:pPr>
        <w:spacing w:after="160" w:line="259" w:lineRule="auto"/>
        <w:rPr>
          <w:rFonts w:ascii="Times New Roman" w:eastAsia="Cambria" w:hAnsi="Times New Roman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09"/>
        <w:gridCol w:w="424"/>
        <w:gridCol w:w="426"/>
        <w:gridCol w:w="431"/>
        <w:gridCol w:w="783"/>
      </w:tblGrid>
      <w:tr w:rsidR="009C35C6" w:rsidRPr="00BE07BE" w14:paraId="7F107534" w14:textId="77777777" w:rsidTr="0059608E">
        <w:trPr>
          <w:trHeight w:val="1383"/>
          <w:jc w:val="center"/>
        </w:trPr>
        <w:tc>
          <w:tcPr>
            <w:tcW w:w="7650" w:type="dxa"/>
            <w:shd w:val="clear" w:color="000000" w:fill="FFFFFF"/>
            <w:vAlign w:val="center"/>
            <w:hideMark/>
          </w:tcPr>
          <w:p w14:paraId="0DE3E05C" w14:textId="5476B74E" w:rsidR="00EC72A1" w:rsidRPr="001407A9" w:rsidRDefault="001407A9" w:rsidP="00140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407A9">
              <w:rPr>
                <w:rFonts w:ascii="Times New Roman" w:hAnsi="Times New Roman"/>
                <w:b/>
                <w:bCs/>
                <w:sz w:val="24"/>
                <w:szCs w:val="24"/>
              </w:rPr>
              <w:t>YEREL ÜRETİM ALGISI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  <w:hideMark/>
          </w:tcPr>
          <w:p w14:paraId="7A22F462" w14:textId="72336E1F" w:rsidR="00EC72A1" w:rsidRPr="001407A9" w:rsidRDefault="00BD190C" w:rsidP="00D44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Kesinlikle Katılmıyorum</w:t>
            </w:r>
          </w:p>
        </w:tc>
        <w:tc>
          <w:tcPr>
            <w:tcW w:w="424" w:type="dxa"/>
            <w:shd w:val="clear" w:color="000000" w:fill="FFFFFF"/>
            <w:textDirection w:val="btLr"/>
            <w:vAlign w:val="center"/>
            <w:hideMark/>
          </w:tcPr>
          <w:p w14:paraId="2A065CAF" w14:textId="712DC4DE" w:rsidR="00EC72A1" w:rsidRPr="001407A9" w:rsidRDefault="00EC72A1" w:rsidP="00D44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Katıl</w:t>
            </w:r>
            <w:r w:rsidR="00BD190C"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m</w:t>
            </w:r>
            <w:r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ıyorum</w:t>
            </w:r>
          </w:p>
        </w:tc>
        <w:tc>
          <w:tcPr>
            <w:tcW w:w="426" w:type="dxa"/>
            <w:shd w:val="clear" w:color="000000" w:fill="FFFFFF"/>
            <w:textDirection w:val="btLr"/>
            <w:vAlign w:val="center"/>
            <w:hideMark/>
          </w:tcPr>
          <w:p w14:paraId="511E7838" w14:textId="77777777" w:rsidR="00EC72A1" w:rsidRPr="001407A9" w:rsidRDefault="00EC72A1" w:rsidP="00D44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431" w:type="dxa"/>
            <w:shd w:val="clear" w:color="000000" w:fill="FFFFFF"/>
            <w:textDirection w:val="btLr"/>
            <w:vAlign w:val="center"/>
            <w:hideMark/>
          </w:tcPr>
          <w:p w14:paraId="18F6E399" w14:textId="03E662AD" w:rsidR="00EC72A1" w:rsidRPr="001407A9" w:rsidRDefault="00EC72A1" w:rsidP="00D44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783" w:type="dxa"/>
            <w:shd w:val="clear" w:color="000000" w:fill="FFFFFF"/>
            <w:textDirection w:val="btLr"/>
            <w:vAlign w:val="center"/>
            <w:hideMark/>
          </w:tcPr>
          <w:p w14:paraId="52862399" w14:textId="52CBD817" w:rsidR="00EC72A1" w:rsidRPr="001407A9" w:rsidRDefault="00EC72A1" w:rsidP="00D44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407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Kesinlikle Katılıyorum</w:t>
            </w:r>
          </w:p>
        </w:tc>
      </w:tr>
      <w:tr w:rsidR="00BD190C" w:rsidRPr="00BE07BE" w14:paraId="3429BE70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7046AAB0" w14:textId="0861A7A4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Sağlıklı ve dengeli bir beslenme için faydalıdır.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620F049E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753103C7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746AD616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41A4004E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4BAC82FB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507F49EA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407B8DB4" w14:textId="477984FB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Ana satın alma etkenlerinden biridir.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5EF80303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6B987503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52CDD5A5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3D8A07F6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73604D38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58BC1530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354044F5" w14:textId="5523D79E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Çiftçilerin ekonomik sürdürülebilirliği için uygun a</w:t>
            </w:r>
            <w:r w:rsidR="005E2B75">
              <w:rPr>
                <w:rFonts w:ascii="Times New Roman" w:hAnsi="Times New Roman"/>
              </w:rPr>
              <w:t>ma</w:t>
            </w:r>
            <w:r w:rsidRPr="00BD190C">
              <w:rPr>
                <w:rFonts w:ascii="Times New Roman" w:hAnsi="Times New Roman"/>
              </w:rPr>
              <w:t xml:space="preserve"> daha yüksek satış fiyatı</w:t>
            </w:r>
            <w:r w:rsidR="005E2B75">
              <w:rPr>
                <w:rFonts w:ascii="Times New Roman" w:hAnsi="Times New Roman"/>
              </w:rPr>
              <w:t xml:space="preserve"> olan</w:t>
            </w:r>
            <w:r w:rsidRPr="00BD190C">
              <w:rPr>
                <w:rFonts w:ascii="Times New Roman" w:hAnsi="Times New Roman"/>
              </w:rPr>
              <w:t xml:space="preserve"> ürünlerdir.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7DA22B5D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5166901C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66B36FCA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0CD48EA0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5170355D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67439D06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46228964" w14:textId="0C8763D7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Daha yüksek kaliteli ve daha lezzetli ürünlerdir.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35FD8BA9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5AE39B73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68CF686F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77E66C79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5DDC4B5A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5511568F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52D089A3" w14:textId="58B6C32C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Organik ürünler her zaman yerel bir üründür.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253D2468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35AA7CBA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687FC854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093539C7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59F6330D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3F987D25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153287D0" w14:textId="28275C71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Çevresel sürdürülebilirlik için önemlidir.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4E910490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2C68E586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4F3A1E05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039E8594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7377377C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44A6D38B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5805B9E6" w14:textId="62A9A727" w:rsidR="00BD190C" w:rsidRPr="00BD190C" w:rsidRDefault="005E2B75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Arazi geliş</w:t>
            </w:r>
            <w:r>
              <w:rPr>
                <w:rFonts w:ascii="Times New Roman" w:hAnsi="Times New Roman"/>
              </w:rPr>
              <w:t>imi</w:t>
            </w:r>
            <w:r w:rsidRPr="00BD190C">
              <w:rPr>
                <w:rFonts w:ascii="Times New Roman" w:hAnsi="Times New Roman"/>
              </w:rPr>
              <w:t xml:space="preserve"> için önemli</w:t>
            </w:r>
            <w:r>
              <w:rPr>
                <w:rFonts w:ascii="Times New Roman" w:hAnsi="Times New Roman"/>
              </w:rPr>
              <w:t>dir</w:t>
            </w:r>
            <w:r w:rsidRPr="00BD190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6EB99501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60962925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7BB54BED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752EBAFB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1CC82101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6BBA6D6C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4F0E4D78" w14:textId="503AED70" w:rsidR="00BD190C" w:rsidRPr="00BD190C" w:rsidRDefault="005E2B75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5E2B75">
              <w:rPr>
                <w:rFonts w:ascii="Times New Roman" w:eastAsia="Times New Roman" w:hAnsi="Times New Roman"/>
                <w:lang w:eastAsia="tr-TR"/>
              </w:rPr>
              <w:t>Daha kontrollü ve izlenebilir ürünler</w:t>
            </w:r>
            <w:r>
              <w:rPr>
                <w:rFonts w:ascii="Times New Roman" w:eastAsia="Times New Roman" w:hAnsi="Times New Roman"/>
                <w:lang w:eastAsia="tr-TR"/>
              </w:rPr>
              <w:t>i garanti eder.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72BEC37E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1B5E9CE1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17B530FE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1D253E2B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38CEAC72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0A00E26B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6A04CA88" w14:textId="737D2F66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>Tarım sektörü için iyidir.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54DABED0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66D7119E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63CBD55B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1DC4E0AC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24EBED72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BD190C" w:rsidRPr="00BE07BE" w14:paraId="7525CB91" w14:textId="77777777" w:rsidTr="00A45087">
        <w:trPr>
          <w:trHeight w:val="227"/>
          <w:jc w:val="center"/>
        </w:trPr>
        <w:tc>
          <w:tcPr>
            <w:tcW w:w="7650" w:type="dxa"/>
            <w:shd w:val="clear" w:color="000000" w:fill="FFFFFF"/>
          </w:tcPr>
          <w:p w14:paraId="5EFAD898" w14:textId="7D6FB77C" w:rsidR="00BD190C" w:rsidRPr="00BD190C" w:rsidRDefault="00BD190C" w:rsidP="005E2B75">
            <w:pPr>
              <w:spacing w:after="0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BD190C">
              <w:rPr>
                <w:rFonts w:ascii="Times New Roman" w:hAnsi="Times New Roman"/>
              </w:rPr>
              <w:t xml:space="preserve">Herkes için uygun fiyatlarla </w:t>
            </w:r>
            <w:r w:rsidR="00370B66">
              <w:rPr>
                <w:rFonts w:ascii="Times New Roman" w:hAnsi="Times New Roman"/>
              </w:rPr>
              <w:t>iyi</w:t>
            </w:r>
            <w:r w:rsidRPr="00BD190C">
              <w:rPr>
                <w:rFonts w:ascii="Times New Roman" w:hAnsi="Times New Roman"/>
              </w:rPr>
              <w:t xml:space="preserve"> ürünler sağlayabilir.</w:t>
            </w:r>
          </w:p>
        </w:tc>
        <w:tc>
          <w:tcPr>
            <w:tcW w:w="709" w:type="dxa"/>
            <w:shd w:val="clear" w:color="000000" w:fill="FFFFFF"/>
            <w:textDirection w:val="btLr"/>
            <w:vAlign w:val="center"/>
          </w:tcPr>
          <w:p w14:paraId="5854221F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4" w:type="dxa"/>
            <w:shd w:val="clear" w:color="000000" w:fill="FFFFFF"/>
            <w:textDirection w:val="btLr"/>
            <w:vAlign w:val="center"/>
          </w:tcPr>
          <w:p w14:paraId="2EADF679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26" w:type="dxa"/>
            <w:shd w:val="clear" w:color="000000" w:fill="FFFFFF"/>
            <w:textDirection w:val="btLr"/>
            <w:vAlign w:val="center"/>
          </w:tcPr>
          <w:p w14:paraId="62D5596B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1" w:type="dxa"/>
            <w:shd w:val="clear" w:color="000000" w:fill="FFFFFF"/>
            <w:textDirection w:val="btLr"/>
            <w:vAlign w:val="center"/>
          </w:tcPr>
          <w:p w14:paraId="2DD4596E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83" w:type="dxa"/>
            <w:shd w:val="clear" w:color="000000" w:fill="FFFFFF"/>
            <w:textDirection w:val="btLr"/>
            <w:vAlign w:val="center"/>
          </w:tcPr>
          <w:p w14:paraId="46779898" w14:textId="77777777" w:rsidR="00BD190C" w:rsidRPr="00BE07BE" w:rsidRDefault="00BD190C" w:rsidP="00BD1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183D06AE" w14:textId="77777777" w:rsidR="0059608E" w:rsidRDefault="0059608E" w:rsidP="009C35C6">
      <w:pPr>
        <w:spacing w:line="360" w:lineRule="auto"/>
        <w:rPr>
          <w:rFonts w:ascii="Times New Roman" w:hAnsi="Times New Roman"/>
        </w:rPr>
      </w:pPr>
    </w:p>
    <w:p w14:paraId="3423369B" w14:textId="77777777" w:rsidR="001407A9" w:rsidRPr="001407A9" w:rsidRDefault="001407A9" w:rsidP="001407A9">
      <w:pPr>
        <w:spacing w:line="360" w:lineRule="auto"/>
        <w:rPr>
          <w:rFonts w:ascii="Times New Roman" w:hAnsi="Times New Roman"/>
        </w:rPr>
      </w:pPr>
    </w:p>
    <w:p w14:paraId="51213A3E" w14:textId="45F29932" w:rsidR="001407A9" w:rsidRPr="00BE07BE" w:rsidRDefault="001407A9" w:rsidP="001407A9">
      <w:pPr>
        <w:spacing w:line="360" w:lineRule="auto"/>
        <w:rPr>
          <w:rFonts w:ascii="Times New Roman" w:hAnsi="Times New Roman"/>
        </w:rPr>
      </w:pPr>
      <w:r w:rsidRPr="001407A9">
        <w:rPr>
          <w:rFonts w:ascii="Times New Roman" w:hAnsi="Times New Roman"/>
        </w:rPr>
        <w:t xml:space="preserve">  Ünüvar, Ş., Ay, H., &amp; Karagöz, S. (2026). Yerel üretim algısı ölçeği: Türkçeye uyarlama, geçerlik ve güvenirlik çalışması. Mustafa Kemal Üniversitesi Tarım Bilimleri Dergisi, 31(1), 111-126. https://doi.org/10.37908/mkutbd.1778057</w:t>
      </w:r>
    </w:p>
    <w:sectPr w:rsidR="001407A9" w:rsidRPr="00BE07BE" w:rsidSect="00BE07BE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56"/>
    <w:rsid w:val="000011EA"/>
    <w:rsid w:val="000251FB"/>
    <w:rsid w:val="00063C75"/>
    <w:rsid w:val="000662E3"/>
    <w:rsid w:val="000804A7"/>
    <w:rsid w:val="000B28EE"/>
    <w:rsid w:val="000D31E9"/>
    <w:rsid w:val="000F4A91"/>
    <w:rsid w:val="001407A9"/>
    <w:rsid w:val="00143E98"/>
    <w:rsid w:val="00147ED8"/>
    <w:rsid w:val="001753FF"/>
    <w:rsid w:val="001930F6"/>
    <w:rsid w:val="001C51A3"/>
    <w:rsid w:val="001D6657"/>
    <w:rsid w:val="001F268F"/>
    <w:rsid w:val="00227005"/>
    <w:rsid w:val="002B6634"/>
    <w:rsid w:val="002F483A"/>
    <w:rsid w:val="003406A5"/>
    <w:rsid w:val="00343749"/>
    <w:rsid w:val="00370B66"/>
    <w:rsid w:val="00382098"/>
    <w:rsid w:val="00387CB2"/>
    <w:rsid w:val="003C1A99"/>
    <w:rsid w:val="003E18E8"/>
    <w:rsid w:val="0040472D"/>
    <w:rsid w:val="0042082E"/>
    <w:rsid w:val="004858C5"/>
    <w:rsid w:val="005409F6"/>
    <w:rsid w:val="0059608E"/>
    <w:rsid w:val="005B4521"/>
    <w:rsid w:val="005E2B75"/>
    <w:rsid w:val="0061239F"/>
    <w:rsid w:val="00624260"/>
    <w:rsid w:val="006461C6"/>
    <w:rsid w:val="00710383"/>
    <w:rsid w:val="00746237"/>
    <w:rsid w:val="007B3335"/>
    <w:rsid w:val="008036FD"/>
    <w:rsid w:val="00843324"/>
    <w:rsid w:val="00855E22"/>
    <w:rsid w:val="00863364"/>
    <w:rsid w:val="00874E2C"/>
    <w:rsid w:val="008945D0"/>
    <w:rsid w:val="008A7B89"/>
    <w:rsid w:val="009649BF"/>
    <w:rsid w:val="00986319"/>
    <w:rsid w:val="009C35C6"/>
    <w:rsid w:val="00A11200"/>
    <w:rsid w:val="00A36BBA"/>
    <w:rsid w:val="00AE7E2C"/>
    <w:rsid w:val="00B2193D"/>
    <w:rsid w:val="00B55B4F"/>
    <w:rsid w:val="00B71406"/>
    <w:rsid w:val="00B8560B"/>
    <w:rsid w:val="00B90156"/>
    <w:rsid w:val="00BA3AE8"/>
    <w:rsid w:val="00BD190C"/>
    <w:rsid w:val="00BE07BE"/>
    <w:rsid w:val="00BE7CF3"/>
    <w:rsid w:val="00C62092"/>
    <w:rsid w:val="00CD6B2B"/>
    <w:rsid w:val="00D23D16"/>
    <w:rsid w:val="00D44F6E"/>
    <w:rsid w:val="00DC0CB9"/>
    <w:rsid w:val="00DC7EFB"/>
    <w:rsid w:val="00E210B5"/>
    <w:rsid w:val="00E21E7F"/>
    <w:rsid w:val="00E27808"/>
    <w:rsid w:val="00E916D3"/>
    <w:rsid w:val="00E93DE3"/>
    <w:rsid w:val="00E95FC8"/>
    <w:rsid w:val="00EA456F"/>
    <w:rsid w:val="00EA4DE7"/>
    <w:rsid w:val="00EC72A1"/>
    <w:rsid w:val="00ED54C2"/>
    <w:rsid w:val="00F04680"/>
    <w:rsid w:val="00F8075A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3212"/>
  <w15:chartTrackingRefBased/>
  <w15:docId w15:val="{E18CD6A9-2327-4FBC-BD88-3104BBD2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901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01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01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01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01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01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01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01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01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01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01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01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01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01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01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01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9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01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901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01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901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01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015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6242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116</Words>
  <Characters>805</Characters>
  <Application>Microsoft Office Word</Application>
  <DocSecurity>0</DocSecurity>
  <Lines>115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Fatih Yıldırım</dc:creator>
  <cp:keywords/>
  <dc:description/>
  <cp:lastModifiedBy>HUZEYFE AY</cp:lastModifiedBy>
  <cp:revision>24</cp:revision>
  <dcterms:created xsi:type="dcterms:W3CDTF">2024-05-20T13:13:00Z</dcterms:created>
  <dcterms:modified xsi:type="dcterms:W3CDTF">2026-03-11T18:38:00Z</dcterms:modified>
</cp:coreProperties>
</file>