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B010" w14:textId="77777777" w:rsidR="002077ED" w:rsidRPr="005E1789" w:rsidRDefault="002077ED" w:rsidP="002077ED">
      <w:pPr>
        <w:spacing w:line="360" w:lineRule="auto"/>
        <w:rPr>
          <w:b/>
          <w:bCs/>
        </w:rPr>
      </w:pPr>
      <w:r w:rsidRPr="005E1789">
        <w:rPr>
          <w:b/>
          <w:bCs/>
        </w:rPr>
        <w:t>Online supplementary material for</w:t>
      </w:r>
      <w:r>
        <w:rPr>
          <w:b/>
          <w:bCs/>
          <w:lang w:val="en-US"/>
        </w:rPr>
        <w:t xml:space="preserve"> </w:t>
      </w:r>
      <w:r w:rsidRPr="005E1789">
        <w:rPr>
          <w:b/>
          <w:bCs/>
          <w:color w:val="000000" w:themeColor="text1"/>
          <w:sz w:val="22"/>
          <w:szCs w:val="22"/>
          <w:lang w:val="en-US"/>
        </w:rPr>
        <w:t xml:space="preserve">Positive and Negative Perception of Artificial Intelligence in Healthcare: Psychometric Adaptation and Validation of the Turkish Version </w:t>
      </w:r>
    </w:p>
    <w:p w14:paraId="103524B7" w14:textId="77777777" w:rsidR="002077ED" w:rsidRPr="00591C17" w:rsidRDefault="002077ED" w:rsidP="002077ED">
      <w:pPr>
        <w:spacing w:line="400" w:lineRule="atLeast"/>
        <w:rPr>
          <w:sz w:val="22"/>
          <w:szCs w:val="22"/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69"/>
        <w:gridCol w:w="4260"/>
        <w:gridCol w:w="4087"/>
      </w:tblGrid>
      <w:tr w:rsidR="002077ED" w:rsidRPr="00591C17" w14:paraId="6D90E441" w14:textId="77777777" w:rsidTr="00620DCF">
        <w:tc>
          <w:tcPr>
            <w:tcW w:w="0" w:type="auto"/>
          </w:tcPr>
          <w:p w14:paraId="61CE3E38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</w:tcPr>
          <w:p w14:paraId="4035DDF5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Positive Perception of AI in Healthcare Scale</w:t>
            </w:r>
          </w:p>
        </w:tc>
      </w:tr>
      <w:tr w:rsidR="002077ED" w:rsidRPr="00591C17" w14:paraId="49D76A39" w14:textId="77777777" w:rsidTr="00620DCF">
        <w:tc>
          <w:tcPr>
            <w:tcW w:w="0" w:type="auto"/>
          </w:tcPr>
          <w:p w14:paraId="6A919329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Item #</w:t>
            </w:r>
          </w:p>
        </w:tc>
        <w:tc>
          <w:tcPr>
            <w:tcW w:w="0" w:type="auto"/>
          </w:tcPr>
          <w:p w14:paraId="6DC78E58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TR</w:t>
            </w:r>
          </w:p>
        </w:tc>
        <w:tc>
          <w:tcPr>
            <w:tcW w:w="0" w:type="auto"/>
          </w:tcPr>
          <w:p w14:paraId="1BACA8E0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ENG</w:t>
            </w:r>
          </w:p>
        </w:tc>
      </w:tr>
      <w:tr w:rsidR="002077ED" w:rsidRPr="00591C17" w14:paraId="278F8B53" w14:textId="77777777" w:rsidTr="00620DCF">
        <w:tc>
          <w:tcPr>
            <w:tcW w:w="0" w:type="auto"/>
          </w:tcPr>
          <w:p w14:paraId="6812E62B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</w:tcPr>
          <w:p w14:paraId="3814FB2E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zekâ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kullanımının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hastaya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fayda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sağladığını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düşünüyorum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17F4DB58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I think that the use of artificial intelligence brings benefits for the patient.</w:t>
            </w:r>
          </w:p>
        </w:tc>
      </w:tr>
      <w:tr w:rsidR="002077ED" w:rsidRPr="00591C17" w14:paraId="7353EA46" w14:textId="77777777" w:rsidTr="00620DCF">
        <w:tc>
          <w:tcPr>
            <w:tcW w:w="0" w:type="auto"/>
          </w:tcPr>
          <w:p w14:paraId="48E0A626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</w:tcPr>
          <w:p w14:paraId="6D52E614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Gelecekte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kullanımı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sayesinde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hastaların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tedavisinde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doktorların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rolü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azalacak</w:t>
            </w:r>
            <w:r>
              <w:rPr>
                <w:sz w:val="22"/>
                <w:szCs w:val="22"/>
                <w:lang w:val="en-US"/>
              </w:rPr>
              <w:t>tır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20518B26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Doctors will play a less important role in the therapy of patients in the future.</w:t>
            </w:r>
          </w:p>
        </w:tc>
      </w:tr>
      <w:tr w:rsidR="002077ED" w:rsidRPr="00591C17" w14:paraId="647DA6A7" w14:textId="77777777" w:rsidTr="00620DCF">
        <w:tc>
          <w:tcPr>
            <w:tcW w:w="0" w:type="auto"/>
          </w:tcPr>
          <w:p w14:paraId="754F657B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</w:tcPr>
          <w:p w14:paraId="01F508D0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zekânın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kullanımı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sayesinde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gelecekte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daha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az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tedavi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hatası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yaşanacaktır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305FC10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gramStart"/>
            <w:r w:rsidRPr="00591C17">
              <w:rPr>
                <w:sz w:val="22"/>
                <w:szCs w:val="22"/>
                <w:lang w:val="en-US" w:eastAsia="de-DE"/>
              </w:rPr>
              <w:t>Through the use of</w:t>
            </w:r>
            <w:proofErr w:type="gramEnd"/>
            <w:r w:rsidRPr="00591C17">
              <w:rPr>
                <w:sz w:val="22"/>
                <w:szCs w:val="22"/>
                <w:lang w:val="en-US" w:eastAsia="de-DE"/>
              </w:rPr>
              <w:t xml:space="preserve"> artificial intelligence, there will be less treatment errors in the future.</w:t>
            </w:r>
          </w:p>
        </w:tc>
      </w:tr>
      <w:tr w:rsidR="002077ED" w:rsidRPr="00591C17" w14:paraId="238DD700" w14:textId="77777777" w:rsidTr="00620DCF">
        <w:tc>
          <w:tcPr>
            <w:tcW w:w="0" w:type="auto"/>
          </w:tcPr>
          <w:p w14:paraId="436F357A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0" w:type="auto"/>
          </w:tcPr>
          <w:p w14:paraId="1C6356E0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zekânın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değerlendirmesine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bir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doktorun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değerlendirmesinden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daha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çok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güvenirim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2A0882C7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 xml:space="preserve">I would trust the assessment of </w:t>
            </w:r>
            <w:proofErr w:type="gramStart"/>
            <w:r w:rsidRPr="00591C17">
              <w:rPr>
                <w:sz w:val="22"/>
                <w:szCs w:val="22"/>
                <w:lang w:val="en-US" w:eastAsia="de-DE"/>
              </w:rPr>
              <w:t>an artificial</w:t>
            </w:r>
            <w:proofErr w:type="gramEnd"/>
            <w:r w:rsidRPr="00591C17">
              <w:rPr>
                <w:sz w:val="22"/>
                <w:szCs w:val="22"/>
                <w:lang w:val="en-US" w:eastAsia="de-DE"/>
              </w:rPr>
              <w:t xml:space="preserve"> intelligence more than the assessment of a doctor.</w:t>
            </w:r>
          </w:p>
        </w:tc>
      </w:tr>
      <w:tr w:rsidR="002077ED" w:rsidRPr="00591C17" w14:paraId="091AEDEC" w14:textId="77777777" w:rsidTr="00620DCF">
        <w:tc>
          <w:tcPr>
            <w:tcW w:w="0" w:type="auto"/>
          </w:tcPr>
          <w:p w14:paraId="137DD226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14.</w:t>
            </w:r>
          </w:p>
        </w:tc>
        <w:tc>
          <w:tcPr>
            <w:tcW w:w="0" w:type="auto"/>
          </w:tcPr>
          <w:p w14:paraId="5CF3C9A7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Kişisel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tıbbi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tedavimin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</w:t>
            </w:r>
            <w:r w:rsidRPr="00591C17">
              <w:rPr>
                <w:sz w:val="22"/>
                <w:szCs w:val="22"/>
                <w:lang w:val="en-US"/>
              </w:rPr>
              <w:t>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</w:t>
            </w:r>
            <w:r w:rsidRPr="00591C17">
              <w:rPr>
                <w:sz w:val="22"/>
                <w:szCs w:val="22"/>
                <w:lang w:val="en-US"/>
              </w:rPr>
              <w:t>ekâ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tarafından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desteklenmesini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isterim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0F8C014F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I would like my personal, medical treatment to be supported by Artificial Intelligence.</w:t>
            </w:r>
          </w:p>
        </w:tc>
      </w:tr>
      <w:tr w:rsidR="002077ED" w:rsidRPr="00591C17" w14:paraId="6AF9DCCB" w14:textId="77777777" w:rsidTr="00620DCF">
        <w:tc>
          <w:tcPr>
            <w:tcW w:w="0" w:type="auto"/>
          </w:tcPr>
          <w:p w14:paraId="69262F61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19.</w:t>
            </w:r>
          </w:p>
        </w:tc>
        <w:tc>
          <w:tcPr>
            <w:tcW w:w="0" w:type="auto"/>
          </w:tcPr>
          <w:p w14:paraId="78F4825D" w14:textId="77777777" w:rsidR="002077ED" w:rsidRPr="00D004F9" w:rsidRDefault="002077ED" w:rsidP="00620DCF">
            <w:pPr>
              <w:rPr>
                <w:sz w:val="22"/>
                <w:szCs w:val="22"/>
              </w:rPr>
            </w:pPr>
            <w:r w:rsidRPr="00D004F9">
              <w:rPr>
                <w:sz w:val="22"/>
                <w:szCs w:val="22"/>
              </w:rPr>
              <w:t>Yapay zekânın kullanılmasıyla birlikte</w:t>
            </w:r>
            <w:r>
              <w:rPr>
                <w:sz w:val="22"/>
                <w:szCs w:val="22"/>
                <w:lang w:val="tr-TR"/>
              </w:rPr>
              <w:t>,</w:t>
            </w:r>
            <w:r w:rsidRPr="00D004F9">
              <w:rPr>
                <w:sz w:val="22"/>
                <w:szCs w:val="22"/>
              </w:rPr>
              <w:t xml:space="preserve"> doktorlar hastalara daha fazla zaman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ayırabilecek</w:t>
            </w:r>
            <w:r>
              <w:rPr>
                <w:sz w:val="22"/>
                <w:szCs w:val="22"/>
                <w:lang w:val="en-US"/>
              </w:rPr>
              <w:t>tir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573A19BA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By using Artificial Intelligence, doctors will again have more time for the patient.</w:t>
            </w:r>
          </w:p>
        </w:tc>
      </w:tr>
      <w:tr w:rsidR="002077ED" w:rsidRPr="00591C17" w14:paraId="27206C0D" w14:textId="77777777" w:rsidTr="00620DCF">
        <w:tc>
          <w:tcPr>
            <w:tcW w:w="0" w:type="auto"/>
          </w:tcPr>
          <w:p w14:paraId="0E984AFD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23.</w:t>
            </w:r>
          </w:p>
        </w:tc>
        <w:tc>
          <w:tcPr>
            <w:tcW w:w="0" w:type="auto"/>
          </w:tcPr>
          <w:p w14:paraId="03818D7A" w14:textId="77777777" w:rsidR="002077ED" w:rsidRPr="00D004F9" w:rsidRDefault="002077ED" w:rsidP="00620DCF">
            <w:pPr>
              <w:rPr>
                <w:sz w:val="22"/>
                <w:szCs w:val="22"/>
                <w:lang w:val="tr-TR"/>
              </w:rPr>
            </w:pPr>
            <w:r w:rsidRPr="00D004F9">
              <w:rPr>
                <w:sz w:val="22"/>
                <w:szCs w:val="22"/>
              </w:rPr>
              <w:t>Yapay zekâ kullanımının, doktorların aşırı iş yükü ve doktor yetersizliği sorununa karşı etkili bir araç</w:t>
            </w:r>
            <w:r>
              <w:rPr>
                <w:sz w:val="22"/>
                <w:szCs w:val="22"/>
                <w:lang w:val="tr-TR"/>
              </w:rPr>
              <w:t>tır.</w:t>
            </w:r>
          </w:p>
        </w:tc>
        <w:tc>
          <w:tcPr>
            <w:tcW w:w="0" w:type="auto"/>
          </w:tcPr>
          <w:p w14:paraId="1C1D3253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The use of artificial intelligence is an effective instrument against the overload of doctors and the shortage of doctors.</w:t>
            </w:r>
          </w:p>
        </w:tc>
      </w:tr>
      <w:tr w:rsidR="002077ED" w:rsidRPr="00591C17" w14:paraId="30A505F4" w14:textId="77777777" w:rsidTr="00620DCF">
        <w:tc>
          <w:tcPr>
            <w:tcW w:w="0" w:type="auto"/>
          </w:tcPr>
          <w:p w14:paraId="21DDF6A8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25.</w:t>
            </w:r>
          </w:p>
        </w:tc>
        <w:tc>
          <w:tcPr>
            <w:tcW w:w="0" w:type="auto"/>
          </w:tcPr>
          <w:p w14:paraId="5B4C4CE4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zekâ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kullanımı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doktorların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iş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yükünü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azaltacak</w:t>
            </w:r>
            <w:r>
              <w:rPr>
                <w:sz w:val="22"/>
                <w:szCs w:val="22"/>
                <w:lang w:val="en-US"/>
              </w:rPr>
              <w:t>tır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192EBA12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The use of artificial intelligence will reduce the workload of doctors.</w:t>
            </w:r>
          </w:p>
        </w:tc>
      </w:tr>
    </w:tbl>
    <w:p w14:paraId="109B2BAE" w14:textId="77777777" w:rsidR="002077ED" w:rsidRPr="00591C17" w:rsidRDefault="002077ED" w:rsidP="002077ED">
      <w:pPr>
        <w:rPr>
          <w:sz w:val="22"/>
          <w:szCs w:val="22"/>
          <w:lang w:val="en-US"/>
        </w:rPr>
      </w:pPr>
    </w:p>
    <w:p w14:paraId="2BE77965" w14:textId="77777777" w:rsidR="002077ED" w:rsidRPr="00591C17" w:rsidRDefault="002077ED" w:rsidP="002077ED">
      <w:pPr>
        <w:rPr>
          <w:sz w:val="22"/>
          <w:szCs w:val="22"/>
          <w:lang w:val="en-US"/>
        </w:rPr>
      </w:pPr>
    </w:p>
    <w:p w14:paraId="6A28E098" w14:textId="77777777" w:rsidR="002077ED" w:rsidRPr="00591C17" w:rsidRDefault="002077ED" w:rsidP="002077ED">
      <w:pPr>
        <w:rPr>
          <w:sz w:val="22"/>
          <w:szCs w:val="22"/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53"/>
        <w:gridCol w:w="4119"/>
        <w:gridCol w:w="4244"/>
      </w:tblGrid>
      <w:tr w:rsidR="002077ED" w:rsidRPr="00591C17" w14:paraId="6F65656E" w14:textId="77777777" w:rsidTr="00620DCF">
        <w:tc>
          <w:tcPr>
            <w:tcW w:w="0" w:type="auto"/>
          </w:tcPr>
          <w:p w14:paraId="3D3D1D4E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</w:tcPr>
          <w:p w14:paraId="6C9A1D5D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Negative Perception of AI in Healthcare Scale</w:t>
            </w:r>
          </w:p>
        </w:tc>
      </w:tr>
      <w:tr w:rsidR="002077ED" w:rsidRPr="00591C17" w14:paraId="6EDD5762" w14:textId="77777777" w:rsidTr="00620DCF">
        <w:tc>
          <w:tcPr>
            <w:tcW w:w="0" w:type="auto"/>
          </w:tcPr>
          <w:p w14:paraId="1FF1157D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Item #</w:t>
            </w:r>
          </w:p>
        </w:tc>
        <w:tc>
          <w:tcPr>
            <w:tcW w:w="0" w:type="auto"/>
          </w:tcPr>
          <w:p w14:paraId="7ED21EDE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TR</w:t>
            </w:r>
          </w:p>
        </w:tc>
        <w:tc>
          <w:tcPr>
            <w:tcW w:w="0" w:type="auto"/>
          </w:tcPr>
          <w:p w14:paraId="5DF72F45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ENG</w:t>
            </w:r>
          </w:p>
        </w:tc>
      </w:tr>
      <w:tr w:rsidR="002077ED" w:rsidRPr="00591C17" w14:paraId="7232A6F9" w14:textId="77777777" w:rsidTr="00620DCF">
        <w:tc>
          <w:tcPr>
            <w:tcW w:w="0" w:type="auto"/>
          </w:tcPr>
          <w:p w14:paraId="3C6E4B54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0" w:type="auto"/>
          </w:tcPr>
          <w:p w14:paraId="6E4CB1C0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zekâ</w:t>
            </w:r>
            <w:proofErr w:type="spellEnd"/>
            <w:r>
              <w:rPr>
                <w:sz w:val="22"/>
                <w:szCs w:val="22"/>
                <w:lang w:val="en-US"/>
              </w:rPr>
              <w:t>,</w:t>
            </w:r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ilke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olarak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tıpta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kullanılmama</w:t>
            </w:r>
            <w:r>
              <w:rPr>
                <w:sz w:val="22"/>
                <w:szCs w:val="22"/>
                <w:lang w:val="en-US"/>
              </w:rPr>
              <w:t>lıdır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0F4C0398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Artificial Intelligence should not be used in medicine as a matter of principle.</w:t>
            </w:r>
          </w:p>
        </w:tc>
      </w:tr>
      <w:tr w:rsidR="002077ED" w:rsidRPr="00591C17" w14:paraId="2A779F99" w14:textId="77777777" w:rsidTr="00620DCF">
        <w:tc>
          <w:tcPr>
            <w:tcW w:w="0" w:type="auto"/>
          </w:tcPr>
          <w:p w14:paraId="1C3C869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0" w:type="auto"/>
          </w:tcPr>
          <w:p w14:paraId="5904D4BB" w14:textId="77777777" w:rsidR="002077ED" w:rsidRPr="00E94533" w:rsidRDefault="002077ED" w:rsidP="00620DCF">
            <w:pPr>
              <w:rPr>
                <w:sz w:val="22"/>
                <w:szCs w:val="22"/>
                <w:lang w:val="tr-TR"/>
              </w:rPr>
            </w:pPr>
            <w:r w:rsidRPr="00E94533">
              <w:rPr>
                <w:sz w:val="22"/>
                <w:szCs w:val="22"/>
              </w:rPr>
              <w:t>Doktorla</w:t>
            </w:r>
            <w:r>
              <w:rPr>
                <w:sz w:val="22"/>
                <w:szCs w:val="22"/>
                <w:lang w:val="tr-TR"/>
              </w:rPr>
              <w:t>r</w:t>
            </w:r>
            <w:r w:rsidRPr="00E94533">
              <w:rPr>
                <w:sz w:val="22"/>
                <w:szCs w:val="22"/>
              </w:rPr>
              <w:t xml:space="preserve"> bilgisayar sistemlerine aşırı derecede bağımlı hale gel</w:t>
            </w:r>
            <w:r w:rsidRPr="00E94533">
              <w:rPr>
                <w:sz w:val="22"/>
                <w:szCs w:val="22"/>
                <w:lang w:val="tr-TR"/>
              </w:rPr>
              <w:t>iyor.</w:t>
            </w:r>
          </w:p>
        </w:tc>
        <w:tc>
          <w:tcPr>
            <w:tcW w:w="0" w:type="auto"/>
          </w:tcPr>
          <w:p w14:paraId="2961DD68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Doctors are becoming too dependent on computer systems.</w:t>
            </w:r>
          </w:p>
        </w:tc>
      </w:tr>
      <w:tr w:rsidR="002077ED" w:rsidRPr="00591C17" w14:paraId="1CE10444" w14:textId="77777777" w:rsidTr="00620DCF">
        <w:tc>
          <w:tcPr>
            <w:tcW w:w="0" w:type="auto"/>
          </w:tcPr>
          <w:p w14:paraId="4A3268A1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10.</w:t>
            </w:r>
          </w:p>
        </w:tc>
        <w:tc>
          <w:tcPr>
            <w:tcW w:w="0" w:type="auto"/>
          </w:tcPr>
          <w:p w14:paraId="0AE4BD3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</w:t>
            </w:r>
            <w:r w:rsidRPr="00591C17">
              <w:rPr>
                <w:sz w:val="22"/>
                <w:szCs w:val="22"/>
                <w:lang w:val="en-US"/>
              </w:rPr>
              <w:t>ekânın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tıbbi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tedavi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üzerindeki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etkisi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beni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korkutuyor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043C6AF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The influence of Artificial Intelligence on medical treatment scares me.</w:t>
            </w:r>
          </w:p>
        </w:tc>
      </w:tr>
      <w:tr w:rsidR="002077ED" w:rsidRPr="00591C17" w14:paraId="4E3217D1" w14:textId="77777777" w:rsidTr="00620DCF">
        <w:tc>
          <w:tcPr>
            <w:tcW w:w="0" w:type="auto"/>
          </w:tcPr>
          <w:p w14:paraId="7F6D5973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11.</w:t>
            </w:r>
          </w:p>
        </w:tc>
        <w:tc>
          <w:tcPr>
            <w:tcW w:w="0" w:type="auto"/>
          </w:tcPr>
          <w:p w14:paraId="210D8C30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E94533">
              <w:rPr>
                <w:sz w:val="22"/>
                <w:szCs w:val="22"/>
              </w:rPr>
              <w:t>Yapay zekâ kullanımı, doktorların hastaya ilişkin kendi doğru değerlendirmelerini yapmayı öğrenmelerini engell</w:t>
            </w:r>
            <w:r>
              <w:rPr>
                <w:sz w:val="22"/>
                <w:szCs w:val="22"/>
                <w:lang w:val="tr-TR"/>
              </w:rPr>
              <w:t>iyor</w:t>
            </w:r>
            <w:r w:rsidRPr="00E94533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FC7C736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The use of Artificial Intelligence prevents doctors from learning to make their own correct judgement of the patient.</w:t>
            </w:r>
          </w:p>
        </w:tc>
      </w:tr>
      <w:tr w:rsidR="002077ED" w:rsidRPr="00591C17" w14:paraId="458F59C7" w14:textId="77777777" w:rsidTr="00620DCF">
        <w:tc>
          <w:tcPr>
            <w:tcW w:w="0" w:type="auto"/>
          </w:tcPr>
          <w:p w14:paraId="72C8856A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12.</w:t>
            </w:r>
          </w:p>
        </w:tc>
        <w:tc>
          <w:tcPr>
            <w:tcW w:w="0" w:type="auto"/>
          </w:tcPr>
          <w:p w14:paraId="11B32135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Eğer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</w:t>
            </w:r>
            <w:r w:rsidRPr="00591C17">
              <w:rPr>
                <w:sz w:val="22"/>
                <w:szCs w:val="22"/>
                <w:lang w:val="en-US"/>
              </w:rPr>
              <w:t>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</w:t>
            </w:r>
            <w:r w:rsidRPr="00591C17">
              <w:rPr>
                <w:sz w:val="22"/>
                <w:szCs w:val="22"/>
                <w:lang w:val="en-US"/>
              </w:rPr>
              <w:t>ekâ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hasta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için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düşük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bir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hayatta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kalma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şansı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öngörürse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doktorlar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hastanın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hayatı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için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eskisi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kadar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mücadele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etmeyecektir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200D9EB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If Artificial Intelligence predicts a low chance of survival for the patient, doctors will not fight for that patient's life as much as before.</w:t>
            </w:r>
          </w:p>
        </w:tc>
      </w:tr>
      <w:tr w:rsidR="002077ED" w:rsidRPr="00591C17" w14:paraId="24DF8EDF" w14:textId="77777777" w:rsidTr="00620DCF">
        <w:tc>
          <w:tcPr>
            <w:tcW w:w="0" w:type="auto"/>
          </w:tcPr>
          <w:p w14:paraId="27740C13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17.</w:t>
            </w:r>
          </w:p>
        </w:tc>
        <w:tc>
          <w:tcPr>
            <w:tcW w:w="0" w:type="auto"/>
          </w:tcPr>
          <w:p w14:paraId="29FFF425" w14:textId="77777777" w:rsidR="002077ED" w:rsidRPr="00F30282" w:rsidRDefault="002077ED" w:rsidP="00620DCF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Bir</w:t>
            </w:r>
            <w:r w:rsidRPr="00F30282">
              <w:rPr>
                <w:sz w:val="22"/>
                <w:szCs w:val="22"/>
              </w:rPr>
              <w:t xml:space="preserve"> doktorun yanlış karar vermesinden daha </w:t>
            </w:r>
            <w:r>
              <w:rPr>
                <w:sz w:val="22"/>
                <w:szCs w:val="22"/>
                <w:lang w:val="tr-TR"/>
              </w:rPr>
              <w:t>çok,</w:t>
            </w:r>
            <w:r w:rsidRPr="00F302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tr-TR"/>
              </w:rPr>
              <w:t>y</w:t>
            </w:r>
            <w:r w:rsidRPr="00F30282">
              <w:rPr>
                <w:sz w:val="22"/>
                <w:szCs w:val="22"/>
              </w:rPr>
              <w:t>apay zekânın teknik bir arıza yapmasından korkarım.</w:t>
            </w:r>
          </w:p>
        </w:tc>
        <w:tc>
          <w:tcPr>
            <w:tcW w:w="0" w:type="auto"/>
          </w:tcPr>
          <w:p w14:paraId="5B45EE9B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I am more afraid of a technical malfunction of Artificial Intelligence than of a wrong decision by a doctor.</w:t>
            </w:r>
          </w:p>
        </w:tc>
      </w:tr>
      <w:tr w:rsidR="002077ED" w:rsidRPr="00591C17" w14:paraId="34BE61F8" w14:textId="77777777" w:rsidTr="00620DCF">
        <w:tc>
          <w:tcPr>
            <w:tcW w:w="0" w:type="auto"/>
          </w:tcPr>
          <w:p w14:paraId="2F78BD55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20.</w:t>
            </w:r>
          </w:p>
        </w:tc>
        <w:tc>
          <w:tcPr>
            <w:tcW w:w="0" w:type="auto"/>
          </w:tcPr>
          <w:p w14:paraId="460421D2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9951C9">
              <w:rPr>
                <w:sz w:val="22"/>
                <w:szCs w:val="22"/>
                <w:lang w:val="en-US"/>
              </w:rPr>
              <w:t>Tanı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tedavi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ile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ilgili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son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kontrol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her zaman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bir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doktorda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951C9">
              <w:rPr>
                <w:sz w:val="22"/>
                <w:szCs w:val="22"/>
                <w:lang w:val="en-US"/>
              </w:rPr>
              <w:t>olmalıdır</w:t>
            </w:r>
            <w:proofErr w:type="spellEnd"/>
            <w:r w:rsidRPr="009951C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27925B1E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A doctor should always have the final control over diagnosis and therapy.</w:t>
            </w:r>
          </w:p>
        </w:tc>
      </w:tr>
      <w:tr w:rsidR="002077ED" w:rsidRPr="00591C17" w14:paraId="5B434396" w14:textId="77777777" w:rsidTr="00620DCF">
        <w:tc>
          <w:tcPr>
            <w:tcW w:w="0" w:type="auto"/>
          </w:tcPr>
          <w:p w14:paraId="06C1394B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lastRenderedPageBreak/>
              <w:t>21.</w:t>
            </w:r>
          </w:p>
        </w:tc>
        <w:tc>
          <w:tcPr>
            <w:tcW w:w="0" w:type="auto"/>
          </w:tcPr>
          <w:p w14:paraId="3DBFAFB0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</w:t>
            </w:r>
            <w:r w:rsidRPr="00591C17">
              <w:rPr>
                <w:sz w:val="22"/>
                <w:szCs w:val="22"/>
                <w:lang w:val="en-US"/>
              </w:rPr>
              <w:t>ekâ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tabanlı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sistemlerin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dışarıdan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teröristler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proofErr w:type="gramStart"/>
            <w:r w:rsidRPr="00591C17">
              <w:rPr>
                <w:sz w:val="22"/>
                <w:szCs w:val="22"/>
                <w:lang w:val="en-US"/>
              </w:rPr>
              <w:t>hackerlar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,...</w:t>
            </w:r>
            <w:proofErr w:type="gramEnd"/>
            <w:r w:rsidRPr="00591C17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manipüle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edilebileceğinden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endişe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ederim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7DC3CAAD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 xml:space="preserve">I am worried that Artificial Intelligence-based systems could be manipulated from the outside (terrorists, </w:t>
            </w:r>
            <w:proofErr w:type="gramStart"/>
            <w:r w:rsidRPr="00591C17">
              <w:rPr>
                <w:sz w:val="22"/>
                <w:szCs w:val="22"/>
                <w:lang w:val="en-US" w:eastAsia="de-DE"/>
              </w:rPr>
              <w:t>hackers,…</w:t>
            </w:r>
            <w:proofErr w:type="gramEnd"/>
            <w:r w:rsidRPr="00591C17">
              <w:rPr>
                <w:sz w:val="22"/>
                <w:szCs w:val="22"/>
                <w:lang w:val="en-US" w:eastAsia="de-DE"/>
              </w:rPr>
              <w:t>).</w:t>
            </w:r>
          </w:p>
        </w:tc>
      </w:tr>
      <w:tr w:rsidR="002077ED" w:rsidRPr="00591C17" w14:paraId="67ADFC43" w14:textId="77777777" w:rsidTr="00620DCF">
        <w:tc>
          <w:tcPr>
            <w:tcW w:w="0" w:type="auto"/>
          </w:tcPr>
          <w:p w14:paraId="3E84AB55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22.</w:t>
            </w:r>
          </w:p>
        </w:tc>
        <w:tc>
          <w:tcPr>
            <w:tcW w:w="0" w:type="auto"/>
          </w:tcPr>
          <w:p w14:paraId="02ADAD8E" w14:textId="77777777" w:rsidR="002077ED" w:rsidRPr="00DD5A2C" w:rsidRDefault="002077ED" w:rsidP="00620DCF">
            <w:proofErr w:type="spellStart"/>
            <w:r w:rsidRPr="00591C17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zekâ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kullanımı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doktor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-hasta </w:t>
            </w:r>
            <w:proofErr w:type="spellStart"/>
            <w:r w:rsidRPr="00591C17">
              <w:rPr>
                <w:sz w:val="22"/>
                <w:szCs w:val="22"/>
                <w:lang w:val="en-US"/>
              </w:rPr>
              <w:t>ilişkisini</w:t>
            </w:r>
            <w:proofErr w:type="spellEnd"/>
            <w:r w:rsidRPr="00591C17">
              <w:rPr>
                <w:sz w:val="22"/>
                <w:szCs w:val="22"/>
                <w:lang w:val="en-US"/>
              </w:rPr>
              <w:t xml:space="preserve"> </w:t>
            </w:r>
            <w:r>
              <w:t>olumsuz etkilemektedir</w:t>
            </w:r>
            <w:r w:rsidRPr="00591C1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5BE7D39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The use of Artificial Intelligence impairs the doctor-patient relationship.</w:t>
            </w:r>
          </w:p>
        </w:tc>
      </w:tr>
      <w:tr w:rsidR="002077ED" w:rsidRPr="00591C17" w14:paraId="27B5A4A1" w14:textId="77777777" w:rsidTr="00620DCF">
        <w:tc>
          <w:tcPr>
            <w:tcW w:w="0" w:type="auto"/>
          </w:tcPr>
          <w:p w14:paraId="18B37919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/>
              </w:rPr>
              <w:t>24.</w:t>
            </w:r>
          </w:p>
        </w:tc>
        <w:tc>
          <w:tcPr>
            <w:tcW w:w="0" w:type="auto"/>
          </w:tcPr>
          <w:p w14:paraId="383976FE" w14:textId="77777777" w:rsidR="002077ED" w:rsidRPr="00DD5A2C" w:rsidRDefault="002077ED" w:rsidP="00620DCF">
            <w:r w:rsidRPr="00DD5A2C">
              <w:rPr>
                <w:sz w:val="22"/>
                <w:szCs w:val="22"/>
              </w:rPr>
              <w:t>Doktorum, kendi deneyimi veya bilgisine</w:t>
            </w:r>
            <w:r w:rsidRPr="00DD5A2C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dayanarak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farklı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bir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sonuca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varması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durumunda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yapay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zekânın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r w:rsidRPr="00DD5A2C">
              <w:rPr>
                <w:sz w:val="22"/>
                <w:szCs w:val="22"/>
              </w:rPr>
              <w:t>önerilerini</w:t>
            </w:r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geçersiz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kılmasını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5A2C">
              <w:rPr>
                <w:sz w:val="22"/>
                <w:szCs w:val="22"/>
                <w:lang w:val="en-US"/>
              </w:rPr>
              <w:t>isterim</w:t>
            </w:r>
            <w:proofErr w:type="spellEnd"/>
            <w:r w:rsidRPr="00DD5A2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0F96CFFC" w14:textId="77777777" w:rsidR="002077ED" w:rsidRPr="00591C17" w:rsidRDefault="002077ED" w:rsidP="00620DCF">
            <w:pPr>
              <w:rPr>
                <w:sz w:val="22"/>
                <w:szCs w:val="22"/>
                <w:lang w:val="en-US"/>
              </w:rPr>
            </w:pPr>
            <w:r w:rsidRPr="00591C17">
              <w:rPr>
                <w:sz w:val="22"/>
                <w:szCs w:val="22"/>
                <w:lang w:val="en-US" w:eastAsia="de-DE"/>
              </w:rPr>
              <w:t>I would like my doctor to override the recommendations of Artificial Intelligence if he comes to a different conclusion based on his experience or knowledge.</w:t>
            </w:r>
          </w:p>
        </w:tc>
      </w:tr>
    </w:tbl>
    <w:p w14:paraId="7E798329" w14:textId="77777777" w:rsidR="002077ED" w:rsidRPr="003D46A8" w:rsidRDefault="002077ED" w:rsidP="002077ED">
      <w:pPr>
        <w:rPr>
          <w:b/>
          <w:bCs/>
          <w:i/>
          <w:iCs/>
        </w:rPr>
      </w:pPr>
      <w:r w:rsidRPr="003D46A8">
        <w:rPr>
          <w:b/>
          <w:bCs/>
          <w:i/>
          <w:iCs/>
          <w:lang w:val="en-US"/>
        </w:rPr>
        <w:t>Note.</w:t>
      </w:r>
      <w:r w:rsidRPr="003D46A8">
        <w:rPr>
          <w:b/>
          <w:bCs/>
          <w:i/>
          <w:iCs/>
        </w:rPr>
        <w:t xml:space="preserve"> </w:t>
      </w:r>
      <w:r w:rsidRPr="00A07A35">
        <w:rPr>
          <w:b/>
          <w:bCs/>
          <w:i/>
          <w:iCs/>
          <w:lang w:val="en-US"/>
        </w:rPr>
        <w:t>Doctors may be replaced by dentists, nurses, physical therapists, etc., such as healthcare workers.</w:t>
      </w:r>
    </w:p>
    <w:p w14:paraId="16A9B176" w14:textId="77777777" w:rsidR="002077ED" w:rsidRPr="003D46A8" w:rsidRDefault="002077ED" w:rsidP="002077ED">
      <w:pPr>
        <w:rPr>
          <w:i/>
          <w:iCs/>
          <w:sz w:val="22"/>
          <w:szCs w:val="22"/>
        </w:rPr>
      </w:pPr>
    </w:p>
    <w:p w14:paraId="3AEA6703" w14:textId="77777777" w:rsidR="002077ED" w:rsidRPr="003F56F3" w:rsidRDefault="002077ED" w:rsidP="00B977FB">
      <w:pPr>
        <w:spacing w:line="480" w:lineRule="auto"/>
        <w:rPr>
          <w:b/>
          <w:bCs/>
          <w:color w:val="000000" w:themeColor="text1"/>
        </w:rPr>
      </w:pPr>
    </w:p>
    <w:sectPr w:rsidR="002077ED" w:rsidRPr="003F56F3" w:rsidSect="00C2769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D29E" w14:textId="77777777" w:rsidR="00125E9A" w:rsidRDefault="00125E9A" w:rsidP="00B977FB">
      <w:r>
        <w:separator/>
      </w:r>
    </w:p>
  </w:endnote>
  <w:endnote w:type="continuationSeparator" w:id="0">
    <w:p w14:paraId="3A43D00A" w14:textId="77777777" w:rsidR="00125E9A" w:rsidRDefault="00125E9A" w:rsidP="00B9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FEB6" w14:textId="77777777" w:rsidR="00125E9A" w:rsidRDefault="00125E9A" w:rsidP="00B977FB">
      <w:r>
        <w:separator/>
      </w:r>
    </w:p>
  </w:footnote>
  <w:footnote w:type="continuationSeparator" w:id="0">
    <w:p w14:paraId="5D45E0A9" w14:textId="77777777" w:rsidR="00125E9A" w:rsidRDefault="00125E9A" w:rsidP="00B9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32E1" w14:textId="5615D6E2" w:rsidR="003E6E67" w:rsidRPr="00B977FB" w:rsidRDefault="003E6E67">
    <w:pPr>
      <w:pStyle w:val="Header"/>
    </w:pPr>
    <w:r w:rsidRPr="00B977FB">
      <w:rPr>
        <w:sz w:val="22"/>
        <w:szCs w:val="22"/>
        <w:lang w:val="en-US"/>
      </w:rPr>
      <w:t>PERCEPTION OF ARTIFICIAL INTELLIGENCE IN HEALTHCARE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58"/>
    <w:multiLevelType w:val="multilevel"/>
    <w:tmpl w:val="16B217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C0254"/>
    <w:multiLevelType w:val="hybridMultilevel"/>
    <w:tmpl w:val="3DF2F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461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7E0302"/>
    <w:multiLevelType w:val="hybridMultilevel"/>
    <w:tmpl w:val="31781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72F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40651C"/>
    <w:multiLevelType w:val="multilevel"/>
    <w:tmpl w:val="81D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C15451"/>
    <w:multiLevelType w:val="multilevel"/>
    <w:tmpl w:val="FC7CD1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895B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7672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0D04F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94184750">
    <w:abstractNumId w:val="1"/>
  </w:num>
  <w:num w:numId="2" w16cid:durableId="1024091266">
    <w:abstractNumId w:val="9"/>
  </w:num>
  <w:num w:numId="3" w16cid:durableId="1264217742">
    <w:abstractNumId w:val="5"/>
  </w:num>
  <w:num w:numId="4" w16cid:durableId="560364108">
    <w:abstractNumId w:val="6"/>
  </w:num>
  <w:num w:numId="5" w16cid:durableId="1378505688">
    <w:abstractNumId w:val="0"/>
  </w:num>
  <w:num w:numId="6" w16cid:durableId="1362629359">
    <w:abstractNumId w:val="2"/>
  </w:num>
  <w:num w:numId="7" w16cid:durableId="342510968">
    <w:abstractNumId w:val="4"/>
  </w:num>
  <w:num w:numId="8" w16cid:durableId="2020615047">
    <w:abstractNumId w:val="8"/>
  </w:num>
  <w:num w:numId="9" w16cid:durableId="1170414067">
    <w:abstractNumId w:val="7"/>
  </w:num>
  <w:num w:numId="10" w16cid:durableId="520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B8"/>
    <w:rsid w:val="00004DDB"/>
    <w:rsid w:val="00010A88"/>
    <w:rsid w:val="00020A24"/>
    <w:rsid w:val="00022408"/>
    <w:rsid w:val="0003044D"/>
    <w:rsid w:val="000435C8"/>
    <w:rsid w:val="0004645E"/>
    <w:rsid w:val="00071897"/>
    <w:rsid w:val="00075CAF"/>
    <w:rsid w:val="00076913"/>
    <w:rsid w:val="00090283"/>
    <w:rsid w:val="000909F0"/>
    <w:rsid w:val="0009468B"/>
    <w:rsid w:val="00096296"/>
    <w:rsid w:val="0009696A"/>
    <w:rsid w:val="000A0E22"/>
    <w:rsid w:val="000A26CB"/>
    <w:rsid w:val="000B6CF8"/>
    <w:rsid w:val="000C3354"/>
    <w:rsid w:val="000D724F"/>
    <w:rsid w:val="000E6304"/>
    <w:rsid w:val="000E7E15"/>
    <w:rsid w:val="00102ABA"/>
    <w:rsid w:val="00115C7C"/>
    <w:rsid w:val="00120F64"/>
    <w:rsid w:val="001213DB"/>
    <w:rsid w:val="00122C30"/>
    <w:rsid w:val="00125E9A"/>
    <w:rsid w:val="00130C4C"/>
    <w:rsid w:val="00131D0C"/>
    <w:rsid w:val="001347A2"/>
    <w:rsid w:val="00134993"/>
    <w:rsid w:val="0013581D"/>
    <w:rsid w:val="00150ED0"/>
    <w:rsid w:val="00161A3B"/>
    <w:rsid w:val="001654D2"/>
    <w:rsid w:val="001726A5"/>
    <w:rsid w:val="001733DE"/>
    <w:rsid w:val="00173B33"/>
    <w:rsid w:val="00174635"/>
    <w:rsid w:val="00185C3C"/>
    <w:rsid w:val="00192478"/>
    <w:rsid w:val="001A3FAB"/>
    <w:rsid w:val="001B41D3"/>
    <w:rsid w:val="001B797F"/>
    <w:rsid w:val="001C1C26"/>
    <w:rsid w:val="001C2F45"/>
    <w:rsid w:val="001D254C"/>
    <w:rsid w:val="001D52CE"/>
    <w:rsid w:val="001D716C"/>
    <w:rsid w:val="001E034F"/>
    <w:rsid w:val="001E4381"/>
    <w:rsid w:val="001E54CF"/>
    <w:rsid w:val="001F2F1E"/>
    <w:rsid w:val="001F3B88"/>
    <w:rsid w:val="00200E03"/>
    <w:rsid w:val="00200FCD"/>
    <w:rsid w:val="0020445A"/>
    <w:rsid w:val="002077ED"/>
    <w:rsid w:val="0022521F"/>
    <w:rsid w:val="002300DD"/>
    <w:rsid w:val="002318A4"/>
    <w:rsid w:val="00231D2E"/>
    <w:rsid w:val="00233618"/>
    <w:rsid w:val="002504DC"/>
    <w:rsid w:val="00261C12"/>
    <w:rsid w:val="00262A3F"/>
    <w:rsid w:val="002643FE"/>
    <w:rsid w:val="0026453B"/>
    <w:rsid w:val="00271C7D"/>
    <w:rsid w:val="0028271B"/>
    <w:rsid w:val="0028284E"/>
    <w:rsid w:val="00283EC7"/>
    <w:rsid w:val="0028453A"/>
    <w:rsid w:val="00286A8E"/>
    <w:rsid w:val="002955BE"/>
    <w:rsid w:val="002A1F8A"/>
    <w:rsid w:val="002A275B"/>
    <w:rsid w:val="002B113D"/>
    <w:rsid w:val="002B6AB5"/>
    <w:rsid w:val="002C0FC5"/>
    <w:rsid w:val="002C1089"/>
    <w:rsid w:val="002D3E36"/>
    <w:rsid w:val="002D5398"/>
    <w:rsid w:val="002D5B6B"/>
    <w:rsid w:val="002D620C"/>
    <w:rsid w:val="002D6F34"/>
    <w:rsid w:val="002D76F5"/>
    <w:rsid w:val="002F53F1"/>
    <w:rsid w:val="003020B2"/>
    <w:rsid w:val="00304F9A"/>
    <w:rsid w:val="0031432E"/>
    <w:rsid w:val="00317D82"/>
    <w:rsid w:val="003250CA"/>
    <w:rsid w:val="00327123"/>
    <w:rsid w:val="003317DE"/>
    <w:rsid w:val="003421F7"/>
    <w:rsid w:val="0034425A"/>
    <w:rsid w:val="003569F8"/>
    <w:rsid w:val="00357238"/>
    <w:rsid w:val="003654FB"/>
    <w:rsid w:val="003742EE"/>
    <w:rsid w:val="0037594A"/>
    <w:rsid w:val="00375D3B"/>
    <w:rsid w:val="003913FA"/>
    <w:rsid w:val="00392E79"/>
    <w:rsid w:val="0039624B"/>
    <w:rsid w:val="003A134A"/>
    <w:rsid w:val="003A5558"/>
    <w:rsid w:val="003B023F"/>
    <w:rsid w:val="003B2208"/>
    <w:rsid w:val="003C4B45"/>
    <w:rsid w:val="003C5CF7"/>
    <w:rsid w:val="003D2837"/>
    <w:rsid w:val="003D29A6"/>
    <w:rsid w:val="003D4324"/>
    <w:rsid w:val="003E2DF9"/>
    <w:rsid w:val="003E4B5E"/>
    <w:rsid w:val="003E618C"/>
    <w:rsid w:val="003E6E67"/>
    <w:rsid w:val="003F1B53"/>
    <w:rsid w:val="003F56F3"/>
    <w:rsid w:val="003F5CDC"/>
    <w:rsid w:val="00400385"/>
    <w:rsid w:val="00400CB7"/>
    <w:rsid w:val="00405A77"/>
    <w:rsid w:val="004106F2"/>
    <w:rsid w:val="00411D32"/>
    <w:rsid w:val="004210B2"/>
    <w:rsid w:val="00426522"/>
    <w:rsid w:val="0043001E"/>
    <w:rsid w:val="004313B9"/>
    <w:rsid w:val="0043274C"/>
    <w:rsid w:val="00434D6A"/>
    <w:rsid w:val="00445734"/>
    <w:rsid w:val="00455AF7"/>
    <w:rsid w:val="004655E5"/>
    <w:rsid w:val="0047726F"/>
    <w:rsid w:val="00483875"/>
    <w:rsid w:val="004900CB"/>
    <w:rsid w:val="004A6975"/>
    <w:rsid w:val="004B28BD"/>
    <w:rsid w:val="004B3560"/>
    <w:rsid w:val="004C6711"/>
    <w:rsid w:val="004C734C"/>
    <w:rsid w:val="004D0D55"/>
    <w:rsid w:val="004D52EC"/>
    <w:rsid w:val="004D6FBB"/>
    <w:rsid w:val="004E172C"/>
    <w:rsid w:val="004E174C"/>
    <w:rsid w:val="004E3FA7"/>
    <w:rsid w:val="004E5C8B"/>
    <w:rsid w:val="004E7D83"/>
    <w:rsid w:val="004F099C"/>
    <w:rsid w:val="004F563E"/>
    <w:rsid w:val="0050170F"/>
    <w:rsid w:val="00513A53"/>
    <w:rsid w:val="00514194"/>
    <w:rsid w:val="00531CA5"/>
    <w:rsid w:val="00533CC9"/>
    <w:rsid w:val="0054453D"/>
    <w:rsid w:val="00546448"/>
    <w:rsid w:val="00556D94"/>
    <w:rsid w:val="00562C8A"/>
    <w:rsid w:val="00570917"/>
    <w:rsid w:val="00573811"/>
    <w:rsid w:val="005747A4"/>
    <w:rsid w:val="005A122C"/>
    <w:rsid w:val="005B714A"/>
    <w:rsid w:val="005C5F91"/>
    <w:rsid w:val="005C680C"/>
    <w:rsid w:val="005D2FC0"/>
    <w:rsid w:val="005E0E99"/>
    <w:rsid w:val="005F4A6E"/>
    <w:rsid w:val="005F56A6"/>
    <w:rsid w:val="00605436"/>
    <w:rsid w:val="006105DE"/>
    <w:rsid w:val="0062483C"/>
    <w:rsid w:val="00640AB1"/>
    <w:rsid w:val="00640AFD"/>
    <w:rsid w:val="006747E3"/>
    <w:rsid w:val="00675B19"/>
    <w:rsid w:val="00682DD3"/>
    <w:rsid w:val="00682FE4"/>
    <w:rsid w:val="0069053F"/>
    <w:rsid w:val="00693843"/>
    <w:rsid w:val="006A06C5"/>
    <w:rsid w:val="006A0A8F"/>
    <w:rsid w:val="006A2033"/>
    <w:rsid w:val="006B1C7F"/>
    <w:rsid w:val="006B2B5A"/>
    <w:rsid w:val="006B3044"/>
    <w:rsid w:val="006B6582"/>
    <w:rsid w:val="006B6CD6"/>
    <w:rsid w:val="006B6E76"/>
    <w:rsid w:val="006C4632"/>
    <w:rsid w:val="006D3FB5"/>
    <w:rsid w:val="006D58C3"/>
    <w:rsid w:val="006F3996"/>
    <w:rsid w:val="00706CB5"/>
    <w:rsid w:val="00710726"/>
    <w:rsid w:val="00715AB1"/>
    <w:rsid w:val="00722169"/>
    <w:rsid w:val="0073085C"/>
    <w:rsid w:val="0073155A"/>
    <w:rsid w:val="0076023A"/>
    <w:rsid w:val="00763DFC"/>
    <w:rsid w:val="00767A62"/>
    <w:rsid w:val="007712B9"/>
    <w:rsid w:val="007716ED"/>
    <w:rsid w:val="00771B55"/>
    <w:rsid w:val="00772B74"/>
    <w:rsid w:val="00795F9B"/>
    <w:rsid w:val="007A19CA"/>
    <w:rsid w:val="007A5706"/>
    <w:rsid w:val="007B4EC1"/>
    <w:rsid w:val="007C1B66"/>
    <w:rsid w:val="007C21D6"/>
    <w:rsid w:val="007C2BB1"/>
    <w:rsid w:val="007C3365"/>
    <w:rsid w:val="007C4224"/>
    <w:rsid w:val="007C572F"/>
    <w:rsid w:val="007C752F"/>
    <w:rsid w:val="007D4CAF"/>
    <w:rsid w:val="007E0183"/>
    <w:rsid w:val="007E03F0"/>
    <w:rsid w:val="007E12DB"/>
    <w:rsid w:val="007E1F4D"/>
    <w:rsid w:val="007E5027"/>
    <w:rsid w:val="0080028C"/>
    <w:rsid w:val="008070E0"/>
    <w:rsid w:val="00807537"/>
    <w:rsid w:val="008078CB"/>
    <w:rsid w:val="008134D9"/>
    <w:rsid w:val="00816AC8"/>
    <w:rsid w:val="00816B56"/>
    <w:rsid w:val="00820E7D"/>
    <w:rsid w:val="00823E06"/>
    <w:rsid w:val="0082513C"/>
    <w:rsid w:val="0082718E"/>
    <w:rsid w:val="0082730C"/>
    <w:rsid w:val="00832B3F"/>
    <w:rsid w:val="00841A18"/>
    <w:rsid w:val="008444B1"/>
    <w:rsid w:val="0085183A"/>
    <w:rsid w:val="0085252D"/>
    <w:rsid w:val="008614C0"/>
    <w:rsid w:val="0086296F"/>
    <w:rsid w:val="00862A96"/>
    <w:rsid w:val="0088685D"/>
    <w:rsid w:val="00890CC5"/>
    <w:rsid w:val="008A1F77"/>
    <w:rsid w:val="008A52DD"/>
    <w:rsid w:val="008A56B8"/>
    <w:rsid w:val="008A6C27"/>
    <w:rsid w:val="008C3234"/>
    <w:rsid w:val="008C32BB"/>
    <w:rsid w:val="008C33AE"/>
    <w:rsid w:val="008D0CF7"/>
    <w:rsid w:val="008D1E49"/>
    <w:rsid w:val="008D76D7"/>
    <w:rsid w:val="008E12EC"/>
    <w:rsid w:val="008E2716"/>
    <w:rsid w:val="008E4374"/>
    <w:rsid w:val="008F0C8E"/>
    <w:rsid w:val="008F3691"/>
    <w:rsid w:val="00900B9D"/>
    <w:rsid w:val="00907F19"/>
    <w:rsid w:val="009176AF"/>
    <w:rsid w:val="009313F4"/>
    <w:rsid w:val="00931FBB"/>
    <w:rsid w:val="00941BBF"/>
    <w:rsid w:val="00942D1B"/>
    <w:rsid w:val="009476E9"/>
    <w:rsid w:val="00963A2A"/>
    <w:rsid w:val="009642E4"/>
    <w:rsid w:val="00965416"/>
    <w:rsid w:val="009726D3"/>
    <w:rsid w:val="00973338"/>
    <w:rsid w:val="00976C79"/>
    <w:rsid w:val="00992897"/>
    <w:rsid w:val="0099476A"/>
    <w:rsid w:val="009A67D1"/>
    <w:rsid w:val="009B0BB3"/>
    <w:rsid w:val="009B1FD6"/>
    <w:rsid w:val="009B7486"/>
    <w:rsid w:val="009C6925"/>
    <w:rsid w:val="009C795D"/>
    <w:rsid w:val="009C7A30"/>
    <w:rsid w:val="009D0454"/>
    <w:rsid w:val="009D2665"/>
    <w:rsid w:val="009D50FD"/>
    <w:rsid w:val="009E1A75"/>
    <w:rsid w:val="009E6B5F"/>
    <w:rsid w:val="009E7758"/>
    <w:rsid w:val="009F0545"/>
    <w:rsid w:val="009F1DD9"/>
    <w:rsid w:val="009F686C"/>
    <w:rsid w:val="00A02532"/>
    <w:rsid w:val="00A044EC"/>
    <w:rsid w:val="00A160F0"/>
    <w:rsid w:val="00A1679E"/>
    <w:rsid w:val="00A26137"/>
    <w:rsid w:val="00A34B1B"/>
    <w:rsid w:val="00A37143"/>
    <w:rsid w:val="00A40F73"/>
    <w:rsid w:val="00A42D7D"/>
    <w:rsid w:val="00A43C24"/>
    <w:rsid w:val="00A47289"/>
    <w:rsid w:val="00A507FA"/>
    <w:rsid w:val="00A53EAC"/>
    <w:rsid w:val="00A620ED"/>
    <w:rsid w:val="00A63AF9"/>
    <w:rsid w:val="00A67194"/>
    <w:rsid w:val="00A76C4E"/>
    <w:rsid w:val="00A84610"/>
    <w:rsid w:val="00A86005"/>
    <w:rsid w:val="00A93BD6"/>
    <w:rsid w:val="00A97258"/>
    <w:rsid w:val="00AA1D00"/>
    <w:rsid w:val="00AA5C47"/>
    <w:rsid w:val="00AB0EB0"/>
    <w:rsid w:val="00AB3FEB"/>
    <w:rsid w:val="00AB56A4"/>
    <w:rsid w:val="00AB633B"/>
    <w:rsid w:val="00AC01AF"/>
    <w:rsid w:val="00AC20B0"/>
    <w:rsid w:val="00AC320F"/>
    <w:rsid w:val="00AC397B"/>
    <w:rsid w:val="00AC43D5"/>
    <w:rsid w:val="00AC4E0B"/>
    <w:rsid w:val="00AC6722"/>
    <w:rsid w:val="00AE149B"/>
    <w:rsid w:val="00AE1DB8"/>
    <w:rsid w:val="00AE3922"/>
    <w:rsid w:val="00AF2DF9"/>
    <w:rsid w:val="00AF5A3F"/>
    <w:rsid w:val="00B04E26"/>
    <w:rsid w:val="00B4042B"/>
    <w:rsid w:val="00B42132"/>
    <w:rsid w:val="00B42431"/>
    <w:rsid w:val="00B52E74"/>
    <w:rsid w:val="00B62FD2"/>
    <w:rsid w:val="00B7088F"/>
    <w:rsid w:val="00B85172"/>
    <w:rsid w:val="00B87911"/>
    <w:rsid w:val="00B9056A"/>
    <w:rsid w:val="00B9357C"/>
    <w:rsid w:val="00B977FB"/>
    <w:rsid w:val="00BA4B07"/>
    <w:rsid w:val="00BA55C4"/>
    <w:rsid w:val="00BB0ED6"/>
    <w:rsid w:val="00BB5805"/>
    <w:rsid w:val="00BC29BE"/>
    <w:rsid w:val="00BC591F"/>
    <w:rsid w:val="00BD518B"/>
    <w:rsid w:val="00BD7389"/>
    <w:rsid w:val="00BE0BF6"/>
    <w:rsid w:val="00BE1F09"/>
    <w:rsid w:val="00BE2A25"/>
    <w:rsid w:val="00BF1AF5"/>
    <w:rsid w:val="00BF336C"/>
    <w:rsid w:val="00C061C9"/>
    <w:rsid w:val="00C0788A"/>
    <w:rsid w:val="00C163DF"/>
    <w:rsid w:val="00C25B9E"/>
    <w:rsid w:val="00C27698"/>
    <w:rsid w:val="00C33154"/>
    <w:rsid w:val="00C33D32"/>
    <w:rsid w:val="00C427C4"/>
    <w:rsid w:val="00C47081"/>
    <w:rsid w:val="00C47086"/>
    <w:rsid w:val="00C53716"/>
    <w:rsid w:val="00C65709"/>
    <w:rsid w:val="00C67CCA"/>
    <w:rsid w:val="00C7393A"/>
    <w:rsid w:val="00C759F7"/>
    <w:rsid w:val="00C868B5"/>
    <w:rsid w:val="00C91872"/>
    <w:rsid w:val="00C97C69"/>
    <w:rsid w:val="00CA429E"/>
    <w:rsid w:val="00CA723A"/>
    <w:rsid w:val="00CB0CFE"/>
    <w:rsid w:val="00CB27A1"/>
    <w:rsid w:val="00CB3E6F"/>
    <w:rsid w:val="00CC22E1"/>
    <w:rsid w:val="00CC7E1D"/>
    <w:rsid w:val="00CD0207"/>
    <w:rsid w:val="00CD6016"/>
    <w:rsid w:val="00CE3F74"/>
    <w:rsid w:val="00D00A76"/>
    <w:rsid w:val="00D01277"/>
    <w:rsid w:val="00D1149C"/>
    <w:rsid w:val="00D12A2B"/>
    <w:rsid w:val="00D1778A"/>
    <w:rsid w:val="00D34794"/>
    <w:rsid w:val="00D354E5"/>
    <w:rsid w:val="00D44BC7"/>
    <w:rsid w:val="00D50EDE"/>
    <w:rsid w:val="00D5671B"/>
    <w:rsid w:val="00D6029D"/>
    <w:rsid w:val="00D62935"/>
    <w:rsid w:val="00D62E9E"/>
    <w:rsid w:val="00D70846"/>
    <w:rsid w:val="00D754DF"/>
    <w:rsid w:val="00D804A1"/>
    <w:rsid w:val="00D8085F"/>
    <w:rsid w:val="00D91BED"/>
    <w:rsid w:val="00D9584D"/>
    <w:rsid w:val="00DA24D7"/>
    <w:rsid w:val="00DA427C"/>
    <w:rsid w:val="00DA54A4"/>
    <w:rsid w:val="00DA59AC"/>
    <w:rsid w:val="00DB1BDF"/>
    <w:rsid w:val="00DB774F"/>
    <w:rsid w:val="00DC053B"/>
    <w:rsid w:val="00DC512E"/>
    <w:rsid w:val="00DC64CC"/>
    <w:rsid w:val="00DC7030"/>
    <w:rsid w:val="00DD1D8C"/>
    <w:rsid w:val="00DE080E"/>
    <w:rsid w:val="00DE503A"/>
    <w:rsid w:val="00DE635A"/>
    <w:rsid w:val="00DF4E51"/>
    <w:rsid w:val="00DF7392"/>
    <w:rsid w:val="00E1065E"/>
    <w:rsid w:val="00E17C53"/>
    <w:rsid w:val="00E37114"/>
    <w:rsid w:val="00E3712F"/>
    <w:rsid w:val="00E40DD5"/>
    <w:rsid w:val="00E43D66"/>
    <w:rsid w:val="00E46024"/>
    <w:rsid w:val="00E50E66"/>
    <w:rsid w:val="00E64EE1"/>
    <w:rsid w:val="00E718A9"/>
    <w:rsid w:val="00E71B37"/>
    <w:rsid w:val="00E7575D"/>
    <w:rsid w:val="00E761EA"/>
    <w:rsid w:val="00E763D0"/>
    <w:rsid w:val="00E82092"/>
    <w:rsid w:val="00E97F22"/>
    <w:rsid w:val="00EA078F"/>
    <w:rsid w:val="00EA4B6C"/>
    <w:rsid w:val="00EA5726"/>
    <w:rsid w:val="00EC55D8"/>
    <w:rsid w:val="00EC7B9B"/>
    <w:rsid w:val="00ED1B35"/>
    <w:rsid w:val="00ED5965"/>
    <w:rsid w:val="00EF6CB1"/>
    <w:rsid w:val="00EF6F40"/>
    <w:rsid w:val="00EF6FE3"/>
    <w:rsid w:val="00F00A79"/>
    <w:rsid w:val="00F0256F"/>
    <w:rsid w:val="00F06146"/>
    <w:rsid w:val="00F1254E"/>
    <w:rsid w:val="00F13F5C"/>
    <w:rsid w:val="00F23EBF"/>
    <w:rsid w:val="00F2464E"/>
    <w:rsid w:val="00F259F2"/>
    <w:rsid w:val="00F276FE"/>
    <w:rsid w:val="00F31E68"/>
    <w:rsid w:val="00F32DBB"/>
    <w:rsid w:val="00F330B8"/>
    <w:rsid w:val="00F33137"/>
    <w:rsid w:val="00F35177"/>
    <w:rsid w:val="00F41B11"/>
    <w:rsid w:val="00F5197F"/>
    <w:rsid w:val="00F56E12"/>
    <w:rsid w:val="00F61E34"/>
    <w:rsid w:val="00F62CB6"/>
    <w:rsid w:val="00F6503B"/>
    <w:rsid w:val="00F66128"/>
    <w:rsid w:val="00F66A7B"/>
    <w:rsid w:val="00F70050"/>
    <w:rsid w:val="00F7010C"/>
    <w:rsid w:val="00F7036B"/>
    <w:rsid w:val="00F73A35"/>
    <w:rsid w:val="00F81FEE"/>
    <w:rsid w:val="00F83034"/>
    <w:rsid w:val="00F84A23"/>
    <w:rsid w:val="00F90BA9"/>
    <w:rsid w:val="00FA219B"/>
    <w:rsid w:val="00FA3D42"/>
    <w:rsid w:val="00FA46D7"/>
    <w:rsid w:val="00FB1CA0"/>
    <w:rsid w:val="00FB3D43"/>
    <w:rsid w:val="00FB76B4"/>
    <w:rsid w:val="00FB7C16"/>
    <w:rsid w:val="00FC5933"/>
    <w:rsid w:val="00FC7FF1"/>
    <w:rsid w:val="00FE0050"/>
    <w:rsid w:val="00FE7FC8"/>
    <w:rsid w:val="00FF0525"/>
    <w:rsid w:val="00FF5469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99533"/>
  <w15:chartTrackingRefBased/>
  <w15:docId w15:val="{415F50BD-426A-444C-BBBA-15ECD069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2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D83"/>
    <w:pPr>
      <w:keepNext/>
      <w:keepLines/>
      <w:spacing w:before="240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21F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noProof/>
      <w:color w:val="1F3763" w:themeColor="accent1" w:themeShade="7F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D83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D83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D83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D83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D83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D83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56B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E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D04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20F64"/>
    <w:rPr>
      <w:color w:val="808080"/>
    </w:rPr>
  </w:style>
  <w:style w:type="table" w:styleId="PlainTable1">
    <w:name w:val="Plain Table 1"/>
    <w:basedOn w:val="TableNormal"/>
    <w:uiPriority w:val="41"/>
    <w:rsid w:val="00E7575D"/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E2A2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2521F"/>
    <w:rPr>
      <w:rFonts w:asciiTheme="majorHAnsi" w:eastAsiaTheme="majorEastAsia" w:hAnsiTheme="majorHAnsi" w:cstheme="majorBidi"/>
      <w:noProof/>
      <w:color w:val="1F3763" w:themeColor="accent1" w:themeShade="7F"/>
      <w:lang w:val="tr-TR"/>
    </w:rPr>
  </w:style>
  <w:style w:type="character" w:customStyle="1" w:styleId="Heading2Char">
    <w:name w:val="Heading 2 Char"/>
    <w:basedOn w:val="DefaultParagraphFont"/>
    <w:link w:val="Heading2"/>
    <w:uiPriority w:val="9"/>
    <w:rsid w:val="004E7D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D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D8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D8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D8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D8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D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D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9476E9"/>
  </w:style>
  <w:style w:type="character" w:styleId="Strong">
    <w:name w:val="Strong"/>
    <w:basedOn w:val="DefaultParagraphFont"/>
    <w:uiPriority w:val="22"/>
    <w:qFormat/>
    <w:rsid w:val="009476E9"/>
    <w:rPr>
      <w:b/>
      <w:bCs/>
    </w:rPr>
  </w:style>
  <w:style w:type="character" w:styleId="Emphasis">
    <w:name w:val="Emphasis"/>
    <w:basedOn w:val="DefaultParagraphFont"/>
    <w:uiPriority w:val="20"/>
    <w:qFormat/>
    <w:rsid w:val="009476E9"/>
    <w:rPr>
      <w:i/>
      <w:iCs/>
    </w:rPr>
  </w:style>
  <w:style w:type="character" w:customStyle="1" w:styleId="fc6omth">
    <w:name w:val="fc6omth"/>
    <w:basedOn w:val="DefaultParagraphFont"/>
    <w:rsid w:val="009B1FD6"/>
  </w:style>
  <w:style w:type="paragraph" w:styleId="BalloonText">
    <w:name w:val="Balloon Text"/>
    <w:basedOn w:val="Normal"/>
    <w:link w:val="BalloonTextChar"/>
    <w:uiPriority w:val="99"/>
    <w:semiHidden/>
    <w:unhideWhenUsed/>
    <w:rsid w:val="00A42D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7D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uiPriority w:val="99"/>
    <w:rsid w:val="003A55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7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7F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3B023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3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3D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381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DA8BBEFF-2797-C145-8E42-B3A4B92F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NTVDIEPD VDI</cp:lastModifiedBy>
  <cp:revision>4</cp:revision>
  <dcterms:created xsi:type="dcterms:W3CDTF">2026-02-05T21:08:00Z</dcterms:created>
  <dcterms:modified xsi:type="dcterms:W3CDTF">2026-03-11T00:49:00Z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ea191bec-7bf9-332f-b0eb-f36c269e1e6b</vt:lpwstr>
  </property>
  <property fmtid="{D5CDD505-2E9C-101B-9397-08002B2CF9AE}" pid="4" name="Mendeley Citation Style_1">
    <vt:lpwstr>https://csl.mendeley.com/styles/522351691/elsevier-vancouver-np</vt:lpwstr>
  </property>
  <property fmtid="{D5CDD505-2E9C-101B-9397-08002B2CF9AE}" pid="5" name="Mendeley Recent Style Id 0_1">
    <vt:lpwstr>http://www.zotero.org/styles/american-medical-association-10th-edition</vt:lpwstr>
  </property>
  <property fmtid="{D5CDD505-2E9C-101B-9397-08002B2CF9AE}" pid="6" name="Mendeley Recent Style Name 0_1">
    <vt:lpwstr>American Medical Association 10th edition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11th edition</vt:lpwstr>
  </property>
  <property fmtid="{D5CDD505-2E9C-101B-9397-08002B2CF9AE}" pid="9" name="Mendeley Recent Style Id 2_1">
    <vt:lpwstr>http://www.zotero.org/styles/american-medical-association-brackets</vt:lpwstr>
  </property>
  <property fmtid="{D5CDD505-2E9C-101B-9397-08002B2CF9AE}" pid="10" name="Mendeley Recent Style Name 2_1">
    <vt:lpwstr>American Medical Association 11th edition (brackets)</vt:lpwstr>
  </property>
  <property fmtid="{D5CDD505-2E9C-101B-9397-08002B2CF9AE}" pid="11" name="Mendeley Recent Style Id 3_1">
    <vt:lpwstr>http://www.zotero.org/styles/american-medical-association-parentheses</vt:lpwstr>
  </property>
  <property fmtid="{D5CDD505-2E9C-101B-9397-08002B2CF9AE}" pid="12" name="Mendeley Recent Style Name 3_1">
    <vt:lpwstr>American Medical Association 11th edition (parentheses)</vt:lpwstr>
  </property>
  <property fmtid="{D5CDD505-2E9C-101B-9397-08002B2CF9AE}" pid="13" name="Mendeley Recent Style Id 4_1">
    <vt:lpwstr>http://csl.mendeley.com/styles/522351691/medicalNP-2</vt:lpwstr>
  </property>
  <property fmtid="{D5CDD505-2E9C-101B-9397-08002B2CF9AE}" pid="14" name="Mendeley Recent Style Name 4_1">
    <vt:lpwstr>American Medical Association 11th edition - Nihan Potas</vt:lpwstr>
  </property>
  <property fmtid="{D5CDD505-2E9C-101B-9397-08002B2CF9AE}" pid="15" name="Mendeley Recent Style Id 5_1">
    <vt:lpwstr>http://www.zotero.org/styles/apa-6th-edition</vt:lpwstr>
  </property>
  <property fmtid="{D5CDD505-2E9C-101B-9397-08002B2CF9AE}" pid="16" name="Mendeley Recent Style Name 5_1">
    <vt:lpwstr>American Psychological Association 6th edition</vt:lpwstr>
  </property>
  <property fmtid="{D5CDD505-2E9C-101B-9397-08002B2CF9AE}" pid="17" name="Mendeley Recent Style Id 6_1">
    <vt:lpwstr>http://www.zotero.org/styles/american-sociological-association</vt:lpwstr>
  </property>
  <property fmtid="{D5CDD505-2E9C-101B-9397-08002B2CF9AE}" pid="18" name="Mendeley Recent Style Name 6_1">
    <vt:lpwstr>American Sociological Association 6th edition</vt:lpwstr>
  </property>
  <property fmtid="{D5CDD505-2E9C-101B-9397-08002B2CF9AE}" pid="19" name="Mendeley Recent Style Id 7_1">
    <vt:lpwstr>http://www.zotero.org/styles/computers-in-human-behavior</vt:lpwstr>
  </property>
  <property fmtid="{D5CDD505-2E9C-101B-9397-08002B2CF9AE}" pid="20" name="Mendeley Recent Style Name 7_1">
    <vt:lpwstr>Computers in Human Behavior</vt:lpwstr>
  </property>
  <property fmtid="{D5CDD505-2E9C-101B-9397-08002B2CF9AE}" pid="21" name="Mendeley Recent Style Id 8_1">
    <vt:lpwstr>https://csl.mendeley.com/styles/522351691/elsevier-vancouver-np</vt:lpwstr>
  </property>
  <property fmtid="{D5CDD505-2E9C-101B-9397-08002B2CF9AE}" pid="22" name="Mendeley Recent Style Name 8_1">
    <vt:lpwstr>Elsevier - Vancouver - Nihan Potas</vt:lpwstr>
  </property>
  <property fmtid="{D5CDD505-2E9C-101B-9397-08002B2CF9AE}" pid="23" name="Mendeley Recent Style Id 9_1">
    <vt:lpwstr>https://csl.mendeley.com/styles/522351691/sage-vancouver-brackets-2</vt:lpwstr>
  </property>
  <property fmtid="{D5CDD505-2E9C-101B-9397-08002B2CF9AE}" pid="24" name="Mendeley Recent Style Name 9_1">
    <vt:lpwstr>SAGE - Vancouver (brackets) - Nihan Potas</vt:lpwstr>
  </property>
</Properties>
</file>