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2"/>
        <w:tblpPr w:leftFromText="141" w:rightFromText="141" w:tblpY="690"/>
        <w:tblW w:w="5000" w:type="pct"/>
        <w:tblLook w:val="04A0" w:firstRow="1" w:lastRow="0" w:firstColumn="1" w:lastColumn="0" w:noHBand="0" w:noVBand="1"/>
      </w:tblPr>
      <w:tblGrid>
        <w:gridCol w:w="936"/>
        <w:gridCol w:w="936"/>
        <w:gridCol w:w="4123"/>
        <w:gridCol w:w="861"/>
        <w:gridCol w:w="861"/>
        <w:gridCol w:w="916"/>
        <w:gridCol w:w="861"/>
        <w:gridCol w:w="972"/>
      </w:tblGrid>
      <w:tr w:rsidR="00E84B0C" w:rsidRPr="00CD5629" w14:paraId="7C2680B0" w14:textId="5A8B4183" w:rsidTr="00E8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191D4D58" w14:textId="52EA97E0" w:rsidR="00E84B0C" w:rsidRPr="00CD5629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Eski Madde No</w:t>
            </w:r>
          </w:p>
        </w:tc>
        <w:tc>
          <w:tcPr>
            <w:tcW w:w="447" w:type="pct"/>
          </w:tcPr>
          <w:p w14:paraId="15AC3F9B" w14:textId="7A548FCB" w:rsidR="00E84B0C" w:rsidRPr="00CD5629" w:rsidRDefault="00E84B0C" w:rsidP="003B543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Madde No</w:t>
            </w:r>
          </w:p>
        </w:tc>
        <w:tc>
          <w:tcPr>
            <w:tcW w:w="2113" w:type="pct"/>
          </w:tcPr>
          <w:p w14:paraId="0C10D0CA" w14:textId="77777777" w:rsidR="00E84B0C" w:rsidRPr="00CD5629" w:rsidRDefault="00E84B0C" w:rsidP="003B543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Maddeler</w:t>
            </w:r>
          </w:p>
        </w:tc>
        <w:tc>
          <w:tcPr>
            <w:tcW w:w="411" w:type="pct"/>
          </w:tcPr>
          <w:p w14:paraId="2B503E3D" w14:textId="1DD2C1BD" w:rsidR="00E84B0C" w:rsidRPr="002D69E6" w:rsidRDefault="00E84B0C" w:rsidP="003B543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2D69E6">
              <w:rPr>
                <w:rFonts w:ascii="Times New Roman" w:hAnsi="Times New Roman" w:cs="Times New Roman"/>
              </w:rPr>
              <w:t>Hiç endişeli değil</w:t>
            </w:r>
          </w:p>
        </w:tc>
        <w:tc>
          <w:tcPr>
            <w:tcW w:w="411" w:type="pct"/>
          </w:tcPr>
          <w:p w14:paraId="40707B02" w14:textId="395F3E56" w:rsidR="00E84B0C" w:rsidRPr="002D69E6" w:rsidRDefault="00E84B0C" w:rsidP="003B543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2D69E6">
              <w:rPr>
                <w:rFonts w:ascii="Times New Roman" w:hAnsi="Times New Roman" w:cs="Times New Roman"/>
              </w:rPr>
              <w:t xml:space="preserve">Biraz endişeli </w:t>
            </w:r>
          </w:p>
        </w:tc>
        <w:tc>
          <w:tcPr>
            <w:tcW w:w="438" w:type="pct"/>
          </w:tcPr>
          <w:p w14:paraId="362BD531" w14:textId="15E73872" w:rsidR="00E84B0C" w:rsidRPr="002D69E6" w:rsidRDefault="00E84B0C" w:rsidP="003B543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2D69E6">
              <w:rPr>
                <w:rFonts w:ascii="Times New Roman" w:hAnsi="Times New Roman" w:cs="Times New Roman"/>
              </w:rPr>
              <w:t xml:space="preserve">Orta düzeyde endişeli </w:t>
            </w:r>
          </w:p>
        </w:tc>
        <w:tc>
          <w:tcPr>
            <w:tcW w:w="411" w:type="pct"/>
          </w:tcPr>
          <w:p w14:paraId="4A9E8DFE" w14:textId="626D20AA" w:rsidR="00E84B0C" w:rsidRPr="002D69E6" w:rsidRDefault="00E84B0C" w:rsidP="003B543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2D69E6">
              <w:rPr>
                <w:rFonts w:ascii="Times New Roman" w:hAnsi="Times New Roman" w:cs="Times New Roman"/>
              </w:rPr>
              <w:t>Çok endişeli</w:t>
            </w:r>
          </w:p>
        </w:tc>
        <w:tc>
          <w:tcPr>
            <w:tcW w:w="464" w:type="pct"/>
          </w:tcPr>
          <w:p w14:paraId="3FBA3745" w14:textId="0F8AFCE4" w:rsidR="00E84B0C" w:rsidRPr="002D69E6" w:rsidRDefault="00E84B0C" w:rsidP="003B543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2D69E6">
              <w:rPr>
                <w:rFonts w:ascii="Times New Roman" w:hAnsi="Times New Roman" w:cs="Times New Roman"/>
              </w:rPr>
              <w:t>Aşırı derecede endişeli</w:t>
            </w:r>
          </w:p>
        </w:tc>
      </w:tr>
      <w:tr w:rsidR="00E84B0C" w:rsidRPr="00CD5629" w14:paraId="422824D9" w14:textId="2EC0F726" w:rsidTr="00E8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18A74C5D" w14:textId="0CD159B3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 w:rsidRPr="00E84B0C"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2</w:t>
            </w:r>
          </w:p>
        </w:tc>
        <w:tc>
          <w:tcPr>
            <w:tcW w:w="447" w:type="pct"/>
          </w:tcPr>
          <w:p w14:paraId="3749579A" w14:textId="142CE058" w:rsidR="00E84B0C" w:rsidRPr="00CD5629" w:rsidRDefault="00E84B0C" w:rsidP="003B543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3" w:type="pct"/>
          </w:tcPr>
          <w:p w14:paraId="13B281BE" w14:textId="77777777" w:rsidR="00E84B0C" w:rsidRPr="00CD5629" w:rsidRDefault="00E84B0C" w:rsidP="003B543F">
            <w:pPr>
              <w:tabs>
                <w:tab w:val="left" w:pos="1171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Lavabonun altında 15 dakika çalışmak</w:t>
            </w:r>
          </w:p>
        </w:tc>
        <w:tc>
          <w:tcPr>
            <w:tcW w:w="411" w:type="pct"/>
          </w:tcPr>
          <w:p w14:paraId="6E86CC3B" w14:textId="62147637" w:rsidR="00E84B0C" w:rsidRPr="00CD5629" w:rsidRDefault="00E84B0C" w:rsidP="00161C8D">
            <w:pPr>
              <w:tabs>
                <w:tab w:val="left" w:pos="1171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4455D9B6" w14:textId="46080F72" w:rsidR="00E84B0C" w:rsidRPr="00CD5629" w:rsidRDefault="00E84B0C" w:rsidP="00161C8D">
            <w:pPr>
              <w:tabs>
                <w:tab w:val="left" w:pos="1171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2C8DF2B6" w14:textId="3E455EBB" w:rsidR="00E84B0C" w:rsidRPr="00CD5629" w:rsidRDefault="00E84B0C" w:rsidP="00161C8D">
            <w:pPr>
              <w:tabs>
                <w:tab w:val="left" w:pos="1171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5CA4F08E" w14:textId="06500F5E" w:rsidR="00E84B0C" w:rsidRPr="00CD5629" w:rsidRDefault="00E84B0C" w:rsidP="00161C8D">
            <w:pPr>
              <w:tabs>
                <w:tab w:val="left" w:pos="1171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3EAD5985" w14:textId="486A3E0C" w:rsidR="00E84B0C" w:rsidRPr="00CD5629" w:rsidRDefault="00E84B0C" w:rsidP="00161C8D">
            <w:pPr>
              <w:tabs>
                <w:tab w:val="left" w:pos="1171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2229A1E2" w14:textId="2621BC76" w:rsidTr="00E84B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7CBCE45E" w14:textId="566ADC07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 w:rsidRPr="00E84B0C"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3</w:t>
            </w:r>
          </w:p>
        </w:tc>
        <w:tc>
          <w:tcPr>
            <w:tcW w:w="447" w:type="pct"/>
          </w:tcPr>
          <w:p w14:paraId="272C7C78" w14:textId="65294EB2" w:rsidR="00E84B0C" w:rsidRPr="00CD5629" w:rsidRDefault="00E84B0C" w:rsidP="003B54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3" w:type="pct"/>
          </w:tcPr>
          <w:p w14:paraId="70AFC51B" w14:textId="77777777" w:rsidR="00E84B0C" w:rsidRPr="00CD5629" w:rsidRDefault="00E84B0C" w:rsidP="003B543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Kapılar kapalıyken zemin katta bir asansörde ayakta durmak</w:t>
            </w:r>
          </w:p>
        </w:tc>
        <w:tc>
          <w:tcPr>
            <w:tcW w:w="411" w:type="pct"/>
          </w:tcPr>
          <w:p w14:paraId="680EA0A5" w14:textId="2EDB3557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1435D0A1" w14:textId="2A9A226C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6F917F89" w14:textId="76275E93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3BD69CD0" w14:textId="5F642955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334A9CB9" w14:textId="20928C81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5B306221" w14:textId="15FDA05D" w:rsidTr="00E8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790959C0" w14:textId="5C87D4A1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 w:rsidRPr="00E84B0C"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4</w:t>
            </w:r>
          </w:p>
        </w:tc>
        <w:tc>
          <w:tcPr>
            <w:tcW w:w="447" w:type="pct"/>
          </w:tcPr>
          <w:p w14:paraId="1589EE20" w14:textId="7591E4F4" w:rsidR="00E84B0C" w:rsidRPr="00CD5629" w:rsidRDefault="00E84B0C" w:rsidP="003B543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2113" w:type="pct"/>
          </w:tcPr>
          <w:p w14:paraId="678101D6" w14:textId="77777777" w:rsidR="00E84B0C" w:rsidRPr="00CD5629" w:rsidRDefault="00E84B0C" w:rsidP="003B543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Yoğun bir egzersiz esnasında nefesinizi toplamaya çalışmak</w:t>
            </w:r>
          </w:p>
        </w:tc>
        <w:tc>
          <w:tcPr>
            <w:tcW w:w="411" w:type="pct"/>
          </w:tcPr>
          <w:p w14:paraId="3B61B7EC" w14:textId="3124F68C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2ED9B2A6" w14:textId="72132FD9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70A762F1" w14:textId="651F939D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608BB32E" w14:textId="076ECA93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6A65E0D2" w14:textId="405E2964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2952642C" w14:textId="4EFE878F" w:rsidTr="00E84B0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021DDA99" w14:textId="61F50764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 w:rsidRPr="00E84B0C"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5</w:t>
            </w:r>
          </w:p>
        </w:tc>
        <w:tc>
          <w:tcPr>
            <w:tcW w:w="447" w:type="pct"/>
          </w:tcPr>
          <w:p w14:paraId="08499795" w14:textId="76C5175A" w:rsidR="00E84B0C" w:rsidRPr="00CD5629" w:rsidRDefault="00E84B0C" w:rsidP="003B54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2113" w:type="pct"/>
          </w:tcPr>
          <w:p w14:paraId="0A48E3A8" w14:textId="77777777" w:rsidR="00E84B0C" w:rsidRPr="00CD5629" w:rsidRDefault="00E84B0C" w:rsidP="003B543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Kötü bir soğuk algınlığı geçirirken burnunuzdan nefes almakta güçlük çekmek</w:t>
            </w:r>
          </w:p>
        </w:tc>
        <w:tc>
          <w:tcPr>
            <w:tcW w:w="411" w:type="pct"/>
          </w:tcPr>
          <w:p w14:paraId="73E751C8" w14:textId="7766BFCF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0C39492A" w14:textId="3BD96A46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0CB88C21" w14:textId="1ECEE5DC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1EE4867D" w14:textId="0254E804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40081B3D" w14:textId="0E5592AF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3F313B31" w14:textId="3510A80A" w:rsidTr="00E8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1C2BA266" w14:textId="22E84D99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10</w:t>
            </w:r>
          </w:p>
        </w:tc>
        <w:tc>
          <w:tcPr>
            <w:tcW w:w="447" w:type="pct"/>
          </w:tcPr>
          <w:p w14:paraId="32902378" w14:textId="4E57DFA5" w:rsidR="00E84B0C" w:rsidRPr="00CD5629" w:rsidRDefault="00E84B0C" w:rsidP="003B543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2113" w:type="pct"/>
          </w:tcPr>
          <w:p w14:paraId="5EAD7368" w14:textId="77777777" w:rsidR="00E84B0C" w:rsidRPr="00CD5629" w:rsidRDefault="00E84B0C" w:rsidP="003B543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Sinemada tam olarak dolu bir sıranın ortasında olmak</w:t>
            </w:r>
          </w:p>
        </w:tc>
        <w:tc>
          <w:tcPr>
            <w:tcW w:w="411" w:type="pct"/>
          </w:tcPr>
          <w:p w14:paraId="1BD6B883" w14:textId="03E90405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17713F93" w14:textId="1D4BE007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6EA0B6E7" w14:textId="02DE2677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2695A738" w14:textId="1F76665E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563CC704" w14:textId="1C41F467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242F3118" w14:textId="5D70BE98" w:rsidTr="00E84B0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51AC2D41" w14:textId="223188ED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14</w:t>
            </w:r>
          </w:p>
        </w:tc>
        <w:tc>
          <w:tcPr>
            <w:tcW w:w="447" w:type="pct"/>
          </w:tcPr>
          <w:p w14:paraId="6B340E0B" w14:textId="5101EB49" w:rsidR="00E84B0C" w:rsidRPr="00CD5629" w:rsidRDefault="00E84B0C" w:rsidP="003B54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2113" w:type="pct"/>
          </w:tcPr>
          <w:p w14:paraId="470BA113" w14:textId="77777777" w:rsidR="00E84B0C" w:rsidRPr="00CD5629" w:rsidRDefault="00E84B0C" w:rsidP="003B543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Kapılar kapalı olarak yerdeki uçakta 15 dakika beklemek</w:t>
            </w:r>
          </w:p>
        </w:tc>
        <w:tc>
          <w:tcPr>
            <w:tcW w:w="411" w:type="pct"/>
          </w:tcPr>
          <w:p w14:paraId="7B73B7A1" w14:textId="2949CC24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2158A522" w14:textId="0F2947D0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60C3D6C0" w14:textId="3DB4BC06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541275F1" w14:textId="599DF444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6343717F" w14:textId="1BB0B67D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451EDF75" w14:textId="2015D511" w:rsidTr="00E8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1E7B746D" w14:textId="09D6F124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15</w:t>
            </w:r>
          </w:p>
        </w:tc>
        <w:tc>
          <w:tcPr>
            <w:tcW w:w="447" w:type="pct"/>
          </w:tcPr>
          <w:p w14:paraId="2AD5C116" w14:textId="5550F95E" w:rsidR="00E84B0C" w:rsidRPr="00CD5629" w:rsidRDefault="00E84B0C" w:rsidP="003B543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2113" w:type="pct"/>
          </w:tcPr>
          <w:p w14:paraId="655D3DF5" w14:textId="77777777" w:rsidR="00E84B0C" w:rsidRPr="00CD5629" w:rsidRDefault="00E84B0C" w:rsidP="003B543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15 dakika boyunca penceresiz küçük KARANLIK bir odada kilitli kalmak</w:t>
            </w:r>
          </w:p>
        </w:tc>
        <w:tc>
          <w:tcPr>
            <w:tcW w:w="411" w:type="pct"/>
          </w:tcPr>
          <w:p w14:paraId="3AFDD973" w14:textId="65558E75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378BE2E6" w14:textId="1E470F6C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0C8C6E65" w14:textId="272771CF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0273CE32" w14:textId="2F45E84B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2FB9FBCD" w14:textId="27ED53C6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51964347" w14:textId="7093D420" w:rsidTr="00E84B0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64B1D5FE" w14:textId="5AD234CA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16</w:t>
            </w:r>
          </w:p>
        </w:tc>
        <w:tc>
          <w:tcPr>
            <w:tcW w:w="447" w:type="pct"/>
          </w:tcPr>
          <w:p w14:paraId="68649494" w14:textId="012E34F2" w:rsidR="00E84B0C" w:rsidRPr="00CD5629" w:rsidRDefault="00E84B0C" w:rsidP="003B54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2113" w:type="pct"/>
          </w:tcPr>
          <w:p w14:paraId="75A4E29B" w14:textId="77777777" w:rsidR="00E84B0C" w:rsidRPr="00CD5629" w:rsidRDefault="00E84B0C" w:rsidP="003B543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Pencereleri olmayan, İYİ AYDINLATILMIŞ küçük bir odada 15 dakika kilitli kalmak</w:t>
            </w:r>
          </w:p>
        </w:tc>
        <w:tc>
          <w:tcPr>
            <w:tcW w:w="411" w:type="pct"/>
          </w:tcPr>
          <w:p w14:paraId="7E6F5CEA" w14:textId="56B39431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114C7A11" w14:textId="4248FDA8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3DF397CC" w14:textId="0537F86A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45133ABC" w14:textId="4F41C0F1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0DC11F08" w14:textId="2893AD80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60BAD3FB" w14:textId="47D69B40" w:rsidTr="00E8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5440E5BA" w14:textId="2CAE6909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17</w:t>
            </w:r>
          </w:p>
        </w:tc>
        <w:tc>
          <w:tcPr>
            <w:tcW w:w="447" w:type="pct"/>
          </w:tcPr>
          <w:p w14:paraId="6ABE5BBF" w14:textId="156B6651" w:rsidR="00E84B0C" w:rsidRPr="00CD5629" w:rsidRDefault="00E84B0C" w:rsidP="003B543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2113" w:type="pct"/>
          </w:tcPr>
          <w:p w14:paraId="23D2956A" w14:textId="77777777" w:rsidR="00E84B0C" w:rsidRPr="00CD5629" w:rsidRDefault="00E84B0C" w:rsidP="003B543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15 dakika boyunca kelepçeli kalmak</w:t>
            </w:r>
          </w:p>
        </w:tc>
        <w:tc>
          <w:tcPr>
            <w:tcW w:w="411" w:type="pct"/>
          </w:tcPr>
          <w:p w14:paraId="03AD654D" w14:textId="4473DA12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2E13DEF1" w14:textId="2B81C4D3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4B5C7E38" w14:textId="2C6895CA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36630CCD" w14:textId="434736A2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10EEE1E0" w14:textId="1E07ACEF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3B08AA3C" w14:textId="446A7E56" w:rsidTr="00E84B0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6E265E0A" w14:textId="36C5E3F0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18</w:t>
            </w:r>
          </w:p>
        </w:tc>
        <w:tc>
          <w:tcPr>
            <w:tcW w:w="447" w:type="pct"/>
          </w:tcPr>
          <w:p w14:paraId="47FC586B" w14:textId="58B9E22B" w:rsidR="00E84B0C" w:rsidRPr="00CD5629" w:rsidRDefault="00E84B0C" w:rsidP="003B54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2113" w:type="pct"/>
          </w:tcPr>
          <w:p w14:paraId="36D8ECFE" w14:textId="77777777" w:rsidR="00E84B0C" w:rsidRPr="00CD5629" w:rsidRDefault="00E84B0C" w:rsidP="003B543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15 dakika boyunca eller arkadan bağlı kalmak</w:t>
            </w:r>
          </w:p>
        </w:tc>
        <w:tc>
          <w:tcPr>
            <w:tcW w:w="411" w:type="pct"/>
          </w:tcPr>
          <w:p w14:paraId="63660FD6" w14:textId="27821CA0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5D7A6180" w14:textId="4590EAC2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3AFB66C2" w14:textId="638AFD00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59A1F299" w14:textId="6618D1BF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34E4B46B" w14:textId="61338A0A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43E7DCAB" w14:textId="1F9BBCF9" w:rsidTr="00E8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06B1616D" w14:textId="2DAFB54A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19</w:t>
            </w:r>
          </w:p>
        </w:tc>
        <w:tc>
          <w:tcPr>
            <w:tcW w:w="447" w:type="pct"/>
          </w:tcPr>
          <w:p w14:paraId="440622A1" w14:textId="50F29E57" w:rsidR="00E84B0C" w:rsidRPr="00CD5629" w:rsidRDefault="00E84B0C" w:rsidP="003B543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2113" w:type="pct"/>
          </w:tcPr>
          <w:p w14:paraId="3A6B5D52" w14:textId="77777777" w:rsidR="00E84B0C" w:rsidRPr="00CD5629" w:rsidRDefault="00E84B0C" w:rsidP="003B543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Dar giysiler içinde sıkışmak ve çıkaramamak</w:t>
            </w:r>
          </w:p>
        </w:tc>
        <w:tc>
          <w:tcPr>
            <w:tcW w:w="411" w:type="pct"/>
          </w:tcPr>
          <w:p w14:paraId="6AF5224C" w14:textId="114392ED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59319AD2" w14:textId="68685A26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5F0D42A1" w14:textId="06574BA9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1AC1FA40" w14:textId="5DFE3C6E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1EAA21F9" w14:textId="7D611DFA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59AE138B" w14:textId="7B4A2E2D" w:rsidTr="00E84B0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5852BE65" w14:textId="239511EF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20</w:t>
            </w:r>
          </w:p>
        </w:tc>
        <w:tc>
          <w:tcPr>
            <w:tcW w:w="447" w:type="pct"/>
          </w:tcPr>
          <w:p w14:paraId="51291992" w14:textId="5DF342B3" w:rsidR="00E84B0C" w:rsidRPr="00CD5629" w:rsidRDefault="00E84B0C" w:rsidP="003B54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2113" w:type="pct"/>
          </w:tcPr>
          <w:p w14:paraId="30C6E78F" w14:textId="77777777" w:rsidR="00E84B0C" w:rsidRPr="00CD5629" w:rsidRDefault="00E84B0C" w:rsidP="003B543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Deli gömleği içinde 15 dakika ayakta durmak</w:t>
            </w:r>
          </w:p>
        </w:tc>
        <w:tc>
          <w:tcPr>
            <w:tcW w:w="411" w:type="pct"/>
          </w:tcPr>
          <w:p w14:paraId="38A16143" w14:textId="11C7EDBE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221D0981" w14:textId="3DF8577B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4F025C40" w14:textId="7B40F221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2899DA8B" w14:textId="0595E423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3161D16D" w14:textId="625DC7D6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503C3ABD" w14:textId="449EC0FC" w:rsidTr="00E8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4BEB58D9" w14:textId="5C2CA58A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21</w:t>
            </w:r>
          </w:p>
        </w:tc>
        <w:tc>
          <w:tcPr>
            <w:tcW w:w="447" w:type="pct"/>
          </w:tcPr>
          <w:p w14:paraId="111D1312" w14:textId="795EFBB5" w:rsidR="00E84B0C" w:rsidRPr="00CD5629" w:rsidRDefault="00E84B0C" w:rsidP="003B543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2113" w:type="pct"/>
          </w:tcPr>
          <w:p w14:paraId="237164FE" w14:textId="77777777" w:rsidR="00E84B0C" w:rsidRPr="00CD5629" w:rsidRDefault="00E84B0C" w:rsidP="003B543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Bacakları ve kolları saran sıkı bir uyku tulumu içinde, boynuna kadar kapalı</w:t>
            </w:r>
          </w:p>
        </w:tc>
        <w:tc>
          <w:tcPr>
            <w:tcW w:w="411" w:type="pct"/>
          </w:tcPr>
          <w:p w14:paraId="33BADE28" w14:textId="42C854A1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22E974EE" w14:textId="1A636FF2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7137A47A" w14:textId="73CA4704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7EADCA3D" w14:textId="321355D2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6C3471FB" w14:textId="2AD02C63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3E5AD3C5" w14:textId="53AA56B7" w:rsidTr="00E84B0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38FCE5AD" w14:textId="62A45EF8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22</w:t>
            </w:r>
          </w:p>
        </w:tc>
        <w:tc>
          <w:tcPr>
            <w:tcW w:w="447" w:type="pct"/>
          </w:tcPr>
          <w:p w14:paraId="553F1D90" w14:textId="1EBC4DAF" w:rsidR="00E84B0C" w:rsidRPr="00CD5629" w:rsidRDefault="00E84B0C" w:rsidP="003B54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2113" w:type="pct"/>
          </w:tcPr>
          <w:p w14:paraId="715E010A" w14:textId="77777777" w:rsidR="00E84B0C" w:rsidRPr="00CD5629" w:rsidRDefault="00E84B0C" w:rsidP="003B543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İstediğiniz zaman çıkabileceğiniz fermuarlı bir uyku tulumuna önce başınız gelecek şekilde girmek</w:t>
            </w:r>
          </w:p>
        </w:tc>
        <w:tc>
          <w:tcPr>
            <w:tcW w:w="411" w:type="pct"/>
          </w:tcPr>
          <w:p w14:paraId="77DA1293" w14:textId="0F43964E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04079608" w14:textId="2EE9D4A0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32135180" w14:textId="5B8ED0FF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2A2A75DD" w14:textId="10F49C6F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39F87B5F" w14:textId="132200FB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11AF882B" w14:textId="0F90AD02" w:rsidTr="00E8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078FB4A2" w14:textId="59B9EB0B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25</w:t>
            </w:r>
          </w:p>
        </w:tc>
        <w:tc>
          <w:tcPr>
            <w:tcW w:w="447" w:type="pct"/>
          </w:tcPr>
          <w:p w14:paraId="329DA1DF" w14:textId="5903F30A" w:rsidR="00E84B0C" w:rsidRPr="00CD5629" w:rsidRDefault="00E84B0C" w:rsidP="003B543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15</w:t>
            </w:r>
          </w:p>
        </w:tc>
        <w:tc>
          <w:tcPr>
            <w:tcW w:w="2113" w:type="pct"/>
          </w:tcPr>
          <w:p w14:paraId="6457A706" w14:textId="77777777" w:rsidR="00E84B0C" w:rsidRPr="00CD5629" w:rsidRDefault="00E84B0C" w:rsidP="003B543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Kapı kilidi sıkışmış olan umumi bir tuvalette kalmak</w:t>
            </w:r>
          </w:p>
        </w:tc>
        <w:tc>
          <w:tcPr>
            <w:tcW w:w="411" w:type="pct"/>
          </w:tcPr>
          <w:p w14:paraId="3678AFB8" w14:textId="1A8C4892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4EF9FF4F" w14:textId="12C8C309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67C44EE4" w14:textId="3AEEFA60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71136ED2" w14:textId="7D080100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118F6102" w14:textId="371B4BD2" w:rsidR="00E84B0C" w:rsidRPr="00CD5629" w:rsidRDefault="00E84B0C" w:rsidP="00161C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  <w:tr w:rsidR="00E84B0C" w:rsidRPr="00CD5629" w14:paraId="1220F353" w14:textId="77D0D50D" w:rsidTr="00E84B0C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46572577" w14:textId="22CEB1E1" w:rsidR="00E84B0C" w:rsidRPr="00E84B0C" w:rsidRDefault="00E84B0C" w:rsidP="003B543F">
            <w:pPr>
              <w:spacing w:after="0"/>
              <w:jc w:val="center"/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</w:pPr>
            <w:r>
              <w:rPr>
                <w:rFonts w:ascii="Times New Roman" w:eastAsia="Yu Mincho" w:hAnsi="Times New Roman" w:cs="Times New Roman"/>
                <w:b w:val="0"/>
                <w:bCs w:val="0"/>
                <w:sz w:val="24"/>
                <w:szCs w:val="24"/>
                <w:lang w:val="tr-TR"/>
              </w:rPr>
              <w:t>26</w:t>
            </w:r>
          </w:p>
        </w:tc>
        <w:tc>
          <w:tcPr>
            <w:tcW w:w="447" w:type="pct"/>
          </w:tcPr>
          <w:p w14:paraId="3D4C2C45" w14:textId="2F1150D7" w:rsidR="00E84B0C" w:rsidRPr="00CD5629" w:rsidRDefault="00E84B0C" w:rsidP="003B54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16</w:t>
            </w:r>
          </w:p>
        </w:tc>
        <w:tc>
          <w:tcPr>
            <w:tcW w:w="2113" w:type="pct"/>
          </w:tcPr>
          <w:p w14:paraId="2E4B1993" w14:textId="77777777" w:rsidR="00E84B0C" w:rsidRPr="00CD5629" w:rsidRDefault="00E84B0C" w:rsidP="003B543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D5629"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  <w:t>İstasyonlar arasında duran kalabalıkta bir tren içerisinde olmak</w:t>
            </w:r>
          </w:p>
        </w:tc>
        <w:tc>
          <w:tcPr>
            <w:tcW w:w="411" w:type="pct"/>
          </w:tcPr>
          <w:p w14:paraId="6087BF5A" w14:textId="2D3883A4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</w:tcPr>
          <w:p w14:paraId="52C4D974" w14:textId="6C1F07F0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</w:tcPr>
          <w:p w14:paraId="64D71759" w14:textId="7D806876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2AA793DD" w14:textId="423474D2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" w:type="pct"/>
          </w:tcPr>
          <w:p w14:paraId="79E059A7" w14:textId="7172832A" w:rsidR="00E84B0C" w:rsidRPr="00CD5629" w:rsidRDefault="00E84B0C" w:rsidP="00161C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sz w:val="24"/>
                <w:szCs w:val="24"/>
                <w:lang w:val="tr-TR"/>
              </w:rPr>
            </w:pPr>
            <w:r w:rsidRPr="00CA5603">
              <w:rPr>
                <w:rFonts w:ascii="Times New Roman" w:hAnsi="Times New Roman" w:cs="Times New Roman"/>
              </w:rPr>
              <w:t>4</w:t>
            </w:r>
          </w:p>
        </w:tc>
      </w:tr>
    </w:tbl>
    <w:p w14:paraId="30625426" w14:textId="0C4C541F" w:rsidR="008807AE" w:rsidRDefault="003B54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EE3035" w:rsidRPr="00EE3035">
        <w:rPr>
          <w:rFonts w:ascii="Times New Roman" w:hAnsi="Times New Roman" w:cs="Times New Roman"/>
          <w:b/>
          <w:bCs/>
          <w:sz w:val="24"/>
          <w:szCs w:val="24"/>
        </w:rPr>
        <w:t>Klostrofobi Ölçeğ</w:t>
      </w:r>
      <w:r w:rsidR="008807AE">
        <w:rPr>
          <w:rFonts w:ascii="Times New Roman" w:hAnsi="Times New Roman" w:cs="Times New Roman"/>
          <w:b/>
          <w:bCs/>
          <w:sz w:val="24"/>
          <w:szCs w:val="24"/>
        </w:rPr>
        <w:t>i Türkçe Formu</w:t>
      </w:r>
    </w:p>
    <w:p w14:paraId="1D74F45E" w14:textId="77777777" w:rsidR="008807AE" w:rsidRDefault="008807AE" w:rsidP="008807AE">
      <w:pPr>
        <w:spacing w:after="160" w:line="259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B6706" w14:textId="61308541" w:rsidR="008807AE" w:rsidRPr="008807AE" w:rsidRDefault="008807AE" w:rsidP="008807AE">
      <w:pPr>
        <w:spacing w:after="160" w:line="259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C2620">
        <w:rPr>
          <w:rFonts w:ascii="Times New Roman" w:hAnsi="Times New Roman" w:cs="Times New Roman"/>
          <w:b/>
          <w:bCs/>
        </w:rPr>
        <w:t>YÖNERGE</w:t>
      </w:r>
    </w:p>
    <w:p w14:paraId="36C62A86" w14:textId="54B73753" w:rsidR="008807AE" w:rsidRPr="00F94B96" w:rsidRDefault="008807AE" w:rsidP="00F94B96">
      <w:pPr>
        <w:rPr>
          <w:rFonts w:ascii="Times New Roman" w:hAnsi="Times New Roman" w:cs="Times New Roman"/>
          <w:sz w:val="22"/>
          <w:szCs w:val="22"/>
        </w:rPr>
      </w:pPr>
      <w:r w:rsidRPr="00F94B96">
        <w:rPr>
          <w:rFonts w:ascii="Times New Roman" w:hAnsi="Times New Roman" w:cs="Times New Roman"/>
          <w:sz w:val="22"/>
          <w:szCs w:val="22"/>
        </w:rPr>
        <w:t xml:space="preserve">Ölçek 16 madde 4 faktörlü yapıdadır. Birinci </w:t>
      </w:r>
      <w:r w:rsidRPr="00F94B96">
        <w:rPr>
          <w:rFonts w:ascii="Times New Roman" w:hAnsi="Times New Roman" w:cs="Times New Roman"/>
          <w:sz w:val="22"/>
          <w:szCs w:val="22"/>
          <w:lang w:bidi="en-US"/>
        </w:rPr>
        <w:t>alt boyut “Süre” (</w:t>
      </w:r>
      <w:r w:rsidRPr="00F94B96">
        <w:rPr>
          <w:rFonts w:ascii="Times New Roman" w:eastAsiaTheme="minorHAnsi" w:hAnsi="Times New Roman" w:cs="Times New Roman"/>
          <w:sz w:val="22"/>
          <w:szCs w:val="22"/>
          <w:lang w:val="tr-TR"/>
        </w:rPr>
        <w:t>17, 18, 19, 20, 21 ve 22. maddeler</w:t>
      </w:r>
      <w:r w:rsidRPr="00F94B96">
        <w:rPr>
          <w:rFonts w:ascii="Times New Roman" w:hAnsi="Times New Roman" w:cs="Times New Roman"/>
          <w:sz w:val="22"/>
          <w:szCs w:val="22"/>
          <w:lang w:bidi="en-US"/>
        </w:rPr>
        <w:t xml:space="preserve">) 6 maddeden, ikinci alt boyut “Kapalı ortam” (3, 15, 16 ve 25. maddeler) 4 maddeden, üçüncü alt boyut “Nefes alamamak” (2, 4 ve 5. maddeler) 3 maddeden ve dördüncü alt boyut “Kalabalık” (10, 14 ve 26. maddeler) 3 maddeden oluşmaktadır. </w:t>
      </w:r>
      <w:r w:rsidRPr="00F94B96">
        <w:rPr>
          <w:rFonts w:ascii="Times New Roman" w:hAnsi="Times New Roman" w:cs="Times New Roman"/>
          <w:sz w:val="22"/>
          <w:szCs w:val="22"/>
        </w:rPr>
        <w:t xml:space="preserve">Ölçek “Hiç endişeli değil-(0), Biraz endişeli-(1), Orta düzeyde endişeli-(2), Çok endişeli-(3), Aşırı derecede endişeli-(4)” şeklinde 5’li likert tipinde bir ölçektir. Ölçekte ters madde yoktur. </w:t>
      </w:r>
      <w:r w:rsidR="00F94B96" w:rsidRPr="00F94B96">
        <w:rPr>
          <w:rFonts w:ascii="Times New Roman" w:hAnsi="Times New Roman" w:cs="Times New Roman"/>
          <w:sz w:val="22"/>
          <w:szCs w:val="22"/>
        </w:rPr>
        <w:t>Ölçeğin bir kesme puanı yoktur ve</w:t>
      </w:r>
      <w:r w:rsidR="00F94B96">
        <w:rPr>
          <w:rFonts w:ascii="Times New Roman" w:hAnsi="Times New Roman" w:cs="Times New Roman"/>
          <w:sz w:val="22"/>
          <w:szCs w:val="22"/>
        </w:rPr>
        <w:t xml:space="preserve"> </w:t>
      </w:r>
      <w:r w:rsidR="00F94B96" w:rsidRPr="00F94B96">
        <w:rPr>
          <w:rFonts w:ascii="Times New Roman" w:hAnsi="Times New Roman" w:cs="Times New Roman"/>
          <w:sz w:val="22"/>
          <w:szCs w:val="22"/>
        </w:rPr>
        <w:t xml:space="preserve">ölçekten alınan </w:t>
      </w:r>
      <w:r w:rsidR="00F94B96" w:rsidRPr="00F94B96">
        <w:rPr>
          <w:rFonts w:ascii="Times New Roman" w:hAnsi="Times New Roman" w:cs="Times New Roman"/>
          <w:sz w:val="22"/>
          <w:szCs w:val="22"/>
        </w:rPr>
        <w:lastRenderedPageBreak/>
        <w:t>puanın yüksekliği klostrofobinin de</w:t>
      </w:r>
      <w:r w:rsidR="00F94B96">
        <w:rPr>
          <w:rFonts w:ascii="Times New Roman" w:hAnsi="Times New Roman" w:cs="Times New Roman"/>
          <w:sz w:val="22"/>
          <w:szCs w:val="22"/>
        </w:rPr>
        <w:t xml:space="preserve"> </w:t>
      </w:r>
      <w:r w:rsidR="00F94B96" w:rsidRPr="00F94B96">
        <w:rPr>
          <w:rFonts w:ascii="Times New Roman" w:hAnsi="Times New Roman" w:cs="Times New Roman"/>
          <w:sz w:val="22"/>
          <w:szCs w:val="22"/>
        </w:rPr>
        <w:t>yüksek olduğunu göstermektedir. Ölçekten alınabilecek</w:t>
      </w:r>
      <w:r w:rsidR="00F94B96">
        <w:rPr>
          <w:rFonts w:ascii="Times New Roman" w:hAnsi="Times New Roman" w:cs="Times New Roman"/>
          <w:sz w:val="22"/>
          <w:szCs w:val="22"/>
        </w:rPr>
        <w:t xml:space="preserve"> </w:t>
      </w:r>
      <w:r w:rsidR="00F94B96" w:rsidRPr="00F94B96">
        <w:rPr>
          <w:rFonts w:ascii="Times New Roman" w:hAnsi="Times New Roman" w:cs="Times New Roman"/>
          <w:sz w:val="22"/>
          <w:szCs w:val="22"/>
        </w:rPr>
        <w:t>puanlar 0-64 arasında olup, ölçek toplam puanı</w:t>
      </w:r>
      <w:r w:rsidR="00F94B96">
        <w:rPr>
          <w:rFonts w:ascii="Times New Roman" w:hAnsi="Times New Roman" w:cs="Times New Roman"/>
          <w:sz w:val="22"/>
          <w:szCs w:val="22"/>
        </w:rPr>
        <w:t xml:space="preserve"> </w:t>
      </w:r>
      <w:r w:rsidR="00F94B96" w:rsidRPr="00F94B96">
        <w:rPr>
          <w:rFonts w:ascii="Times New Roman" w:hAnsi="Times New Roman" w:cs="Times New Roman"/>
          <w:sz w:val="22"/>
          <w:szCs w:val="22"/>
        </w:rPr>
        <w:t>alt puanların toplanması ile elde edilir.</w:t>
      </w:r>
    </w:p>
    <w:p w14:paraId="6AC3BD4E" w14:textId="2EE4A2C5" w:rsidR="00F159EE" w:rsidRPr="00EE3035" w:rsidRDefault="00F159EE" w:rsidP="008807AE">
      <w:pPr>
        <w:spacing w:after="160" w:line="259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159EE" w:rsidRPr="00EE3035" w:rsidSect="00844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66"/>
    <w:rsid w:val="00161C8D"/>
    <w:rsid w:val="002D69E6"/>
    <w:rsid w:val="003B543F"/>
    <w:rsid w:val="00417266"/>
    <w:rsid w:val="00651EB1"/>
    <w:rsid w:val="0084406E"/>
    <w:rsid w:val="008807AE"/>
    <w:rsid w:val="0096066A"/>
    <w:rsid w:val="00A91E9F"/>
    <w:rsid w:val="00E65DA9"/>
    <w:rsid w:val="00E84B0C"/>
    <w:rsid w:val="00EE3035"/>
    <w:rsid w:val="00F159EE"/>
    <w:rsid w:val="00F9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27C6"/>
  <w15:chartTrackingRefBased/>
  <w15:docId w15:val="{04D541FC-C387-41A5-A305-913F4138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B1"/>
    <w:pPr>
      <w:spacing w:after="200" w:line="276" w:lineRule="auto"/>
      <w:jc w:val="both"/>
    </w:pPr>
    <w:rPr>
      <w:rFonts w:eastAsiaTheme="minorEastAsia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1726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726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7266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7266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7266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2"/>
      <w:szCs w:val="22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7266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7266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szCs w:val="22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7266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7266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7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7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7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72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72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72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72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72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72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726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7266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417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726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4172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726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val="tr-TR"/>
    </w:rPr>
  </w:style>
  <w:style w:type="character" w:styleId="GlVurgulama">
    <w:name w:val="Intense Emphasis"/>
    <w:basedOn w:val="VarsaylanParagrafYazTipi"/>
    <w:uiPriority w:val="21"/>
    <w:qFormat/>
    <w:rsid w:val="004172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7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72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7266"/>
    <w:rPr>
      <w:b/>
      <w:bCs/>
      <w:smallCaps/>
      <w:color w:val="0F4761" w:themeColor="accent1" w:themeShade="BF"/>
      <w:spacing w:val="5"/>
    </w:rPr>
  </w:style>
  <w:style w:type="table" w:customStyle="1" w:styleId="Stil3">
    <w:name w:val="Stil3"/>
    <w:basedOn w:val="NormalTablo"/>
    <w:uiPriority w:val="99"/>
    <w:rsid w:val="00651EB1"/>
    <w:pPr>
      <w:spacing w:after="0" w:line="240" w:lineRule="auto"/>
    </w:pPr>
    <w:rPr>
      <w:rFonts w:eastAsia="Yu Mincho"/>
      <w:sz w:val="20"/>
      <w:szCs w:val="20"/>
      <w:lang w:val="en-US"/>
    </w:rPr>
    <w:tblPr/>
  </w:style>
  <w:style w:type="table" w:styleId="DzTablo2">
    <w:name w:val="Plain Table 2"/>
    <w:basedOn w:val="NormalTablo"/>
    <w:uiPriority w:val="42"/>
    <w:rsid w:val="008440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seher zengin</dc:creator>
  <cp:keywords/>
  <dc:description/>
  <cp:lastModifiedBy>seher zengin</cp:lastModifiedBy>
  <cp:revision>9</cp:revision>
  <dcterms:created xsi:type="dcterms:W3CDTF">2025-10-21T10:17:00Z</dcterms:created>
  <dcterms:modified xsi:type="dcterms:W3CDTF">2026-03-11T13:29:00Z</dcterms:modified>
</cp:coreProperties>
</file>