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5ED" w:rsidRPr="009B41C9" w:rsidRDefault="00015C2F" w:rsidP="00015C2F">
      <w:pPr>
        <w:jc w:val="center"/>
        <w:rPr>
          <w:rFonts w:cstheme="minorHAnsi"/>
          <w:b/>
          <w:sz w:val="28"/>
          <w:szCs w:val="28"/>
          <w:lang w:val="tr-TR"/>
        </w:rPr>
      </w:pPr>
      <w:r w:rsidRPr="009B41C9">
        <w:rPr>
          <w:rFonts w:cstheme="minorHAnsi"/>
          <w:b/>
          <w:sz w:val="28"/>
          <w:szCs w:val="28"/>
          <w:lang w:val="tr-TR"/>
        </w:rPr>
        <w:t>Ergenler ve Genç Yetişkinler İçin Siber Zorbalıkla Başa Çıkma Ölçeği</w:t>
      </w:r>
    </w:p>
    <w:p w:rsidR="00015C2F" w:rsidRPr="00BF3EF4" w:rsidRDefault="00015C2F" w:rsidP="009B41C9">
      <w:pPr>
        <w:spacing w:after="0" w:line="240" w:lineRule="auto"/>
        <w:rPr>
          <w:rFonts w:cstheme="minorHAnsi"/>
          <w:b/>
          <w:noProof/>
        </w:rPr>
      </w:pPr>
      <w:r w:rsidRPr="00BF3EF4">
        <w:rPr>
          <w:rFonts w:cstheme="minorHAnsi"/>
          <w:b/>
          <w:noProof/>
        </w:rPr>
        <w:t>Cinsiyetiniz?</w:t>
      </w:r>
    </w:p>
    <w:p w:rsidR="00015C2F" w:rsidRPr="00BF3EF4" w:rsidRDefault="00015C2F" w:rsidP="009B41C9">
      <w:pPr>
        <w:spacing w:after="0" w:line="240" w:lineRule="auto"/>
        <w:rPr>
          <w:rFonts w:cstheme="minorHAnsi"/>
          <w:noProof/>
        </w:rPr>
      </w:pPr>
      <w:r w:rsidRPr="00BF3EF4">
        <w:rPr>
          <w:rFonts w:cstheme="minorHAnsi"/>
          <w:noProof/>
        </w:rPr>
        <w:t xml:space="preserve">Kadın: </w:t>
      </w:r>
      <w:r w:rsidRPr="00BF3EF4">
        <w:rPr>
          <w:rFonts w:ascii="Segoe UI Symbol" w:hAnsi="Segoe UI Symbol" w:cs="Segoe UI Symbol"/>
          <w:noProof/>
          <w:lang w:val="tr-TR"/>
        </w:rPr>
        <w:t>☐</w:t>
      </w:r>
    </w:p>
    <w:p w:rsidR="00015C2F" w:rsidRPr="00BF3EF4" w:rsidRDefault="00015C2F" w:rsidP="009B41C9">
      <w:pPr>
        <w:spacing w:after="0" w:line="240" w:lineRule="auto"/>
        <w:rPr>
          <w:rFonts w:cstheme="minorHAnsi"/>
          <w:noProof/>
        </w:rPr>
      </w:pPr>
      <w:r w:rsidRPr="00BF3EF4">
        <w:rPr>
          <w:rFonts w:cstheme="minorHAnsi"/>
          <w:noProof/>
        </w:rPr>
        <w:t xml:space="preserve">Erkek: </w:t>
      </w:r>
      <w:r w:rsidRPr="00BF3EF4">
        <w:rPr>
          <w:rFonts w:ascii="Segoe UI Symbol" w:hAnsi="Segoe UI Symbol" w:cs="Segoe UI Symbol"/>
        </w:rPr>
        <w:t>☐</w:t>
      </w:r>
    </w:p>
    <w:p w:rsidR="00015C2F" w:rsidRPr="00BF3EF4" w:rsidRDefault="00015C2F" w:rsidP="009B41C9">
      <w:pPr>
        <w:spacing w:after="0" w:line="240" w:lineRule="auto"/>
        <w:rPr>
          <w:rFonts w:cstheme="minorHAnsi"/>
          <w:noProof/>
        </w:rPr>
      </w:pPr>
    </w:p>
    <w:p w:rsidR="00015C2F" w:rsidRPr="00BF3EF4" w:rsidRDefault="00015C2F" w:rsidP="009B41C9">
      <w:pPr>
        <w:spacing w:after="0" w:line="240" w:lineRule="auto"/>
        <w:rPr>
          <w:rFonts w:cstheme="minorHAnsi"/>
          <w:noProof/>
          <w:lang w:val="tr-TR"/>
        </w:rPr>
      </w:pPr>
      <w:r w:rsidRPr="00BF3EF4">
        <w:rPr>
          <w:rFonts w:cstheme="minorHAnsi"/>
          <w:b/>
          <w:noProof/>
        </w:rPr>
        <w:t>Sınıf düzeyiniz</w:t>
      </w:r>
      <w:r w:rsidRPr="00BF3EF4">
        <w:rPr>
          <w:rFonts w:cstheme="minorHAnsi"/>
          <w:b/>
          <w:noProof/>
          <w:lang w:val="tr-TR"/>
        </w:rPr>
        <w:t>?</w:t>
      </w:r>
      <w:r w:rsidR="00BF3EF4" w:rsidRPr="00BF3EF4">
        <w:rPr>
          <w:rFonts w:cstheme="minorHAnsi"/>
          <w:noProof/>
          <w:lang w:val="tr-TR"/>
        </w:rPr>
        <w:t xml:space="preserve">                </w:t>
      </w:r>
      <w:r w:rsidRPr="00BF3EF4">
        <w:rPr>
          <w:rFonts w:cstheme="minorHAnsi"/>
          <w:noProof/>
          <w:lang w:val="tr-TR"/>
        </w:rPr>
        <w:t xml:space="preserve"> </w:t>
      </w:r>
      <w:r w:rsidR="00BF3EF4" w:rsidRPr="00BF3EF4">
        <w:rPr>
          <w:rFonts w:cstheme="minorHAnsi"/>
          <w:noProof/>
          <w:lang w:val="tr-TR"/>
        </w:rPr>
        <w:t xml:space="preserve">9. Sınıf: </w:t>
      </w:r>
      <w:r w:rsidR="00BF3EF4" w:rsidRPr="00BF3EF4">
        <w:rPr>
          <w:rFonts w:ascii="Segoe UI Symbol" w:hAnsi="Segoe UI Symbol" w:cs="Segoe UI Symbol"/>
          <w:lang w:val="tr-TR"/>
        </w:rPr>
        <w:t>☐</w:t>
      </w:r>
      <w:r w:rsidR="00BF3EF4" w:rsidRPr="00BF3EF4">
        <w:rPr>
          <w:rFonts w:cstheme="minorHAnsi"/>
          <w:lang w:val="tr-TR"/>
        </w:rPr>
        <w:t xml:space="preserve">       </w:t>
      </w:r>
      <w:r w:rsidR="00887227">
        <w:rPr>
          <w:rFonts w:cstheme="minorHAnsi"/>
          <w:lang w:val="tr-TR"/>
        </w:rPr>
        <w:t xml:space="preserve">   </w:t>
      </w:r>
      <w:r w:rsidR="00BF3EF4" w:rsidRPr="00BF3EF4">
        <w:rPr>
          <w:rFonts w:cstheme="minorHAnsi"/>
          <w:lang w:val="tr-TR"/>
        </w:rPr>
        <w:t xml:space="preserve"> 10. Sınıf: </w:t>
      </w:r>
      <w:r w:rsidR="00BF3EF4" w:rsidRPr="00BF3EF4">
        <w:rPr>
          <w:rFonts w:ascii="Segoe UI Symbol" w:hAnsi="Segoe UI Symbol" w:cs="Segoe UI Symbol"/>
          <w:lang w:val="tr-TR"/>
        </w:rPr>
        <w:t>☐</w:t>
      </w:r>
      <w:r w:rsidR="00BF3EF4" w:rsidRPr="00BF3EF4">
        <w:rPr>
          <w:rFonts w:cstheme="minorHAnsi"/>
          <w:lang w:val="tr-TR"/>
        </w:rPr>
        <w:t xml:space="preserve">     </w:t>
      </w:r>
      <w:r w:rsidR="00887227">
        <w:rPr>
          <w:rFonts w:cstheme="minorHAnsi"/>
          <w:lang w:val="tr-TR"/>
        </w:rPr>
        <w:t xml:space="preserve">  </w:t>
      </w:r>
      <w:r w:rsidR="00BF3EF4" w:rsidRPr="00BF3EF4">
        <w:rPr>
          <w:rFonts w:cstheme="minorHAnsi"/>
          <w:lang w:val="tr-TR"/>
        </w:rPr>
        <w:t xml:space="preserve">     11. Sınıf: </w:t>
      </w:r>
      <w:r w:rsidR="00BF3EF4" w:rsidRPr="00BF3EF4">
        <w:rPr>
          <w:rFonts w:ascii="Segoe UI Symbol" w:hAnsi="Segoe UI Symbol" w:cs="Segoe UI Symbol"/>
          <w:lang w:val="tr-TR"/>
        </w:rPr>
        <w:t>☐</w:t>
      </w:r>
      <w:r w:rsidR="00BF3EF4" w:rsidRPr="00BF3EF4">
        <w:rPr>
          <w:rFonts w:cstheme="minorHAnsi"/>
          <w:lang w:val="tr-TR"/>
        </w:rPr>
        <w:t xml:space="preserve">             12. Sınıf: </w:t>
      </w:r>
      <w:r w:rsidR="00BF3EF4" w:rsidRPr="00BF3EF4">
        <w:rPr>
          <w:rFonts w:ascii="Segoe UI Symbol" w:hAnsi="Segoe UI Symbol" w:cs="Segoe UI Symbol"/>
          <w:lang w:val="tr-TR"/>
        </w:rPr>
        <w:t>☐</w:t>
      </w:r>
    </w:p>
    <w:p w:rsidR="00015C2F" w:rsidRPr="00BF3EF4" w:rsidRDefault="00015C2F" w:rsidP="009B41C9">
      <w:pPr>
        <w:spacing w:after="0" w:line="240" w:lineRule="auto"/>
        <w:rPr>
          <w:rFonts w:cstheme="minorHAnsi"/>
          <w:b/>
          <w:lang w:val="tr-TR"/>
        </w:rPr>
      </w:pPr>
    </w:p>
    <w:p w:rsidR="00015C2F" w:rsidRPr="00BF3EF4" w:rsidRDefault="00015C2F" w:rsidP="009B41C9">
      <w:pPr>
        <w:spacing w:after="0" w:line="240" w:lineRule="auto"/>
        <w:rPr>
          <w:rStyle w:val="HafifVurgulama"/>
          <w:rFonts w:cstheme="minorHAnsi"/>
          <w:b/>
          <w:i w:val="0"/>
          <w:color w:val="auto"/>
          <w:lang w:val="tr-TR"/>
        </w:rPr>
      </w:pPr>
      <w:r w:rsidRPr="00BF3EF4">
        <w:rPr>
          <w:rStyle w:val="HafifVurgulama"/>
          <w:rFonts w:cstheme="minorHAnsi"/>
          <w:b/>
          <w:i w:val="0"/>
          <w:color w:val="auto"/>
          <w:lang w:val="tr-TR"/>
        </w:rPr>
        <w:t>Günde ortalama internet kullanım süreniz?</w:t>
      </w:r>
    </w:p>
    <w:p w:rsidR="00015C2F" w:rsidRDefault="00015C2F" w:rsidP="009B41C9">
      <w:pPr>
        <w:spacing w:after="0" w:line="240" w:lineRule="auto"/>
        <w:rPr>
          <w:rFonts w:ascii="Segoe UI Symbol" w:hAnsi="Segoe UI Symbol"/>
        </w:rPr>
      </w:pPr>
      <w:r w:rsidRPr="00BF3EF4">
        <w:rPr>
          <w:rFonts w:cstheme="minorHAnsi"/>
          <w:lang w:val="tr-TR"/>
        </w:rPr>
        <w:t>0-1 saat</w:t>
      </w:r>
      <w:r w:rsidR="00BF3EF4">
        <w:rPr>
          <w:rFonts w:cstheme="minorHAnsi"/>
          <w:lang w:val="tr-TR"/>
        </w:rPr>
        <w:t xml:space="preserve">: </w:t>
      </w:r>
      <w:r w:rsidR="00BF3EF4" w:rsidRPr="00EF449E">
        <w:rPr>
          <w:rFonts w:ascii="Segoe UI Symbol" w:hAnsi="Segoe UI Symbol"/>
        </w:rPr>
        <w:t>☐</w:t>
      </w:r>
      <w:r w:rsidR="00BF3EF4">
        <w:rPr>
          <w:rFonts w:cstheme="minorHAnsi"/>
          <w:lang w:val="tr-TR"/>
        </w:rPr>
        <w:t xml:space="preserve">                 1-3 saat: </w:t>
      </w:r>
      <w:r w:rsidR="00BF3EF4" w:rsidRPr="00EF449E">
        <w:rPr>
          <w:rFonts w:ascii="Segoe UI Symbol" w:hAnsi="Segoe UI Symbol"/>
        </w:rPr>
        <w:t>☐</w:t>
      </w:r>
      <w:r w:rsidRPr="00BF3EF4">
        <w:rPr>
          <w:rFonts w:cstheme="minorHAnsi"/>
          <w:lang w:val="tr-TR"/>
        </w:rPr>
        <w:t xml:space="preserve">       </w:t>
      </w:r>
      <w:r w:rsidR="00BF3EF4">
        <w:rPr>
          <w:rFonts w:cstheme="minorHAnsi"/>
          <w:lang w:val="tr-TR"/>
        </w:rPr>
        <w:t xml:space="preserve">   </w:t>
      </w:r>
      <w:r w:rsidRPr="00BF3EF4">
        <w:rPr>
          <w:rFonts w:cstheme="minorHAnsi"/>
          <w:lang w:val="tr-TR"/>
        </w:rPr>
        <w:t xml:space="preserve">  </w:t>
      </w:r>
      <w:r w:rsidR="00BF3EF4">
        <w:rPr>
          <w:rFonts w:cstheme="minorHAnsi"/>
          <w:lang w:val="tr-TR"/>
        </w:rPr>
        <w:t xml:space="preserve">  </w:t>
      </w:r>
      <w:r w:rsidRPr="00BF3EF4">
        <w:rPr>
          <w:rFonts w:cstheme="minorHAnsi"/>
          <w:lang w:val="tr-TR"/>
        </w:rPr>
        <w:t xml:space="preserve"> 3-5 saat</w:t>
      </w:r>
      <w:r w:rsidR="00BF3EF4">
        <w:rPr>
          <w:rFonts w:cstheme="minorHAnsi"/>
          <w:lang w:val="tr-TR"/>
        </w:rPr>
        <w:t xml:space="preserve">: </w:t>
      </w:r>
      <w:r w:rsidR="00BF3EF4" w:rsidRPr="00EF449E">
        <w:rPr>
          <w:rFonts w:ascii="Segoe UI Symbol" w:hAnsi="Segoe UI Symbol"/>
        </w:rPr>
        <w:t>☐</w:t>
      </w:r>
      <w:r w:rsidR="00BF3EF4">
        <w:rPr>
          <w:rFonts w:ascii="Segoe UI Symbol" w:hAnsi="Segoe UI Symbol"/>
        </w:rPr>
        <w:t xml:space="preserve">           </w:t>
      </w:r>
      <w:r w:rsidR="00BF3EF4">
        <w:rPr>
          <w:rFonts w:cstheme="minorHAnsi"/>
          <w:lang w:val="tr-TR"/>
        </w:rPr>
        <w:t xml:space="preserve">  5-7 saat: </w:t>
      </w:r>
      <w:r w:rsidR="00BF3EF4" w:rsidRPr="00EF449E">
        <w:rPr>
          <w:rFonts w:ascii="Segoe UI Symbol" w:hAnsi="Segoe UI Symbol"/>
        </w:rPr>
        <w:t>☐</w:t>
      </w:r>
      <w:r w:rsidR="00887227">
        <w:rPr>
          <w:rFonts w:ascii="Segoe UI Symbol" w:hAnsi="Segoe UI Symbol"/>
        </w:rPr>
        <w:t xml:space="preserve">          </w:t>
      </w:r>
      <w:r w:rsidR="00BF3EF4">
        <w:rPr>
          <w:rFonts w:ascii="Segoe UI Symbol" w:hAnsi="Segoe UI Symbol"/>
        </w:rPr>
        <w:t xml:space="preserve"> </w:t>
      </w:r>
      <w:r w:rsidR="00BF3EF4">
        <w:rPr>
          <w:rFonts w:cstheme="minorHAnsi"/>
          <w:lang w:val="tr-TR"/>
        </w:rPr>
        <w:t xml:space="preserve"> 7 saat ve üzeri: </w:t>
      </w:r>
      <w:r w:rsidR="00BF3EF4" w:rsidRPr="00EF449E">
        <w:rPr>
          <w:rFonts w:ascii="Segoe UI Symbol" w:hAnsi="Segoe UI Symbol"/>
        </w:rPr>
        <w:t>☐</w:t>
      </w:r>
    </w:p>
    <w:p w:rsidR="009B41C9" w:rsidRDefault="009B41C9" w:rsidP="009B41C9">
      <w:pPr>
        <w:spacing w:after="0" w:line="240" w:lineRule="auto"/>
        <w:rPr>
          <w:rFonts w:ascii="Segoe UI Symbol" w:hAnsi="Segoe UI Symbol"/>
        </w:rPr>
      </w:pPr>
    </w:p>
    <w:p w:rsidR="00BF3EF4" w:rsidRPr="00BF3EF4" w:rsidRDefault="00BF3EF4" w:rsidP="009B41C9">
      <w:pPr>
        <w:spacing w:after="0" w:line="240" w:lineRule="auto"/>
        <w:rPr>
          <w:rFonts w:cstheme="minorHAnsi"/>
          <w:b/>
          <w:lang w:val="tr-TR"/>
        </w:rPr>
      </w:pPr>
      <w:r w:rsidRPr="00BF3EF4">
        <w:rPr>
          <w:rFonts w:cstheme="minorHAnsi"/>
          <w:b/>
          <w:lang w:val="tr-TR"/>
        </w:rPr>
        <w:t>En sık kullandığınız sosyal medya platformları? (Birden fazla seçenek işaretleyebilirsiniz)</w:t>
      </w:r>
    </w:p>
    <w:p w:rsidR="00BF3EF4" w:rsidRDefault="00BF3EF4" w:rsidP="009B41C9">
      <w:pPr>
        <w:spacing w:after="0" w:line="240" w:lineRule="auto"/>
        <w:rPr>
          <w:rFonts w:cstheme="minorHAnsi"/>
          <w:lang w:val="tr-TR"/>
        </w:rPr>
      </w:pPr>
      <w:proofErr w:type="spellStart"/>
      <w:r>
        <w:rPr>
          <w:rFonts w:cstheme="minorHAnsi"/>
          <w:lang w:val="tr-TR"/>
        </w:rPr>
        <w:t>Instagram</w:t>
      </w:r>
      <w:proofErr w:type="spellEnd"/>
      <w:r>
        <w:rPr>
          <w:rFonts w:cstheme="minorHAnsi"/>
          <w:lang w:val="tr-TR"/>
        </w:rPr>
        <w:t xml:space="preserv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r>
        <w:rPr>
          <w:rFonts w:cstheme="minorHAnsi"/>
          <w:lang w:val="tr-TR"/>
        </w:rPr>
        <w:t xml:space="preserve">Facebook: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proofErr w:type="spellStart"/>
      <w:r>
        <w:rPr>
          <w:rFonts w:cstheme="minorHAnsi"/>
          <w:lang w:val="tr-TR"/>
        </w:rPr>
        <w:t>WhatsApp</w:t>
      </w:r>
      <w:proofErr w:type="spellEnd"/>
      <w:r>
        <w:rPr>
          <w:rFonts w:cstheme="minorHAnsi"/>
          <w:lang w:val="tr-TR"/>
        </w:rPr>
        <w:t xml:space="preserv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r>
        <w:rPr>
          <w:rFonts w:cstheme="minorHAnsi"/>
          <w:lang w:val="tr-TR"/>
        </w:rPr>
        <w:t xml:space="preserve">Youtube: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r>
        <w:rPr>
          <w:rFonts w:cstheme="minorHAnsi"/>
          <w:lang w:val="tr-TR"/>
        </w:rPr>
        <w:t xml:space="preserve">X: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proofErr w:type="spellStart"/>
      <w:r>
        <w:rPr>
          <w:rFonts w:cstheme="minorHAnsi"/>
          <w:lang w:val="tr-TR"/>
        </w:rPr>
        <w:t>TikTok</w:t>
      </w:r>
      <w:proofErr w:type="spellEnd"/>
      <w:r>
        <w:rPr>
          <w:rFonts w:cstheme="minorHAnsi"/>
          <w:lang w:val="tr-TR"/>
        </w:rPr>
        <w:t xml:space="preserv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proofErr w:type="spellStart"/>
      <w:r>
        <w:rPr>
          <w:rFonts w:cstheme="minorHAnsi"/>
          <w:lang w:val="tr-TR"/>
        </w:rPr>
        <w:t>Discord</w:t>
      </w:r>
      <w:proofErr w:type="spellEnd"/>
      <w:r>
        <w:rPr>
          <w:rFonts w:cstheme="minorHAnsi"/>
          <w:lang w:val="tr-TR"/>
        </w:rPr>
        <w:t xml:space="preserv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rPr>
          <w:rFonts w:cstheme="minorHAnsi"/>
          <w:lang w:val="tr-TR"/>
        </w:rPr>
      </w:pPr>
      <w:r>
        <w:rPr>
          <w:rFonts w:cstheme="minorHAnsi"/>
          <w:lang w:val="tr-TR"/>
        </w:rPr>
        <w:t xml:space="preserve">Diğer: </w:t>
      </w:r>
      <w:r w:rsidRPr="00EF449E">
        <w:rPr>
          <w:rFonts w:ascii="Segoe UI Symbol" w:hAnsi="Segoe UI Symbol"/>
        </w:rPr>
        <w:t>☐</w:t>
      </w:r>
      <w:r>
        <w:rPr>
          <w:rFonts w:cstheme="minorHAnsi"/>
          <w:lang w:val="tr-TR"/>
        </w:rPr>
        <w:t xml:space="preserve">  </w:t>
      </w:r>
    </w:p>
    <w:p w:rsidR="009B41C9" w:rsidRDefault="009B41C9" w:rsidP="009B41C9">
      <w:pPr>
        <w:spacing w:after="0" w:line="240" w:lineRule="auto"/>
        <w:rPr>
          <w:rFonts w:cstheme="minorHAnsi"/>
          <w:lang w:val="tr-TR"/>
        </w:rPr>
      </w:pPr>
    </w:p>
    <w:p w:rsidR="00BF3EF4" w:rsidRDefault="00BF3EF4" w:rsidP="009B41C9">
      <w:pPr>
        <w:spacing w:after="0" w:line="240" w:lineRule="auto"/>
        <w:jc w:val="both"/>
        <w:rPr>
          <w:rFonts w:cstheme="minorHAnsi"/>
          <w:b/>
          <w:lang w:val="tr-TR"/>
        </w:rPr>
      </w:pPr>
      <w:r w:rsidRPr="00BF3EF4">
        <w:rPr>
          <w:rFonts w:cstheme="minorHAnsi"/>
          <w:b/>
          <w:lang w:val="tr-TR"/>
        </w:rPr>
        <w:t>Sosyal medyayı daha çok hangi amaçlarla kullanıyorsunuz?  (Birden fazla seçenek işaretleyebilirsiniz)</w:t>
      </w:r>
    </w:p>
    <w:p w:rsidR="00BF3EF4" w:rsidRPr="00BF3EF4" w:rsidRDefault="00BF3EF4" w:rsidP="009B41C9">
      <w:pPr>
        <w:spacing w:after="0" w:line="240" w:lineRule="auto"/>
        <w:jc w:val="both"/>
        <w:rPr>
          <w:rFonts w:cstheme="minorHAnsi"/>
          <w:lang w:val="tr-TR"/>
        </w:rPr>
      </w:pPr>
      <w:r w:rsidRPr="00BF3EF4">
        <w:rPr>
          <w:rFonts w:cstheme="minorHAnsi"/>
          <w:lang w:val="tr-TR"/>
        </w:rPr>
        <w:t xml:space="preserve">İletişim: </w:t>
      </w:r>
      <w:r w:rsidRPr="00BF3EF4">
        <w:rPr>
          <w:rFonts w:ascii="Segoe UI Symbol" w:hAnsi="Segoe UI Symbol"/>
        </w:rPr>
        <w:t>☐</w:t>
      </w:r>
      <w:r w:rsidRPr="00BF3EF4">
        <w:rPr>
          <w:rFonts w:cstheme="minorHAnsi"/>
          <w:lang w:val="tr-TR"/>
        </w:rPr>
        <w:t xml:space="preserve">  </w:t>
      </w:r>
    </w:p>
    <w:p w:rsidR="00BF3EF4" w:rsidRDefault="00BF3EF4" w:rsidP="009B41C9">
      <w:pPr>
        <w:spacing w:after="0" w:line="240" w:lineRule="auto"/>
        <w:jc w:val="both"/>
        <w:rPr>
          <w:rFonts w:cstheme="minorHAnsi"/>
          <w:lang w:val="tr-TR"/>
        </w:rPr>
      </w:pPr>
      <w:r>
        <w:rPr>
          <w:rFonts w:cstheme="minorHAnsi"/>
          <w:lang w:val="tr-TR"/>
        </w:rPr>
        <w:t xml:space="preserve">Eğlence: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jc w:val="both"/>
        <w:rPr>
          <w:rFonts w:cstheme="minorHAnsi"/>
          <w:lang w:val="tr-TR"/>
        </w:rPr>
      </w:pPr>
      <w:r>
        <w:rPr>
          <w:rFonts w:cstheme="minorHAnsi"/>
          <w:lang w:val="tr-TR"/>
        </w:rPr>
        <w:t xml:space="preserve">Bilgi edinme: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jc w:val="both"/>
        <w:rPr>
          <w:rFonts w:cstheme="minorHAnsi"/>
          <w:lang w:val="tr-TR"/>
        </w:rPr>
      </w:pPr>
      <w:r>
        <w:rPr>
          <w:rFonts w:cstheme="minorHAnsi"/>
          <w:lang w:val="tr-TR"/>
        </w:rPr>
        <w:t xml:space="preserve">Oyun: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jc w:val="both"/>
        <w:rPr>
          <w:rFonts w:cstheme="minorHAnsi"/>
          <w:lang w:val="tr-TR"/>
        </w:rPr>
      </w:pPr>
      <w:r>
        <w:rPr>
          <w:rFonts w:cstheme="minorHAnsi"/>
          <w:lang w:val="tr-TR"/>
        </w:rPr>
        <w:t xml:space="preserve">Eğitim-ödev: </w:t>
      </w:r>
      <w:r w:rsidRPr="00EF449E">
        <w:rPr>
          <w:rFonts w:ascii="Segoe UI Symbol" w:hAnsi="Segoe UI Symbol"/>
        </w:rPr>
        <w:t>☐</w:t>
      </w:r>
      <w:r>
        <w:rPr>
          <w:rFonts w:cstheme="minorHAnsi"/>
          <w:lang w:val="tr-TR"/>
        </w:rPr>
        <w:t xml:space="preserve">  </w:t>
      </w:r>
    </w:p>
    <w:p w:rsidR="00BF3EF4" w:rsidRDefault="00BF3EF4" w:rsidP="009B41C9">
      <w:pPr>
        <w:spacing w:after="0" w:line="240" w:lineRule="auto"/>
        <w:jc w:val="both"/>
        <w:rPr>
          <w:rFonts w:cstheme="minorHAnsi"/>
          <w:lang w:val="tr-TR"/>
        </w:rPr>
      </w:pPr>
      <w:r>
        <w:rPr>
          <w:rFonts w:cstheme="minorHAnsi"/>
          <w:lang w:val="tr-TR"/>
        </w:rPr>
        <w:t xml:space="preserve">Paylaşım yapma: </w:t>
      </w:r>
      <w:r w:rsidRPr="00EF449E">
        <w:rPr>
          <w:rFonts w:ascii="Segoe UI Symbol" w:hAnsi="Segoe UI Symbol"/>
        </w:rPr>
        <w:t>☐</w:t>
      </w:r>
      <w:r>
        <w:rPr>
          <w:rFonts w:cstheme="minorHAnsi"/>
          <w:lang w:val="tr-TR"/>
        </w:rPr>
        <w:t xml:space="preserve">  </w:t>
      </w:r>
    </w:p>
    <w:p w:rsidR="00EF0AD5" w:rsidRDefault="00EF0AD5" w:rsidP="009B41C9">
      <w:pPr>
        <w:spacing w:after="0" w:line="240" w:lineRule="auto"/>
        <w:jc w:val="both"/>
        <w:rPr>
          <w:rFonts w:cstheme="minorHAnsi"/>
          <w:lang w:val="tr-TR"/>
        </w:rPr>
      </w:pPr>
    </w:p>
    <w:p w:rsidR="00EF0AD5" w:rsidRDefault="00EF0AD5" w:rsidP="009B41C9">
      <w:pPr>
        <w:spacing w:after="0" w:line="240" w:lineRule="auto"/>
        <w:jc w:val="both"/>
        <w:rPr>
          <w:rFonts w:cstheme="minorHAnsi"/>
          <w:lang w:val="tr-TR"/>
        </w:rPr>
      </w:pPr>
      <w:r w:rsidRPr="009669D0">
        <w:rPr>
          <w:rFonts w:cstheme="minorHAnsi"/>
          <w:lang w:val="tr-TR"/>
        </w:rPr>
        <w:t>BÖLÜM I: Siber zorbalık, bilgisayar, akıllı telefon veya tablet gibi elektronik cihazlar aracılığıyla; sosyal medya, çevrimiçi platformlar, mesajlaşma uygulamaları ya da forumlar üzerinden bir kişiyi kasıtlı olarak inciten, küçük düşüren, dışlayan veya zarar veren davranışlardır. Bu davranışlar arasında rahatsız edici mesajlar göndermek, aşağılayıcı içerikler paylaşmak ya da kişiyi hedef alan fotoğraf ve videolar yayımlamak gibi eylemler yer alır.</w:t>
      </w:r>
    </w:p>
    <w:p w:rsidR="006646C3" w:rsidRDefault="006646C3" w:rsidP="009B41C9">
      <w:pPr>
        <w:spacing w:after="0" w:line="240" w:lineRule="auto"/>
        <w:rPr>
          <w:rStyle w:val="HafifVurgulama"/>
          <w:i w:val="0"/>
          <w:color w:val="auto"/>
          <w:lang w:val="tr-TR"/>
        </w:rPr>
      </w:pPr>
      <w:r w:rsidRPr="009669D0">
        <w:rPr>
          <w:rStyle w:val="HafifVurgulama"/>
          <w:i w:val="0"/>
          <w:color w:val="auto"/>
          <w:lang w:val="tr-TR"/>
        </w:rPr>
        <w:t xml:space="preserve">Son </w:t>
      </w:r>
      <w:r>
        <w:rPr>
          <w:rStyle w:val="HafifVurgulama"/>
          <w:i w:val="0"/>
          <w:color w:val="auto"/>
          <w:lang w:val="tr-TR"/>
        </w:rPr>
        <w:t>6 ay</w:t>
      </w:r>
      <w:r w:rsidRPr="009669D0">
        <w:rPr>
          <w:rStyle w:val="HafifVurgulama"/>
          <w:i w:val="0"/>
          <w:color w:val="auto"/>
          <w:lang w:val="tr-TR"/>
        </w:rPr>
        <w:t xml:space="preserve"> içinde:</w:t>
      </w:r>
    </w:p>
    <w:p w:rsidR="006646C3" w:rsidRDefault="006646C3" w:rsidP="009B41C9">
      <w:pPr>
        <w:spacing w:after="0" w:line="240" w:lineRule="auto"/>
        <w:rPr>
          <w:rFonts w:cstheme="minorHAnsi"/>
          <w:lang w:val="tr-TR"/>
        </w:rPr>
      </w:pPr>
      <w:r>
        <w:rPr>
          <w:rStyle w:val="HafifVurgulama"/>
          <w:i w:val="0"/>
          <w:color w:val="auto"/>
          <w:lang w:val="tr-TR"/>
        </w:rPr>
        <w:t xml:space="preserve">Siber zorbalığa maruz kaldım: </w:t>
      </w:r>
      <w:r w:rsidRPr="00EF449E">
        <w:rPr>
          <w:rFonts w:ascii="Segoe UI Symbol" w:hAnsi="Segoe UI Symbol"/>
        </w:rPr>
        <w:t>☐</w:t>
      </w:r>
      <w:r>
        <w:rPr>
          <w:rFonts w:cstheme="minorHAnsi"/>
          <w:lang w:val="tr-TR"/>
        </w:rPr>
        <w:t xml:space="preserve">  </w:t>
      </w:r>
    </w:p>
    <w:p w:rsidR="006646C3" w:rsidRDefault="006646C3" w:rsidP="009B41C9">
      <w:pPr>
        <w:spacing w:after="0" w:line="240" w:lineRule="auto"/>
        <w:rPr>
          <w:rFonts w:cstheme="minorHAnsi"/>
          <w:lang w:val="tr-TR"/>
        </w:rPr>
      </w:pPr>
      <w:r>
        <w:rPr>
          <w:rFonts w:cstheme="minorHAnsi"/>
          <w:lang w:val="tr-TR"/>
        </w:rPr>
        <w:t xml:space="preserve">Siber zorbalığa tanık oldum: </w:t>
      </w:r>
      <w:r w:rsidRPr="00EF449E">
        <w:rPr>
          <w:rFonts w:ascii="Segoe UI Symbol" w:hAnsi="Segoe UI Symbol"/>
        </w:rPr>
        <w:t>☐</w:t>
      </w:r>
      <w:r>
        <w:rPr>
          <w:rFonts w:cstheme="minorHAnsi"/>
          <w:lang w:val="tr-TR"/>
        </w:rPr>
        <w:t xml:space="preserve">  </w:t>
      </w:r>
    </w:p>
    <w:p w:rsidR="006646C3" w:rsidRDefault="006646C3" w:rsidP="009B41C9">
      <w:pPr>
        <w:spacing w:after="0" w:line="240" w:lineRule="auto"/>
        <w:rPr>
          <w:rFonts w:cstheme="minorHAnsi"/>
          <w:lang w:val="tr-TR"/>
        </w:rPr>
      </w:pPr>
      <w:r>
        <w:rPr>
          <w:rFonts w:cstheme="minorHAnsi"/>
          <w:lang w:val="tr-TR"/>
        </w:rPr>
        <w:t xml:space="preserve">Siber zorbalık sayılabilecek davranışlarda bulundum: </w:t>
      </w:r>
      <w:r w:rsidRPr="00EF449E">
        <w:rPr>
          <w:rFonts w:ascii="Segoe UI Symbol" w:hAnsi="Segoe UI Symbol"/>
        </w:rPr>
        <w:t>☐</w:t>
      </w:r>
      <w:r>
        <w:rPr>
          <w:rFonts w:cstheme="minorHAnsi"/>
          <w:lang w:val="tr-TR"/>
        </w:rPr>
        <w:t xml:space="preserve">  </w:t>
      </w:r>
    </w:p>
    <w:p w:rsidR="006646C3" w:rsidRDefault="006646C3" w:rsidP="009B41C9">
      <w:pPr>
        <w:spacing w:after="0" w:line="240" w:lineRule="auto"/>
        <w:rPr>
          <w:iCs/>
          <w:lang w:val="tr-TR"/>
        </w:rPr>
      </w:pPr>
      <w:r>
        <w:rPr>
          <w:rFonts w:cstheme="minorHAnsi"/>
          <w:lang w:val="tr-TR"/>
        </w:rPr>
        <w:t xml:space="preserve">Siber zorbalıkla ilgili deneyimim olmadı: </w:t>
      </w:r>
      <w:r w:rsidRPr="00EF449E">
        <w:rPr>
          <w:rFonts w:ascii="Segoe UI Symbol" w:hAnsi="Segoe UI Symbol"/>
        </w:rPr>
        <w:t>☐</w:t>
      </w:r>
      <w:r>
        <w:rPr>
          <w:rFonts w:cstheme="minorHAnsi"/>
          <w:lang w:val="tr-TR"/>
        </w:rPr>
        <w:t xml:space="preserve">  </w:t>
      </w:r>
    </w:p>
    <w:p w:rsidR="00A135C8" w:rsidRPr="00A135C8" w:rsidRDefault="00A135C8" w:rsidP="00A135C8">
      <w:pPr>
        <w:rPr>
          <w:iCs/>
          <w:lang w:val="tr-TR"/>
        </w:rPr>
      </w:pPr>
    </w:p>
    <w:tbl>
      <w:tblPr>
        <w:tblStyle w:val="DzTablo1"/>
        <w:tblW w:w="9178" w:type="dxa"/>
        <w:tblLook w:val="04A0" w:firstRow="1" w:lastRow="0" w:firstColumn="1" w:lastColumn="0" w:noHBand="0" w:noVBand="1"/>
      </w:tblPr>
      <w:tblGrid>
        <w:gridCol w:w="5571"/>
        <w:gridCol w:w="820"/>
        <w:gridCol w:w="656"/>
        <w:gridCol w:w="656"/>
        <w:gridCol w:w="656"/>
        <w:gridCol w:w="819"/>
      </w:tblGrid>
      <w:tr w:rsidR="006646C3" w:rsidRPr="00A135C8" w:rsidTr="00C1770F">
        <w:trPr>
          <w:cnfStyle w:val="100000000000" w:firstRow="1" w:lastRow="0" w:firstColumn="0" w:lastColumn="0" w:oddVBand="0" w:evenVBand="0" w:oddHBand="0" w:evenHBand="0" w:firstRowFirstColumn="0" w:firstRowLastColumn="0" w:lastRowFirstColumn="0" w:lastRowLastColumn="0"/>
          <w:cantSplit/>
          <w:trHeight w:val="1620"/>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B0239E" w:rsidP="006646C3">
            <w:pPr>
              <w:spacing w:before="100" w:beforeAutospacing="1" w:after="100" w:afterAutospacing="1"/>
              <w:rPr>
                <w:rFonts w:eastAsia="Times New Roman" w:cstheme="minorHAnsi"/>
                <w:b w:val="0"/>
                <w:color w:val="1F1F1F"/>
                <w:lang w:val="tr-TR" w:eastAsia="tr-TR"/>
              </w:rPr>
            </w:pPr>
            <w:r w:rsidRPr="009669D0">
              <w:rPr>
                <w:rFonts w:eastAsia="Times New Roman" w:cstheme="minorHAnsi"/>
                <w:color w:val="1F1F1F"/>
                <w:lang w:val="tr-TR" w:eastAsia="tr-TR"/>
              </w:rPr>
              <w:t xml:space="preserve">Aşağıdaki ifadeler, siber zorbalıkla karşılaştığınızda, maruz kaldığınızda veya böyle bir durumla karşılaşmanız halinde sahip olabileceğiniz düşünce, duygu, tutum ve davranışlara </w:t>
            </w:r>
            <w:r w:rsidRPr="00A135C8">
              <w:rPr>
                <w:rFonts w:eastAsia="Times New Roman" w:cstheme="minorHAnsi"/>
                <w:color w:val="1F1F1F"/>
                <w:lang w:val="tr-TR" w:eastAsia="tr-TR"/>
              </w:rPr>
              <w:t xml:space="preserve">ilişkindir. </w:t>
            </w:r>
            <w:r w:rsidRPr="009669D0">
              <w:rPr>
                <w:rFonts w:eastAsia="Times New Roman" w:cstheme="minorHAnsi"/>
                <w:color w:val="1F1F1F"/>
                <w:lang w:val="tr-TR" w:eastAsia="tr-TR"/>
              </w:rPr>
              <w:t>Lütfen her bir ifade için, verilen yargıya ne düzeyde katıldığınızı işaretleyiniz.</w:t>
            </w:r>
          </w:p>
        </w:tc>
        <w:tc>
          <w:tcPr>
            <w:tcW w:w="820" w:type="dxa"/>
            <w:textDirection w:val="tbRl"/>
          </w:tcPr>
          <w:p w:rsidR="006646C3" w:rsidRPr="00A135C8" w:rsidRDefault="006646C3" w:rsidP="006646C3">
            <w:pPr>
              <w:spacing w:before="100" w:beforeAutospacing="1" w:after="100" w:afterAutospacing="1"/>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r w:rsidRPr="00A135C8">
              <w:rPr>
                <w:rFonts w:eastAsia="Times New Roman" w:cstheme="minorHAnsi"/>
                <w:color w:val="1F1F1F"/>
                <w:lang w:val="tr-TR" w:eastAsia="tr-TR"/>
              </w:rPr>
              <w:t>Kesinlikle katılıyorum</w:t>
            </w:r>
          </w:p>
        </w:tc>
        <w:tc>
          <w:tcPr>
            <w:tcW w:w="656" w:type="dxa"/>
            <w:textDirection w:val="tbRl"/>
          </w:tcPr>
          <w:p w:rsidR="006646C3" w:rsidRPr="00A135C8" w:rsidRDefault="006646C3" w:rsidP="006646C3">
            <w:pPr>
              <w:spacing w:before="100" w:beforeAutospacing="1" w:after="100" w:afterAutospacing="1"/>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r w:rsidRPr="00A135C8">
              <w:rPr>
                <w:rFonts w:eastAsia="Times New Roman" w:cstheme="minorHAnsi"/>
                <w:color w:val="1F1F1F"/>
                <w:lang w:val="tr-TR" w:eastAsia="tr-TR"/>
              </w:rPr>
              <w:t>Katılıyorum</w:t>
            </w:r>
          </w:p>
        </w:tc>
        <w:tc>
          <w:tcPr>
            <w:tcW w:w="656" w:type="dxa"/>
            <w:textDirection w:val="tbRl"/>
          </w:tcPr>
          <w:p w:rsidR="006646C3" w:rsidRPr="00A135C8" w:rsidRDefault="006646C3" w:rsidP="006646C3">
            <w:pPr>
              <w:spacing w:before="100" w:beforeAutospacing="1" w:after="100" w:afterAutospacing="1"/>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r w:rsidRPr="00A135C8">
              <w:rPr>
                <w:rFonts w:eastAsia="Times New Roman" w:cstheme="minorHAnsi"/>
                <w:color w:val="1F1F1F"/>
                <w:lang w:val="tr-TR" w:eastAsia="tr-TR"/>
              </w:rPr>
              <w:t>Kararsızım</w:t>
            </w:r>
          </w:p>
        </w:tc>
        <w:tc>
          <w:tcPr>
            <w:tcW w:w="656" w:type="dxa"/>
            <w:textDirection w:val="tbRl"/>
          </w:tcPr>
          <w:p w:rsidR="006646C3" w:rsidRPr="00A135C8" w:rsidRDefault="006646C3" w:rsidP="006646C3">
            <w:pPr>
              <w:spacing w:before="100" w:beforeAutospacing="1" w:after="100" w:afterAutospacing="1"/>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r w:rsidRPr="00A135C8">
              <w:rPr>
                <w:rFonts w:eastAsia="Times New Roman" w:cstheme="minorHAnsi"/>
                <w:color w:val="1F1F1F"/>
                <w:lang w:val="tr-TR" w:eastAsia="tr-TR"/>
              </w:rPr>
              <w:t>Katılmıyorum</w:t>
            </w:r>
          </w:p>
        </w:tc>
        <w:tc>
          <w:tcPr>
            <w:tcW w:w="819" w:type="dxa"/>
            <w:textDirection w:val="tbRl"/>
          </w:tcPr>
          <w:p w:rsidR="006646C3" w:rsidRPr="00A135C8" w:rsidRDefault="006646C3" w:rsidP="006646C3">
            <w:pPr>
              <w:spacing w:before="100" w:beforeAutospacing="1" w:after="100" w:afterAutospacing="1"/>
              <w:ind w:left="113" w:right="113"/>
              <w:cnfStyle w:val="100000000000" w:firstRow="1"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r w:rsidRPr="00A135C8">
              <w:rPr>
                <w:rFonts w:eastAsia="Times New Roman" w:cstheme="minorHAnsi"/>
                <w:color w:val="1F1F1F"/>
                <w:lang w:val="tr-TR" w:eastAsia="tr-TR"/>
              </w:rPr>
              <w:t>Kesinlikle katılmıyorum</w:t>
            </w: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C1770F" w:rsidP="00C1770F">
            <w:pPr>
              <w:spacing w:before="100" w:beforeAutospacing="1" w:after="100" w:afterAutospacing="1"/>
              <w:jc w:val="both"/>
              <w:rPr>
                <w:rFonts w:eastAsia="Times New Roman" w:cstheme="minorHAnsi"/>
                <w:b w:val="0"/>
                <w:color w:val="1F1F1F"/>
                <w:lang w:val="tr-TR" w:eastAsia="tr-TR"/>
              </w:rPr>
            </w:pPr>
            <w:r w:rsidRPr="00A135C8">
              <w:rPr>
                <w:rFonts w:eastAsia="Times New Roman" w:cstheme="minorHAnsi"/>
                <w:b w:val="0"/>
                <w:color w:val="1F1F1F"/>
                <w:lang w:val="tr-TR" w:eastAsia="tr-TR"/>
              </w:rPr>
              <w:t>1. Bunu yapanın kendi sorunlarıyla ilgili olabileceğini düşünürüm.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C1770F" w:rsidP="00C1770F">
            <w:pPr>
              <w:spacing w:before="100" w:beforeAutospacing="1" w:after="100" w:afterAutospacing="1"/>
              <w:jc w:val="both"/>
              <w:rPr>
                <w:rFonts w:eastAsia="Times New Roman" w:cstheme="minorHAnsi"/>
                <w:b w:val="0"/>
                <w:color w:val="1F1F1F"/>
                <w:lang w:val="tr-TR" w:eastAsia="tr-TR"/>
              </w:rPr>
            </w:pPr>
            <w:r w:rsidRPr="00A135C8">
              <w:rPr>
                <w:rFonts w:eastAsia="Times New Roman" w:cstheme="minorHAnsi"/>
                <w:b w:val="0"/>
                <w:color w:val="1F1F1F"/>
                <w:lang w:val="tr-TR" w:eastAsia="tr-TR"/>
              </w:rPr>
              <w:lastRenderedPageBreak/>
              <w:t>2.  Söylenenleri kişiselleştirmemek için bilinçli çaba gösteririm.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C1770F" w:rsidP="00C1770F">
            <w:pPr>
              <w:spacing w:before="100" w:beforeAutospacing="1" w:after="100" w:afterAutospacing="1"/>
              <w:jc w:val="both"/>
              <w:rPr>
                <w:rFonts w:eastAsia="Times New Roman" w:cstheme="minorHAnsi"/>
                <w:b w:val="0"/>
                <w:color w:val="1F1F1F"/>
                <w:lang w:val="tr-TR" w:eastAsia="tr-TR"/>
              </w:rPr>
            </w:pPr>
            <w:r w:rsidRPr="00A135C8">
              <w:rPr>
                <w:rFonts w:eastAsia="Times New Roman" w:cstheme="minorHAnsi"/>
                <w:b w:val="0"/>
                <w:color w:val="1F1F1F"/>
                <w:lang w:val="tr-TR" w:eastAsia="tr-TR"/>
              </w:rPr>
              <w:t>3.   Bu durumun geçici olduğunu kendime hatırlatırım.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C1770F" w:rsidP="006646C3">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4</w:t>
            </w:r>
            <w:r w:rsidR="005A5938" w:rsidRPr="00A135C8">
              <w:rPr>
                <w:rFonts w:eastAsia="Times New Roman" w:cstheme="minorHAnsi"/>
                <w:b w:val="0"/>
                <w:color w:val="1F1F1F"/>
                <w:lang w:val="tr-TR" w:eastAsia="tr-TR"/>
              </w:rPr>
              <w:t xml:space="preserve">.  </w:t>
            </w:r>
            <w:r w:rsidRPr="00A135C8">
              <w:rPr>
                <w:rFonts w:eastAsia="Times New Roman" w:cstheme="minorHAnsi"/>
                <w:b w:val="0"/>
                <w:color w:val="1F1F1F"/>
                <w:lang w:val="tr-TR" w:eastAsia="tr-TR"/>
              </w:rPr>
              <w:t>Sakinleşmek için çevrim içi ortama bir süreliğine ara veririm.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C1770F" w:rsidP="006646C3">
            <w:pPr>
              <w:spacing w:before="100" w:beforeAutospacing="1" w:after="100" w:afterAutospacing="1"/>
              <w:rPr>
                <w:rFonts w:eastAsia="Times New Roman" w:cstheme="minorHAnsi"/>
                <w:b w:val="0"/>
                <w:color w:val="1F1F1F"/>
                <w:lang w:val="tr-TR" w:eastAsia="tr-TR"/>
              </w:rPr>
            </w:pPr>
            <w:r w:rsidRPr="00A135C8">
              <w:rPr>
                <w:rFonts w:cstheme="minorHAnsi"/>
                <w:b w:val="0"/>
                <w:color w:val="1F1F1F"/>
                <w:shd w:val="clear" w:color="auto" w:fill="F2F2F2"/>
                <w:lang w:val="tr-TR"/>
              </w:rPr>
              <w:t>5.   Öfkemi kontrol etmek için derin nefes alırım.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5A5938" w:rsidP="006646C3">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6.  Hislerimi yatıştırmak için sevdiğim bir şeyi yaparım (müzik dinlemek, yürüyüş yapmak vb.).</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5A5938" w:rsidP="005A5938">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7. Rahatsızlık veren kişiyi/hesabı engellerim veya takipten çıkarım.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5A5938" w:rsidP="005A5938">
            <w:pPr>
              <w:shd w:val="clear" w:color="auto" w:fill="FFFFFF"/>
              <w:spacing w:line="360" w:lineRule="auto"/>
              <w:rPr>
                <w:rFonts w:cstheme="minorHAnsi"/>
                <w:b w:val="0"/>
                <w:iCs/>
                <w:lang w:val="tr-TR"/>
              </w:rPr>
            </w:pPr>
            <w:r w:rsidRPr="00A135C8">
              <w:rPr>
                <w:rFonts w:eastAsia="Times New Roman" w:cstheme="minorHAnsi"/>
                <w:b w:val="0"/>
                <w:color w:val="1F1F1F"/>
                <w:lang w:val="tr-TR" w:eastAsia="tr-TR"/>
              </w:rPr>
              <w:t xml:space="preserve">8. </w:t>
            </w:r>
            <w:r w:rsidRPr="00A135C8">
              <w:rPr>
                <w:rStyle w:val="HafifVurgulama"/>
                <w:rFonts w:cstheme="minorHAnsi"/>
                <w:b w:val="0"/>
                <w:i w:val="0"/>
                <w:color w:val="auto"/>
                <w:lang w:val="tr-TR"/>
              </w:rPr>
              <w:t>Ailemden (annem, babam vb.) yardım isterim.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5A5938" w:rsidRPr="00A135C8" w:rsidRDefault="005A5938" w:rsidP="006646C3">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9. Gerekirse hukuki/kurumsal başvuru yollarını (KVKK, okul/idare vb.) araştırırım.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5A5938" w:rsidP="006646C3">
            <w:pPr>
              <w:spacing w:before="100" w:beforeAutospacing="1" w:after="100" w:afterAutospacing="1"/>
              <w:rPr>
                <w:rFonts w:eastAsia="Times New Roman" w:cstheme="minorHAnsi"/>
                <w:b w:val="0"/>
                <w:iCs/>
                <w:color w:val="1F1F1F"/>
                <w:lang w:val="tr-TR" w:eastAsia="tr-TR"/>
              </w:rPr>
            </w:pPr>
            <w:r w:rsidRPr="00A135C8">
              <w:rPr>
                <w:rFonts w:eastAsia="Times New Roman" w:cstheme="minorHAnsi"/>
                <w:b w:val="0"/>
                <w:color w:val="1F1F1F"/>
                <w:lang w:val="tr-TR" w:eastAsia="tr-TR"/>
              </w:rPr>
              <w:t xml:space="preserve">10. </w:t>
            </w:r>
            <w:r w:rsidRPr="00A135C8">
              <w:rPr>
                <w:rFonts w:eastAsia="Times New Roman" w:cstheme="minorHAnsi"/>
                <w:b w:val="0"/>
                <w:iCs/>
                <w:color w:val="1F1F1F"/>
                <w:lang w:val="tr-TR" w:eastAsia="tr-TR"/>
              </w:rPr>
              <w:t>Durumu rehberlik servisi/psikolojik danışman gibi bir uzmanla görüşürüm.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5A5938" w:rsidP="006646C3">
            <w:pPr>
              <w:spacing w:before="100" w:beforeAutospacing="1" w:after="100" w:afterAutospacing="1"/>
              <w:rPr>
                <w:rFonts w:eastAsia="Times New Roman" w:cstheme="minorHAnsi"/>
                <w:b w:val="0"/>
                <w:iCs/>
                <w:color w:val="1F1F1F"/>
                <w:lang w:val="tr-TR" w:eastAsia="tr-TR"/>
              </w:rPr>
            </w:pPr>
            <w:r w:rsidRPr="00A135C8">
              <w:rPr>
                <w:rFonts w:eastAsia="Times New Roman" w:cstheme="minorHAnsi"/>
                <w:b w:val="0"/>
                <w:iCs/>
                <w:color w:val="1F1F1F"/>
                <w:lang w:val="tr-TR" w:eastAsia="tr-TR"/>
              </w:rPr>
              <w:t xml:space="preserve">11. </w:t>
            </w:r>
            <w:r w:rsidR="006646C3" w:rsidRPr="00A135C8">
              <w:rPr>
                <w:rFonts w:eastAsia="Times New Roman" w:cstheme="minorHAnsi"/>
                <w:b w:val="0"/>
                <w:iCs/>
                <w:color w:val="1F1F1F"/>
                <w:lang w:val="tr-TR" w:eastAsia="tr-TR"/>
              </w:rPr>
              <w:t>Destek alabileceğim güvendiğim birilerine ulaşırım.  </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FA398B" w:rsidP="006646C3">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12. Ben de hakaret içeren bir yanıt veririm.            </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FA398B" w:rsidP="00FA398B">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13.</w:t>
            </w:r>
            <w:r w:rsidRPr="00A135C8">
              <w:rPr>
                <w:rFonts w:cstheme="minorHAnsi"/>
                <w:b w:val="0"/>
                <w:bCs w:val="0"/>
                <w:color w:val="1F1F1F"/>
                <w:shd w:val="clear" w:color="auto" w:fill="F2F2F2"/>
                <w:lang w:val="tr-TR"/>
              </w:rPr>
              <w:t xml:space="preserve"> </w:t>
            </w:r>
            <w:r w:rsidRPr="00A135C8">
              <w:rPr>
                <w:rFonts w:eastAsia="Times New Roman" w:cstheme="minorHAnsi"/>
                <w:b w:val="0"/>
                <w:color w:val="1F1F1F"/>
                <w:lang w:val="tr-TR" w:eastAsia="tr-TR"/>
              </w:rPr>
              <w:t>İntikam almak için plan yaparım.                           </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FA398B" w:rsidP="00FA398B">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 xml:space="preserve">14. </w:t>
            </w:r>
            <w:r w:rsidRPr="00A135C8">
              <w:rPr>
                <w:rFonts w:cstheme="minorHAnsi"/>
                <w:b w:val="0"/>
                <w:lang w:val="tr-TR"/>
              </w:rPr>
              <w:t>Ben de karşı taraf hakkında olumsuz içerikler yayarım.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FA398B" w:rsidP="00FA398B">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 xml:space="preserve">15. </w:t>
            </w:r>
            <w:r w:rsidRPr="00A135C8">
              <w:rPr>
                <w:rFonts w:cstheme="minorHAnsi"/>
                <w:b w:val="0"/>
                <w:color w:val="1F1F1F"/>
                <w:shd w:val="clear" w:color="auto" w:fill="F2F2F2"/>
                <w:lang w:val="tr-TR"/>
              </w:rPr>
              <w:t>Öfkeyle herkese açık bir yanıt yazarım.            </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FA398B" w:rsidP="00FA398B">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 xml:space="preserve">16. </w:t>
            </w:r>
            <w:r w:rsidRPr="00A135C8">
              <w:rPr>
                <w:rFonts w:cstheme="minorHAnsi"/>
                <w:b w:val="0"/>
                <w:lang w:val="tr-TR"/>
              </w:rPr>
              <w:t>Beni rahatsız eden içeriklere düşünmeden, anında tepki veririm.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A27967" w:rsidP="00A27967">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17.</w:t>
            </w:r>
            <w:r w:rsidRPr="00A135C8">
              <w:rPr>
                <w:rFonts w:cstheme="minorHAnsi"/>
                <w:b w:val="0"/>
                <w:bCs w:val="0"/>
                <w:color w:val="1F1F1F"/>
                <w:shd w:val="clear" w:color="auto" w:fill="F2F2F2"/>
                <w:lang w:val="tr-TR"/>
              </w:rPr>
              <w:t xml:space="preserve"> </w:t>
            </w:r>
            <w:r w:rsidRPr="00A135C8">
              <w:rPr>
                <w:rFonts w:eastAsia="Times New Roman" w:cstheme="minorHAnsi"/>
                <w:b w:val="0"/>
                <w:color w:val="1F1F1F"/>
                <w:lang w:val="tr-TR" w:eastAsia="tr-TR"/>
              </w:rPr>
              <w:t>Hesaplarımda güçlü şifreler ve iki aşamalı doğrulama gibi ek güvenlik önlemleri kullanırım.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A27967" w:rsidP="00A27967">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18. Bir şey paylaşmadan önce kimlerin görebileceğini ve olası sonuçlarını düşünürüm.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A27967" w:rsidP="00A27967">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19.</w:t>
            </w:r>
            <w:r w:rsidRPr="00A135C8">
              <w:rPr>
                <w:rFonts w:cstheme="minorHAnsi"/>
                <w:b w:val="0"/>
                <w:bCs w:val="0"/>
                <w:color w:val="1F1F1F"/>
                <w:shd w:val="clear" w:color="auto" w:fill="F2F2F2"/>
                <w:lang w:val="tr-TR"/>
              </w:rPr>
              <w:t xml:space="preserve"> </w:t>
            </w:r>
            <w:r w:rsidRPr="00A135C8">
              <w:rPr>
                <w:rFonts w:eastAsia="Times New Roman" w:cstheme="minorHAnsi"/>
                <w:b w:val="0"/>
                <w:color w:val="1F1F1F"/>
                <w:lang w:val="tr-TR" w:eastAsia="tr-TR"/>
              </w:rPr>
              <w:t>İnternetteki riskler hakkında kendimi bilgilendiririm.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8778AC" w:rsidP="008778AC">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20</w:t>
            </w:r>
            <w:r w:rsidRPr="00A135C8">
              <w:rPr>
                <w:rFonts w:cstheme="minorHAnsi"/>
                <w:b w:val="0"/>
                <w:lang w:val="tr-TR"/>
              </w:rPr>
              <w:t>. Siber zorbalığa uğrayan başka birini gördüğümde ona destek mesajı atarım.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8778AC" w:rsidP="008778AC">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 xml:space="preserve">21. Siber zorbalığa karşı yürütülen </w:t>
            </w:r>
            <w:proofErr w:type="gramStart"/>
            <w:r w:rsidRPr="00A135C8">
              <w:rPr>
                <w:rFonts w:eastAsia="Times New Roman" w:cstheme="minorHAnsi"/>
                <w:b w:val="0"/>
                <w:color w:val="1F1F1F"/>
                <w:lang w:val="tr-TR" w:eastAsia="tr-TR"/>
              </w:rPr>
              <w:t>online</w:t>
            </w:r>
            <w:proofErr w:type="gramEnd"/>
            <w:r w:rsidRPr="00A135C8">
              <w:rPr>
                <w:rFonts w:eastAsia="Times New Roman" w:cstheme="minorHAnsi"/>
                <w:b w:val="0"/>
                <w:color w:val="1F1F1F"/>
                <w:lang w:val="tr-TR" w:eastAsia="tr-TR"/>
              </w:rPr>
              <w:t xml:space="preserve"> kampanyalara veya gruplara destek veririm.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trHeight w:val="277"/>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8778AC" w:rsidP="00E80097">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22.</w:t>
            </w:r>
            <w:r w:rsidR="00E80097" w:rsidRPr="00A135C8">
              <w:rPr>
                <w:rFonts w:cstheme="minorHAnsi"/>
                <w:b w:val="0"/>
                <w:bCs w:val="0"/>
                <w:color w:val="1F1F1F"/>
                <w:shd w:val="clear" w:color="auto" w:fill="F2F2F2"/>
                <w:lang w:val="tr-TR"/>
              </w:rPr>
              <w:t xml:space="preserve"> </w:t>
            </w:r>
            <w:r w:rsidR="00E80097" w:rsidRPr="00A135C8">
              <w:rPr>
                <w:rFonts w:eastAsia="Times New Roman" w:cstheme="minorHAnsi"/>
                <w:b w:val="0"/>
                <w:color w:val="1F1F1F"/>
                <w:lang w:val="tr-TR" w:eastAsia="tr-TR"/>
              </w:rPr>
              <w:t>Çevremdeki insanları siber zorbalığın zararları konusunda bilgilendirmeye çalışırım.</w:t>
            </w:r>
          </w:p>
        </w:tc>
        <w:tc>
          <w:tcPr>
            <w:tcW w:w="820"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color w:val="1F1F1F"/>
                <w:lang w:val="tr-TR" w:eastAsia="tr-TR"/>
              </w:rPr>
            </w:pPr>
          </w:p>
        </w:tc>
      </w:tr>
      <w:tr w:rsidR="006646C3" w:rsidRPr="00A135C8" w:rsidTr="00C1770F">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5571" w:type="dxa"/>
          </w:tcPr>
          <w:p w:rsidR="006646C3" w:rsidRPr="00A135C8" w:rsidRDefault="008778AC" w:rsidP="00E80097">
            <w:pPr>
              <w:spacing w:before="100" w:beforeAutospacing="1" w:after="100" w:afterAutospacing="1"/>
              <w:rPr>
                <w:rFonts w:eastAsia="Times New Roman" w:cstheme="minorHAnsi"/>
                <w:b w:val="0"/>
                <w:color w:val="1F1F1F"/>
                <w:lang w:val="tr-TR" w:eastAsia="tr-TR"/>
              </w:rPr>
            </w:pPr>
            <w:r w:rsidRPr="00A135C8">
              <w:rPr>
                <w:rFonts w:eastAsia="Times New Roman" w:cstheme="minorHAnsi"/>
                <w:b w:val="0"/>
                <w:color w:val="1F1F1F"/>
                <w:lang w:val="tr-TR" w:eastAsia="tr-TR"/>
              </w:rPr>
              <w:t xml:space="preserve">23. </w:t>
            </w:r>
            <w:r w:rsidR="00E80097" w:rsidRPr="00A135C8">
              <w:rPr>
                <w:rFonts w:eastAsia="Times New Roman" w:cstheme="minorHAnsi"/>
                <w:b w:val="0"/>
                <w:color w:val="1F1F1F"/>
                <w:lang w:val="tr-TR" w:eastAsia="tr-TR"/>
              </w:rPr>
              <w:t>Başkalarının da siber zorbalığa maruz kalmaması için olumlu dijital davranışları teşvik ederim.</w:t>
            </w:r>
          </w:p>
        </w:tc>
        <w:tc>
          <w:tcPr>
            <w:tcW w:w="820"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656"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c>
          <w:tcPr>
            <w:tcW w:w="819" w:type="dxa"/>
          </w:tcPr>
          <w:p w:rsidR="006646C3" w:rsidRPr="00A135C8" w:rsidRDefault="006646C3" w:rsidP="006646C3">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heme="minorHAnsi"/>
                <w:color w:val="1F1F1F"/>
                <w:lang w:val="tr-TR" w:eastAsia="tr-TR"/>
              </w:rPr>
            </w:pPr>
          </w:p>
        </w:tc>
      </w:tr>
    </w:tbl>
    <w:p w:rsidR="009B41C9" w:rsidRDefault="009B41C9" w:rsidP="00B0239E">
      <w:pPr>
        <w:shd w:val="clear" w:color="auto" w:fill="FFFFFF"/>
        <w:spacing w:after="0" w:line="360" w:lineRule="auto"/>
        <w:rPr>
          <w:rFonts w:eastAsia="Times New Roman" w:cstheme="minorHAnsi"/>
          <w:color w:val="1F1F1F"/>
          <w:sz w:val="24"/>
          <w:szCs w:val="24"/>
          <w:lang w:val="tr-TR" w:eastAsia="tr-TR"/>
        </w:rPr>
      </w:pPr>
    </w:p>
    <w:p w:rsidR="00B0239E" w:rsidRDefault="00B0239E" w:rsidP="00B0239E">
      <w:pPr>
        <w:shd w:val="clear" w:color="auto" w:fill="FFFFFF"/>
        <w:spacing w:after="0" w:line="360" w:lineRule="auto"/>
        <w:rPr>
          <w:rFonts w:eastAsia="Times New Roman" w:cstheme="minorHAnsi"/>
          <w:color w:val="1F1F1F"/>
          <w:sz w:val="24"/>
          <w:szCs w:val="24"/>
          <w:lang w:val="tr-TR" w:eastAsia="tr-TR"/>
        </w:rPr>
      </w:pPr>
      <w:r>
        <w:rPr>
          <w:rFonts w:eastAsia="Times New Roman" w:cstheme="minorHAnsi"/>
          <w:color w:val="1F1F1F"/>
          <w:sz w:val="24"/>
          <w:szCs w:val="24"/>
          <w:lang w:val="tr-TR" w:eastAsia="tr-TR"/>
        </w:rPr>
        <w:t xml:space="preserve">Alt boyutlar: </w:t>
      </w:r>
    </w:p>
    <w:p w:rsidR="00DF27E0" w:rsidRPr="00B0239E" w:rsidRDefault="00DF27E0" w:rsidP="00B0239E">
      <w:pPr>
        <w:shd w:val="clear" w:color="auto" w:fill="FFFFFF"/>
        <w:spacing w:after="0" w:line="360" w:lineRule="auto"/>
        <w:rPr>
          <w:rFonts w:eastAsia="Times New Roman" w:cstheme="minorHAnsi"/>
          <w:color w:val="1F1F1F"/>
          <w:sz w:val="24"/>
          <w:szCs w:val="24"/>
          <w:lang w:val="tr-TR" w:eastAsia="tr-TR"/>
        </w:rPr>
      </w:pPr>
      <w:r w:rsidRPr="00B0239E">
        <w:rPr>
          <w:rFonts w:eastAsia="Times New Roman" w:cstheme="minorHAnsi"/>
          <w:color w:val="1F1F1F"/>
          <w:sz w:val="24"/>
          <w:szCs w:val="24"/>
          <w:lang w:val="tr-TR" w:eastAsia="tr-TR"/>
        </w:rPr>
        <w:t>Bilişsel Yeniden Değerlendirme: Madde 1, 2 ve 3</w:t>
      </w:r>
    </w:p>
    <w:p w:rsidR="00DF27E0" w:rsidRPr="00B0239E" w:rsidRDefault="00DF27E0" w:rsidP="00B0239E">
      <w:pPr>
        <w:shd w:val="clear" w:color="auto" w:fill="FFFFFF"/>
        <w:spacing w:after="0" w:line="360" w:lineRule="auto"/>
        <w:rPr>
          <w:rFonts w:eastAsia="Times New Roman" w:cstheme="minorHAnsi"/>
          <w:color w:val="1F1F1F"/>
          <w:sz w:val="24"/>
          <w:szCs w:val="24"/>
          <w:lang w:val="tr-TR" w:eastAsia="tr-TR"/>
        </w:rPr>
      </w:pPr>
      <w:r w:rsidRPr="00B0239E">
        <w:rPr>
          <w:rFonts w:eastAsia="Times New Roman" w:cstheme="minorHAnsi"/>
          <w:color w:val="1F1F1F"/>
          <w:sz w:val="24"/>
          <w:szCs w:val="24"/>
          <w:lang w:val="tr-TR" w:eastAsia="tr-TR"/>
        </w:rPr>
        <w:t>Duygusal Düzenleme: Madde 4, 5, 6 ve 7</w:t>
      </w:r>
    </w:p>
    <w:p w:rsidR="006646C3" w:rsidRPr="00B0239E" w:rsidRDefault="00DF27E0" w:rsidP="00B0239E">
      <w:pPr>
        <w:shd w:val="clear" w:color="auto" w:fill="FFFFFF"/>
        <w:spacing w:after="0" w:line="360" w:lineRule="auto"/>
        <w:rPr>
          <w:rFonts w:eastAsia="Times New Roman" w:cstheme="minorHAnsi"/>
          <w:color w:val="1F1F1F"/>
          <w:sz w:val="24"/>
          <w:szCs w:val="24"/>
          <w:lang w:val="tr-TR" w:eastAsia="tr-TR"/>
        </w:rPr>
      </w:pPr>
      <w:r w:rsidRPr="00B0239E">
        <w:rPr>
          <w:rFonts w:eastAsia="Times New Roman" w:cstheme="minorHAnsi"/>
          <w:color w:val="1F1F1F"/>
          <w:sz w:val="24"/>
          <w:szCs w:val="24"/>
          <w:lang w:val="tr-TR" w:eastAsia="tr-TR"/>
        </w:rPr>
        <w:t>Sosyal Destek Arayışı: Madde 8, 9, 10 ve 11</w:t>
      </w:r>
    </w:p>
    <w:p w:rsidR="006646C3" w:rsidRPr="00B0239E" w:rsidRDefault="00DF27E0" w:rsidP="00B0239E">
      <w:pPr>
        <w:shd w:val="clear" w:color="auto" w:fill="FFFFFF"/>
        <w:spacing w:after="0" w:line="360" w:lineRule="auto"/>
        <w:rPr>
          <w:rFonts w:eastAsia="Times New Roman" w:cstheme="minorHAnsi"/>
          <w:sz w:val="24"/>
          <w:szCs w:val="24"/>
          <w:lang w:val="tr-TR" w:eastAsia="tr-TR"/>
        </w:rPr>
      </w:pPr>
      <w:r w:rsidRPr="00B0239E">
        <w:rPr>
          <w:rFonts w:eastAsia="Times New Roman" w:cstheme="minorHAnsi"/>
          <w:sz w:val="24"/>
          <w:szCs w:val="24"/>
          <w:lang w:val="tr-TR" w:eastAsia="tr-TR"/>
        </w:rPr>
        <w:t>Tepkisel / Riskli Davranışlar: Madde 12, 13, 14, 15 ve 16</w:t>
      </w:r>
      <w:r w:rsidR="00D0246B">
        <w:rPr>
          <w:rFonts w:eastAsia="Times New Roman" w:cstheme="minorHAnsi"/>
          <w:sz w:val="24"/>
          <w:szCs w:val="24"/>
          <w:lang w:val="tr-TR" w:eastAsia="tr-TR"/>
        </w:rPr>
        <w:t xml:space="preserve"> (olumsuz maddeler) </w:t>
      </w:r>
    </w:p>
    <w:p w:rsidR="006646C3" w:rsidRPr="00B0239E" w:rsidRDefault="00DF27E0" w:rsidP="00B0239E">
      <w:pPr>
        <w:shd w:val="clear" w:color="auto" w:fill="FFFFFF"/>
        <w:spacing w:after="0" w:line="360" w:lineRule="auto"/>
        <w:rPr>
          <w:rFonts w:eastAsia="Times New Roman" w:cstheme="minorHAnsi"/>
          <w:sz w:val="24"/>
          <w:szCs w:val="24"/>
          <w:lang w:val="tr-TR" w:eastAsia="tr-TR"/>
        </w:rPr>
      </w:pPr>
      <w:r w:rsidRPr="00B0239E">
        <w:rPr>
          <w:rFonts w:eastAsia="Times New Roman" w:cstheme="minorHAnsi"/>
          <w:sz w:val="24"/>
          <w:szCs w:val="24"/>
          <w:lang w:val="tr-TR" w:eastAsia="tr-TR"/>
        </w:rPr>
        <w:t>Önleyici Dijital Farkındalık: Madde 17, 18 ve 19</w:t>
      </w:r>
    </w:p>
    <w:p w:rsidR="006646C3" w:rsidRPr="009B41C9" w:rsidRDefault="005B6BB6" w:rsidP="006646C3">
      <w:pPr>
        <w:shd w:val="clear" w:color="auto" w:fill="FFFFFF"/>
        <w:spacing w:after="0" w:line="360" w:lineRule="auto"/>
        <w:rPr>
          <w:rFonts w:eastAsia="Times New Roman" w:cstheme="minorHAnsi"/>
          <w:sz w:val="24"/>
          <w:szCs w:val="24"/>
          <w:lang w:val="tr-TR" w:eastAsia="tr-TR"/>
        </w:rPr>
      </w:pPr>
      <w:r>
        <w:rPr>
          <w:rFonts w:eastAsia="Times New Roman" w:cstheme="minorHAnsi"/>
          <w:sz w:val="24"/>
          <w:szCs w:val="24"/>
          <w:lang w:val="tr-TR" w:eastAsia="tr-TR"/>
        </w:rPr>
        <w:t>Toplumsal</w:t>
      </w:r>
      <w:r w:rsidR="00DF27E0" w:rsidRPr="00B0239E">
        <w:rPr>
          <w:rFonts w:eastAsia="Times New Roman" w:cstheme="minorHAnsi"/>
          <w:sz w:val="24"/>
          <w:szCs w:val="24"/>
          <w:lang w:val="tr-TR" w:eastAsia="tr-TR"/>
        </w:rPr>
        <w:t xml:space="preserve"> ve Ahlaki Katılım: Madde 20, 21, 22 ve 23</w:t>
      </w:r>
    </w:p>
    <w:p w:rsidR="006646C3" w:rsidRPr="000A3AB0" w:rsidRDefault="006646C3" w:rsidP="006646C3">
      <w:pPr>
        <w:shd w:val="clear" w:color="auto" w:fill="FFFFFF"/>
        <w:spacing w:after="0" w:line="360" w:lineRule="auto"/>
        <w:rPr>
          <w:rFonts w:cstheme="minorHAnsi"/>
          <w:iCs/>
          <w:sz w:val="24"/>
          <w:szCs w:val="24"/>
          <w:lang w:val="tr-TR" w:eastAsia="tr-TR"/>
        </w:rPr>
      </w:pPr>
      <w:bookmarkStart w:id="0" w:name="_GoBack"/>
      <w:bookmarkEnd w:id="0"/>
    </w:p>
    <w:sectPr w:rsidR="006646C3" w:rsidRPr="000A3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2F43AC"/>
    <w:multiLevelType w:val="multilevel"/>
    <w:tmpl w:val="DF98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C2F"/>
    <w:rsid w:val="00015C2F"/>
    <w:rsid w:val="000A3AB0"/>
    <w:rsid w:val="005465EE"/>
    <w:rsid w:val="005A5938"/>
    <w:rsid w:val="005B6BB6"/>
    <w:rsid w:val="006646C3"/>
    <w:rsid w:val="008778AC"/>
    <w:rsid w:val="00887227"/>
    <w:rsid w:val="009669D0"/>
    <w:rsid w:val="009B41C9"/>
    <w:rsid w:val="00A135C8"/>
    <w:rsid w:val="00A27967"/>
    <w:rsid w:val="00AC22AF"/>
    <w:rsid w:val="00B0239E"/>
    <w:rsid w:val="00B4519D"/>
    <w:rsid w:val="00BF3EF4"/>
    <w:rsid w:val="00C1770F"/>
    <w:rsid w:val="00D0246B"/>
    <w:rsid w:val="00DF27E0"/>
    <w:rsid w:val="00E80097"/>
    <w:rsid w:val="00EF0AD5"/>
    <w:rsid w:val="00FA39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CE84"/>
  <w15:chartTrackingRefBased/>
  <w15:docId w15:val="{FC2D0F4F-6955-48B8-BF0A-1AB71D18E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Balk1">
    <w:name w:val="heading 1"/>
    <w:basedOn w:val="Normal"/>
    <w:next w:val="Normal"/>
    <w:link w:val="Balk1Char"/>
    <w:uiPriority w:val="9"/>
    <w:qFormat/>
    <w:rsid w:val="00015C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unhideWhenUsed/>
    <w:qFormat/>
    <w:rsid w:val="00015C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15C2F"/>
    <w:pPr>
      <w:spacing w:after="0" w:line="240" w:lineRule="auto"/>
    </w:pPr>
    <w:rPr>
      <w:lang w:val="en-GB"/>
    </w:rPr>
  </w:style>
  <w:style w:type="character" w:customStyle="1" w:styleId="Balk1Char">
    <w:name w:val="Başlık 1 Char"/>
    <w:basedOn w:val="VarsaylanParagrafYazTipi"/>
    <w:link w:val="Balk1"/>
    <w:uiPriority w:val="9"/>
    <w:rsid w:val="00015C2F"/>
    <w:rPr>
      <w:rFonts w:asciiTheme="majorHAnsi" w:eastAsiaTheme="majorEastAsia" w:hAnsiTheme="majorHAnsi" w:cstheme="majorBidi"/>
      <w:color w:val="2E74B5" w:themeColor="accent1" w:themeShade="BF"/>
      <w:sz w:val="32"/>
      <w:szCs w:val="32"/>
      <w:lang w:val="en-GB"/>
    </w:rPr>
  </w:style>
  <w:style w:type="character" w:customStyle="1" w:styleId="Balk2Char">
    <w:name w:val="Başlık 2 Char"/>
    <w:basedOn w:val="VarsaylanParagrafYazTipi"/>
    <w:link w:val="Balk2"/>
    <w:uiPriority w:val="9"/>
    <w:rsid w:val="00015C2F"/>
    <w:rPr>
      <w:rFonts w:asciiTheme="majorHAnsi" w:eastAsiaTheme="majorEastAsia" w:hAnsiTheme="majorHAnsi" w:cstheme="majorBidi"/>
      <w:color w:val="2E74B5" w:themeColor="accent1" w:themeShade="BF"/>
      <w:sz w:val="26"/>
      <w:szCs w:val="26"/>
      <w:lang w:val="en-GB"/>
    </w:rPr>
  </w:style>
  <w:style w:type="paragraph" w:styleId="KonuBal">
    <w:name w:val="Title"/>
    <w:basedOn w:val="Normal"/>
    <w:next w:val="Normal"/>
    <w:link w:val="KonuBalChar"/>
    <w:uiPriority w:val="10"/>
    <w:qFormat/>
    <w:rsid w:val="00015C2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15C2F"/>
    <w:rPr>
      <w:rFonts w:asciiTheme="majorHAnsi" w:eastAsiaTheme="majorEastAsia" w:hAnsiTheme="majorHAnsi" w:cstheme="majorBidi"/>
      <w:spacing w:val="-10"/>
      <w:kern w:val="28"/>
      <w:sz w:val="56"/>
      <w:szCs w:val="56"/>
      <w:lang w:val="en-GB"/>
    </w:rPr>
  </w:style>
  <w:style w:type="paragraph" w:styleId="Altyaz">
    <w:name w:val="Subtitle"/>
    <w:basedOn w:val="Normal"/>
    <w:next w:val="Normal"/>
    <w:link w:val="AltyazChar"/>
    <w:uiPriority w:val="11"/>
    <w:qFormat/>
    <w:rsid w:val="00015C2F"/>
    <w:pPr>
      <w:numPr>
        <w:ilvl w:val="1"/>
      </w:numPr>
    </w:pPr>
    <w:rPr>
      <w:rFonts w:eastAsiaTheme="minorEastAsia"/>
      <w:color w:val="5A5A5A" w:themeColor="text1" w:themeTint="A5"/>
      <w:spacing w:val="15"/>
    </w:rPr>
  </w:style>
  <w:style w:type="character" w:customStyle="1" w:styleId="AltyazChar">
    <w:name w:val="Altyazı Char"/>
    <w:basedOn w:val="VarsaylanParagrafYazTipi"/>
    <w:link w:val="Altyaz"/>
    <w:uiPriority w:val="11"/>
    <w:rsid w:val="00015C2F"/>
    <w:rPr>
      <w:rFonts w:eastAsiaTheme="minorEastAsia"/>
      <w:color w:val="5A5A5A" w:themeColor="text1" w:themeTint="A5"/>
      <w:spacing w:val="15"/>
      <w:lang w:val="en-GB"/>
    </w:rPr>
  </w:style>
  <w:style w:type="character" w:styleId="HafifVurgulama">
    <w:name w:val="Subtle Emphasis"/>
    <w:basedOn w:val="VarsaylanParagrafYazTipi"/>
    <w:uiPriority w:val="19"/>
    <w:qFormat/>
    <w:rsid w:val="00015C2F"/>
    <w:rPr>
      <w:i/>
      <w:iCs/>
      <w:color w:val="404040" w:themeColor="text1" w:themeTint="BF"/>
    </w:rPr>
  </w:style>
  <w:style w:type="table" w:styleId="TabloKlavuzu">
    <w:name w:val="Table Grid"/>
    <w:basedOn w:val="NormalTablo"/>
    <w:uiPriority w:val="39"/>
    <w:rsid w:val="0066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6646C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8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2</Pages>
  <Words>576</Words>
  <Characters>3289</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2026-02-20T14:09:00Z</dcterms:created>
  <dcterms:modified xsi:type="dcterms:W3CDTF">2026-03-14T11:37:00Z</dcterms:modified>
</cp:coreProperties>
</file>