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65B6" w14:textId="77777777" w:rsidR="006C5838" w:rsidRPr="006C5838" w:rsidRDefault="006C5838" w:rsidP="006C5838">
      <w:pPr>
        <w:pStyle w:val="KonuBal"/>
        <w:ind w:left="0"/>
        <w:jc w:val="both"/>
        <w:rPr>
          <w:sz w:val="20"/>
          <w:szCs w:val="20"/>
          <w:lang w:val="tr-TR"/>
        </w:rPr>
      </w:pPr>
      <w:r w:rsidRPr="006C5838">
        <w:rPr>
          <w:sz w:val="20"/>
          <w:szCs w:val="20"/>
          <w:lang w:val="tr-TR"/>
        </w:rPr>
        <w:t xml:space="preserve">                                                      Deliryum </w:t>
      </w:r>
      <w:r w:rsidRPr="006C5838">
        <w:rPr>
          <w:spacing w:val="-5"/>
          <w:sz w:val="20"/>
          <w:szCs w:val="20"/>
          <w:lang w:val="tr-TR"/>
        </w:rPr>
        <w:t>Bakımı</w:t>
      </w:r>
      <w:r>
        <w:rPr>
          <w:spacing w:val="-5"/>
          <w:sz w:val="20"/>
          <w:szCs w:val="20"/>
          <w:lang w:val="tr-TR"/>
        </w:rPr>
        <w:t>na İlişkin</w:t>
      </w:r>
      <w:r w:rsidRPr="006C5838">
        <w:rPr>
          <w:spacing w:val="-5"/>
          <w:sz w:val="20"/>
          <w:szCs w:val="20"/>
          <w:lang w:val="tr-TR"/>
        </w:rPr>
        <w:t xml:space="preserve"> Öz Yeterlik Ölçeği</w:t>
      </w:r>
    </w:p>
    <w:p w14:paraId="6328A473" w14:textId="77777777" w:rsidR="006C5838" w:rsidRPr="006C5838" w:rsidRDefault="006C5838" w:rsidP="006C5838">
      <w:pPr>
        <w:pStyle w:val="GvdeMetni"/>
        <w:spacing w:before="80" w:line="312" w:lineRule="auto"/>
        <w:ind w:right="339"/>
        <w:jc w:val="both"/>
        <w:rPr>
          <w:sz w:val="20"/>
          <w:szCs w:val="20"/>
          <w:lang w:val="tr-TR"/>
        </w:rPr>
      </w:pPr>
      <w:r w:rsidRPr="006C5838">
        <w:rPr>
          <w:sz w:val="20"/>
          <w:szCs w:val="20"/>
          <w:lang w:val="tr-TR"/>
        </w:rPr>
        <w:t>Lütfen aşağıdaki soruları okuyun ve deliryum bakımı sunma güven düzeyinizi en iyi temsil eden yanıtı daire içine alın.</w:t>
      </w:r>
    </w:p>
    <w:p w14:paraId="2939BC80" w14:textId="77777777" w:rsidR="006C5838" w:rsidRPr="006C5838" w:rsidRDefault="006C5838" w:rsidP="006C5838">
      <w:pPr>
        <w:pStyle w:val="GvdeMetni"/>
        <w:spacing w:before="2" w:after="45"/>
        <w:jc w:val="both"/>
        <w:rPr>
          <w:sz w:val="20"/>
          <w:szCs w:val="20"/>
          <w:lang w:val="tr-TR"/>
        </w:rPr>
      </w:pPr>
      <w:r w:rsidRPr="006C5838">
        <w:rPr>
          <w:sz w:val="20"/>
          <w:szCs w:val="20"/>
          <w:lang w:val="tr-TR"/>
        </w:rPr>
        <w:t>Örneğin: 1 çok az güven anlamına gelir, 5 çok fazla güven anlamına gelir</w:t>
      </w:r>
      <w:r w:rsidRPr="006C5838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B5BEF9" wp14:editId="4D6C4666">
                <wp:simplePos x="0" y="0"/>
                <wp:positionH relativeFrom="page">
                  <wp:posOffset>4589780</wp:posOffset>
                </wp:positionH>
                <wp:positionV relativeFrom="paragraph">
                  <wp:posOffset>619125</wp:posOffset>
                </wp:positionV>
                <wp:extent cx="2061210" cy="1841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210" cy="18415"/>
                        </a:xfrm>
                        <a:custGeom>
                          <a:avLst/>
                          <a:gdLst>
                            <a:gd name="T0" fmla="+- 0 9033 7228"/>
                            <a:gd name="T1" fmla="*/ T0 w 3246"/>
                            <a:gd name="T2" fmla="+- 0 975 975"/>
                            <a:gd name="T3" fmla="*/ 975 h 29"/>
                            <a:gd name="T4" fmla="+- 0 8493 7228"/>
                            <a:gd name="T5" fmla="*/ T4 w 3246"/>
                            <a:gd name="T6" fmla="+- 0 975 975"/>
                            <a:gd name="T7" fmla="*/ 975 h 29"/>
                            <a:gd name="T8" fmla="+- 0 8464 7228"/>
                            <a:gd name="T9" fmla="*/ T8 w 3246"/>
                            <a:gd name="T10" fmla="+- 0 975 975"/>
                            <a:gd name="T11" fmla="*/ 975 h 29"/>
                            <a:gd name="T12" fmla="+- 0 7926 7228"/>
                            <a:gd name="T13" fmla="*/ T12 w 3246"/>
                            <a:gd name="T14" fmla="+- 0 975 975"/>
                            <a:gd name="T15" fmla="*/ 975 h 29"/>
                            <a:gd name="T16" fmla="+- 0 7897 7228"/>
                            <a:gd name="T17" fmla="*/ T16 w 3246"/>
                            <a:gd name="T18" fmla="+- 0 975 975"/>
                            <a:gd name="T19" fmla="*/ 975 h 29"/>
                            <a:gd name="T20" fmla="+- 0 7228 7228"/>
                            <a:gd name="T21" fmla="*/ T20 w 3246"/>
                            <a:gd name="T22" fmla="+- 0 975 975"/>
                            <a:gd name="T23" fmla="*/ 975 h 29"/>
                            <a:gd name="T24" fmla="+- 0 7228 7228"/>
                            <a:gd name="T25" fmla="*/ T24 w 3246"/>
                            <a:gd name="T26" fmla="+- 0 1004 975"/>
                            <a:gd name="T27" fmla="*/ 1004 h 29"/>
                            <a:gd name="T28" fmla="+- 0 7897 7228"/>
                            <a:gd name="T29" fmla="*/ T28 w 3246"/>
                            <a:gd name="T30" fmla="+- 0 1004 975"/>
                            <a:gd name="T31" fmla="*/ 1004 h 29"/>
                            <a:gd name="T32" fmla="+- 0 7926 7228"/>
                            <a:gd name="T33" fmla="*/ T32 w 3246"/>
                            <a:gd name="T34" fmla="+- 0 1004 975"/>
                            <a:gd name="T35" fmla="*/ 1004 h 29"/>
                            <a:gd name="T36" fmla="+- 0 8464 7228"/>
                            <a:gd name="T37" fmla="*/ T36 w 3246"/>
                            <a:gd name="T38" fmla="+- 0 1004 975"/>
                            <a:gd name="T39" fmla="*/ 1004 h 29"/>
                            <a:gd name="T40" fmla="+- 0 8493 7228"/>
                            <a:gd name="T41" fmla="*/ T40 w 3246"/>
                            <a:gd name="T42" fmla="+- 0 1004 975"/>
                            <a:gd name="T43" fmla="*/ 1004 h 29"/>
                            <a:gd name="T44" fmla="+- 0 9033 7228"/>
                            <a:gd name="T45" fmla="*/ T44 w 3246"/>
                            <a:gd name="T46" fmla="+- 0 1004 975"/>
                            <a:gd name="T47" fmla="*/ 1004 h 29"/>
                            <a:gd name="T48" fmla="+- 0 9033 7228"/>
                            <a:gd name="T49" fmla="*/ T48 w 3246"/>
                            <a:gd name="T50" fmla="+- 0 975 975"/>
                            <a:gd name="T51" fmla="*/ 975 h 29"/>
                            <a:gd name="T52" fmla="+- 0 10473 7228"/>
                            <a:gd name="T53" fmla="*/ T52 w 3246"/>
                            <a:gd name="T54" fmla="+- 0 975 975"/>
                            <a:gd name="T55" fmla="*/ 975 h 29"/>
                            <a:gd name="T56" fmla="+- 0 9736 7228"/>
                            <a:gd name="T57" fmla="*/ T56 w 3246"/>
                            <a:gd name="T58" fmla="+- 0 975 975"/>
                            <a:gd name="T59" fmla="*/ 975 h 29"/>
                            <a:gd name="T60" fmla="+- 0 9708 7228"/>
                            <a:gd name="T61" fmla="*/ T60 w 3246"/>
                            <a:gd name="T62" fmla="+- 0 975 975"/>
                            <a:gd name="T63" fmla="*/ 975 h 29"/>
                            <a:gd name="T64" fmla="+- 0 9062 7228"/>
                            <a:gd name="T65" fmla="*/ T64 w 3246"/>
                            <a:gd name="T66" fmla="+- 0 975 975"/>
                            <a:gd name="T67" fmla="*/ 975 h 29"/>
                            <a:gd name="T68" fmla="+- 0 9033 7228"/>
                            <a:gd name="T69" fmla="*/ T68 w 3246"/>
                            <a:gd name="T70" fmla="+- 0 975 975"/>
                            <a:gd name="T71" fmla="*/ 975 h 29"/>
                            <a:gd name="T72" fmla="+- 0 9033 7228"/>
                            <a:gd name="T73" fmla="*/ T72 w 3246"/>
                            <a:gd name="T74" fmla="+- 0 1004 975"/>
                            <a:gd name="T75" fmla="*/ 1004 h 29"/>
                            <a:gd name="T76" fmla="+- 0 9062 7228"/>
                            <a:gd name="T77" fmla="*/ T76 w 3246"/>
                            <a:gd name="T78" fmla="+- 0 1004 975"/>
                            <a:gd name="T79" fmla="*/ 1004 h 29"/>
                            <a:gd name="T80" fmla="+- 0 9708 7228"/>
                            <a:gd name="T81" fmla="*/ T80 w 3246"/>
                            <a:gd name="T82" fmla="+- 0 1004 975"/>
                            <a:gd name="T83" fmla="*/ 1004 h 29"/>
                            <a:gd name="T84" fmla="+- 0 9736 7228"/>
                            <a:gd name="T85" fmla="*/ T84 w 3246"/>
                            <a:gd name="T86" fmla="+- 0 1004 975"/>
                            <a:gd name="T87" fmla="*/ 1004 h 29"/>
                            <a:gd name="T88" fmla="+- 0 10473 7228"/>
                            <a:gd name="T89" fmla="*/ T88 w 3246"/>
                            <a:gd name="T90" fmla="+- 0 1004 975"/>
                            <a:gd name="T91" fmla="*/ 1004 h 29"/>
                            <a:gd name="T92" fmla="+- 0 10473 7228"/>
                            <a:gd name="T93" fmla="*/ T92 w 3246"/>
                            <a:gd name="T94" fmla="+- 0 975 975"/>
                            <a:gd name="T95" fmla="*/ 9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46" h="29">
                              <a:moveTo>
                                <a:pt x="1805" y="0"/>
                              </a:moveTo>
                              <a:lnTo>
                                <a:pt x="1265" y="0"/>
                              </a:lnTo>
                              <a:lnTo>
                                <a:pt x="1236" y="0"/>
                              </a:lnTo>
                              <a:lnTo>
                                <a:pt x="698" y="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669" y="29"/>
                              </a:lnTo>
                              <a:lnTo>
                                <a:pt x="698" y="29"/>
                              </a:lnTo>
                              <a:lnTo>
                                <a:pt x="1236" y="29"/>
                              </a:lnTo>
                              <a:lnTo>
                                <a:pt x="1265" y="29"/>
                              </a:lnTo>
                              <a:lnTo>
                                <a:pt x="1805" y="29"/>
                              </a:lnTo>
                              <a:lnTo>
                                <a:pt x="1805" y="0"/>
                              </a:lnTo>
                              <a:close/>
                              <a:moveTo>
                                <a:pt x="3245" y="0"/>
                              </a:moveTo>
                              <a:lnTo>
                                <a:pt x="2508" y="0"/>
                              </a:lnTo>
                              <a:lnTo>
                                <a:pt x="2480" y="0"/>
                              </a:lnTo>
                              <a:lnTo>
                                <a:pt x="1834" y="0"/>
                              </a:lnTo>
                              <a:lnTo>
                                <a:pt x="1805" y="0"/>
                              </a:lnTo>
                              <a:lnTo>
                                <a:pt x="1805" y="29"/>
                              </a:lnTo>
                              <a:lnTo>
                                <a:pt x="1834" y="29"/>
                              </a:lnTo>
                              <a:lnTo>
                                <a:pt x="2480" y="29"/>
                              </a:lnTo>
                              <a:lnTo>
                                <a:pt x="2508" y="29"/>
                              </a:lnTo>
                              <a:lnTo>
                                <a:pt x="3245" y="29"/>
                              </a:lnTo>
                              <a:lnTo>
                                <a:pt x="3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258A" id="docshape1" o:spid="_x0000_s1026" style="position:absolute;margin-left:361.4pt;margin-top:48.75pt;width:162.3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" path="m1805,l1265,r-29,l698,,669,,,,,29r669,l698,29r538,l1265,29r540,l1805,xm3245,l2508,r-28,l1834,r-29,l1805,29r29,l2480,29r28,l3245,29r,-29xe" fillcolor="black" stroked="f">
                <v:path arrowok="t" o:connecttype="custom" o:connectlocs="1146175,619125;803275,619125;784860,619125;443230,619125;424815,619125;0,619125;0,637540;424815,637540;443230,637540;784860,637540;803275,637540;1146175,637540;1146175,619125;2060575,619125;1592580,619125;1574800,619125;1164590,619125;1146175,619125;1146175,637540;1164590,637540;1574800,637540;1592580,637540;2060575,637540;2060575,619125" o:connectangles="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844" w:type="dxa"/>
        <w:tblLayout w:type="fixed"/>
        <w:tblLook w:val="01E0" w:firstRow="1" w:lastRow="1" w:firstColumn="1" w:lastColumn="1" w:noHBand="0" w:noVBand="0"/>
      </w:tblPr>
      <w:tblGrid>
        <w:gridCol w:w="5851"/>
        <w:gridCol w:w="682"/>
        <w:gridCol w:w="457"/>
        <w:gridCol w:w="567"/>
        <w:gridCol w:w="622"/>
        <w:gridCol w:w="936"/>
      </w:tblGrid>
      <w:tr w:rsidR="006C5838" w:rsidRPr="006C5838" w14:paraId="077111FE" w14:textId="77777777" w:rsidTr="006C5838">
        <w:trPr>
          <w:trHeight w:val="705"/>
        </w:trPr>
        <w:tc>
          <w:tcPr>
            <w:tcW w:w="5851" w:type="dxa"/>
            <w:tcBorders>
              <w:top w:val="single" w:sz="12" w:space="0" w:color="000000"/>
            </w:tcBorders>
          </w:tcPr>
          <w:p w14:paraId="2701437B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682" w:type="dxa"/>
            <w:tcBorders>
              <w:top w:val="single" w:sz="12" w:space="0" w:color="000000"/>
            </w:tcBorders>
          </w:tcPr>
          <w:p w14:paraId="76869C5F" w14:textId="77777777" w:rsidR="006C5838" w:rsidRPr="006C5838" w:rsidRDefault="006C5838" w:rsidP="00120661">
            <w:pPr>
              <w:pStyle w:val="TableParagraph"/>
              <w:spacing w:before="171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  <w:tcBorders>
              <w:top w:val="single" w:sz="12" w:space="0" w:color="000000"/>
            </w:tcBorders>
          </w:tcPr>
          <w:p w14:paraId="2529EEC9" w14:textId="77777777" w:rsidR="006C5838" w:rsidRPr="006C5838" w:rsidRDefault="006C5838" w:rsidP="00120661">
            <w:pPr>
              <w:pStyle w:val="TableParagraph"/>
              <w:spacing w:before="171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14:paraId="54BA5BAD" w14:textId="77777777" w:rsidR="006C5838" w:rsidRPr="006C5838" w:rsidRDefault="006C5838" w:rsidP="00120661">
            <w:pPr>
              <w:pStyle w:val="TableParagraph"/>
              <w:spacing w:before="171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0C5BE0B4" w14:textId="77777777" w:rsidR="006C5838" w:rsidRPr="006C5838" w:rsidRDefault="006C5838" w:rsidP="00120661">
            <w:pPr>
              <w:pStyle w:val="TableParagraph"/>
              <w:spacing w:before="171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14:paraId="3BC81F99" w14:textId="77777777" w:rsidR="006C5838" w:rsidRPr="006C5838" w:rsidRDefault="006C5838" w:rsidP="00120661">
            <w:pPr>
              <w:pStyle w:val="TableParagraph"/>
              <w:spacing w:before="171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779F755E" w14:textId="77777777" w:rsidTr="006C5838">
        <w:trPr>
          <w:trHeight w:val="561"/>
        </w:trPr>
        <w:tc>
          <w:tcPr>
            <w:tcW w:w="5851" w:type="dxa"/>
            <w:tcBorders>
              <w:bottom w:val="single" w:sz="12" w:space="0" w:color="000000"/>
            </w:tcBorders>
          </w:tcPr>
          <w:p w14:paraId="17CBF5D9" w14:textId="77777777" w:rsidR="006C5838" w:rsidRPr="006C5838" w:rsidRDefault="006C5838" w:rsidP="00120661">
            <w:pPr>
              <w:pStyle w:val="TableParagraph"/>
              <w:spacing w:before="45"/>
              <w:ind w:left="1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pacing w:val="-2"/>
                <w:sz w:val="20"/>
                <w:szCs w:val="20"/>
                <w:lang w:val="tr-TR"/>
              </w:rPr>
              <w:t>Maddeler</w:t>
            </w:r>
          </w:p>
        </w:tc>
        <w:tc>
          <w:tcPr>
            <w:tcW w:w="682" w:type="dxa"/>
            <w:tcBorders>
              <w:bottom w:val="single" w:sz="12" w:space="0" w:color="000000"/>
            </w:tcBorders>
          </w:tcPr>
          <w:p w14:paraId="06A33EA2" w14:textId="77777777" w:rsidR="006C5838" w:rsidRPr="006C5838" w:rsidRDefault="006C5838" w:rsidP="00120661">
            <w:pPr>
              <w:pStyle w:val="TableParagraph"/>
              <w:spacing w:before="107" w:line="360" w:lineRule="atLeast"/>
              <w:ind w:left="125" w:right="109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pacing w:val="-4"/>
                <w:sz w:val="20"/>
                <w:szCs w:val="20"/>
                <w:lang w:val="tr-TR"/>
              </w:rPr>
              <w:t>Çok az</w:t>
            </w:r>
          </w:p>
        </w:tc>
        <w:tc>
          <w:tcPr>
            <w:tcW w:w="457" w:type="dxa"/>
            <w:tcBorders>
              <w:bottom w:val="single" w:sz="12" w:space="0" w:color="000000"/>
            </w:tcBorders>
          </w:tcPr>
          <w:p w14:paraId="3FA67430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FC43D23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566A508A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 w14:paraId="47A09C78" w14:textId="77777777" w:rsidR="006C5838" w:rsidRPr="006C5838" w:rsidRDefault="006C5838" w:rsidP="00120661">
            <w:pPr>
              <w:pStyle w:val="TableParagraph"/>
              <w:spacing w:before="107" w:line="360" w:lineRule="atLeast"/>
              <w:ind w:left="277" w:right="121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pacing w:val="-4"/>
                <w:sz w:val="20"/>
                <w:szCs w:val="20"/>
                <w:lang w:val="tr-TR"/>
              </w:rPr>
              <w:t>Çok fazla</w:t>
            </w:r>
          </w:p>
        </w:tc>
      </w:tr>
      <w:tr w:rsidR="006C5838" w:rsidRPr="006C5838" w14:paraId="75018ECC" w14:textId="77777777" w:rsidTr="00120661">
        <w:trPr>
          <w:trHeight w:val="235"/>
        </w:trPr>
        <w:tc>
          <w:tcPr>
            <w:tcW w:w="5851" w:type="dxa"/>
            <w:tcBorders>
              <w:bottom w:val="single" w:sz="12" w:space="0" w:color="000000"/>
            </w:tcBorders>
          </w:tcPr>
          <w:p w14:paraId="3B6685D1" w14:textId="77777777" w:rsidR="006C5838" w:rsidRPr="006C5838" w:rsidRDefault="006C5838" w:rsidP="00120661">
            <w:pPr>
              <w:pStyle w:val="TableParagraph"/>
              <w:spacing w:before="45"/>
              <w:ind w:left="122"/>
              <w:jc w:val="both"/>
              <w:rPr>
                <w:b/>
                <w:spacing w:val="-2"/>
                <w:sz w:val="20"/>
                <w:szCs w:val="20"/>
                <w:lang w:val="tr-TR"/>
              </w:rPr>
            </w:pPr>
            <w:proofErr w:type="spellStart"/>
            <w:r w:rsidRPr="006C5838">
              <w:rPr>
                <w:b/>
                <w:sz w:val="20"/>
                <w:szCs w:val="20"/>
              </w:rPr>
              <w:t>Deliryum</w:t>
            </w:r>
            <w:proofErr w:type="spellEnd"/>
            <w:r w:rsidRPr="006C58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838">
              <w:rPr>
                <w:b/>
                <w:sz w:val="20"/>
                <w:szCs w:val="20"/>
              </w:rPr>
              <w:t>değerlendirmesinde</w:t>
            </w:r>
            <w:proofErr w:type="spellEnd"/>
            <w:r w:rsidRPr="006C58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838">
              <w:rPr>
                <w:b/>
                <w:sz w:val="20"/>
                <w:szCs w:val="20"/>
              </w:rPr>
              <w:t>güven</w:t>
            </w:r>
            <w:proofErr w:type="spellEnd"/>
          </w:p>
        </w:tc>
        <w:tc>
          <w:tcPr>
            <w:tcW w:w="682" w:type="dxa"/>
            <w:tcBorders>
              <w:bottom w:val="single" w:sz="12" w:space="0" w:color="000000"/>
            </w:tcBorders>
          </w:tcPr>
          <w:p w14:paraId="672887B4" w14:textId="77777777" w:rsidR="006C5838" w:rsidRPr="006C5838" w:rsidRDefault="006C5838" w:rsidP="00120661">
            <w:pPr>
              <w:pStyle w:val="TableParagraph"/>
              <w:spacing w:before="107" w:line="360" w:lineRule="atLeast"/>
              <w:ind w:left="125" w:right="109"/>
              <w:jc w:val="both"/>
              <w:rPr>
                <w:spacing w:val="-4"/>
                <w:sz w:val="20"/>
                <w:szCs w:val="20"/>
                <w:lang w:val="tr-TR"/>
              </w:rPr>
            </w:pPr>
          </w:p>
        </w:tc>
        <w:tc>
          <w:tcPr>
            <w:tcW w:w="457" w:type="dxa"/>
            <w:tcBorders>
              <w:bottom w:val="single" w:sz="12" w:space="0" w:color="000000"/>
            </w:tcBorders>
          </w:tcPr>
          <w:p w14:paraId="18EAE9FF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071F9ACE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62828908" w14:textId="77777777" w:rsidR="006C5838" w:rsidRPr="006C5838" w:rsidRDefault="006C5838" w:rsidP="00120661">
            <w:pPr>
              <w:pStyle w:val="TableParagraph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 w14:paraId="44CFDA96" w14:textId="77777777" w:rsidR="006C5838" w:rsidRPr="006C5838" w:rsidRDefault="006C5838" w:rsidP="00120661">
            <w:pPr>
              <w:pStyle w:val="TableParagraph"/>
              <w:spacing w:before="107" w:line="360" w:lineRule="atLeast"/>
              <w:ind w:left="277" w:right="121"/>
              <w:jc w:val="both"/>
              <w:rPr>
                <w:spacing w:val="-4"/>
                <w:sz w:val="20"/>
                <w:szCs w:val="20"/>
                <w:lang w:val="tr-TR"/>
              </w:rPr>
            </w:pPr>
          </w:p>
        </w:tc>
      </w:tr>
      <w:tr w:rsidR="006C5838" w:rsidRPr="006C5838" w14:paraId="0B9C6E7D" w14:textId="77777777" w:rsidTr="00120661">
        <w:trPr>
          <w:trHeight w:val="723"/>
        </w:trPr>
        <w:tc>
          <w:tcPr>
            <w:tcW w:w="5851" w:type="dxa"/>
            <w:tcBorders>
              <w:top w:val="single" w:sz="12" w:space="0" w:color="000000"/>
            </w:tcBorders>
          </w:tcPr>
          <w:p w14:paraId="57D00DF0" w14:textId="77777777" w:rsidR="006C5838" w:rsidRPr="006C5838" w:rsidRDefault="006C5838" w:rsidP="006C5838">
            <w:pPr>
              <w:pStyle w:val="TableParagraph"/>
              <w:spacing w:before="39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1.</w:t>
            </w:r>
            <w:r w:rsidRPr="006C5838">
              <w:rPr>
                <w:spacing w:val="26"/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sz w:val="20"/>
                <w:szCs w:val="20"/>
                <w:lang w:val="tr-TR"/>
              </w:rPr>
              <w:t>Hipoaktif deliryum ile depresyon arasındaki farkı söyleyebilirim</w:t>
            </w:r>
          </w:p>
        </w:tc>
        <w:tc>
          <w:tcPr>
            <w:tcW w:w="682" w:type="dxa"/>
            <w:tcBorders>
              <w:top w:val="single" w:sz="12" w:space="0" w:color="000000"/>
            </w:tcBorders>
          </w:tcPr>
          <w:p w14:paraId="63B38455" w14:textId="77777777" w:rsidR="006C5838" w:rsidRPr="006C5838" w:rsidRDefault="006C5838" w:rsidP="00120661">
            <w:pPr>
              <w:pStyle w:val="TableParagraph"/>
              <w:spacing w:before="220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  <w:tcBorders>
              <w:top w:val="single" w:sz="12" w:space="0" w:color="000000"/>
            </w:tcBorders>
          </w:tcPr>
          <w:p w14:paraId="78E88A0A" w14:textId="77777777" w:rsidR="006C5838" w:rsidRPr="006C5838" w:rsidRDefault="006C5838" w:rsidP="00120661">
            <w:pPr>
              <w:pStyle w:val="TableParagraph"/>
              <w:spacing w:before="220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14:paraId="0C04A7AF" w14:textId="77777777" w:rsidR="006C5838" w:rsidRPr="006C5838" w:rsidRDefault="006C5838" w:rsidP="00120661">
            <w:pPr>
              <w:pStyle w:val="TableParagraph"/>
              <w:spacing w:before="220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29A19667" w14:textId="77777777" w:rsidR="006C5838" w:rsidRPr="006C5838" w:rsidRDefault="006C5838" w:rsidP="00120661">
            <w:pPr>
              <w:pStyle w:val="TableParagraph"/>
              <w:spacing w:before="220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14:paraId="3713BF3E" w14:textId="77777777" w:rsidR="006C5838" w:rsidRPr="006C5838" w:rsidRDefault="006C5838" w:rsidP="00120661">
            <w:pPr>
              <w:pStyle w:val="TableParagraph"/>
              <w:spacing w:before="220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6FA2A24D" w14:textId="77777777" w:rsidTr="00120661">
        <w:trPr>
          <w:trHeight w:val="720"/>
        </w:trPr>
        <w:tc>
          <w:tcPr>
            <w:tcW w:w="5851" w:type="dxa"/>
          </w:tcPr>
          <w:p w14:paraId="0B477766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2.</w:t>
            </w:r>
            <w:r w:rsidRPr="006C5838">
              <w:rPr>
                <w:spacing w:val="29"/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sz w:val="20"/>
                <w:szCs w:val="20"/>
                <w:lang w:val="tr-TR"/>
              </w:rPr>
              <w:t>Hastanın dikkat bozukluğu belirtileri gösterip</w:t>
            </w:r>
          </w:p>
          <w:p w14:paraId="4FBC2A31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C5838">
              <w:rPr>
                <w:sz w:val="20"/>
                <w:szCs w:val="20"/>
                <w:lang w:val="tr-TR"/>
              </w:rPr>
              <w:t>göstermediğini</w:t>
            </w:r>
            <w:proofErr w:type="gramEnd"/>
            <w:r w:rsidRPr="006C5838">
              <w:rPr>
                <w:sz w:val="20"/>
                <w:szCs w:val="20"/>
                <w:lang w:val="tr-TR"/>
              </w:rPr>
              <w:t xml:space="preserve"> değerlendirebilirim</w:t>
            </w:r>
          </w:p>
        </w:tc>
        <w:tc>
          <w:tcPr>
            <w:tcW w:w="682" w:type="dxa"/>
          </w:tcPr>
          <w:p w14:paraId="00AB851A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4F1DEE1E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4A44CD2A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4C7FA883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587084C7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61DAF23F" w14:textId="77777777" w:rsidTr="00120661">
        <w:trPr>
          <w:trHeight w:val="785"/>
        </w:trPr>
        <w:tc>
          <w:tcPr>
            <w:tcW w:w="5851" w:type="dxa"/>
          </w:tcPr>
          <w:p w14:paraId="4D396646" w14:textId="77777777" w:rsidR="006C5838" w:rsidRPr="006C5838" w:rsidRDefault="006C5838" w:rsidP="006C5838">
            <w:pPr>
              <w:pStyle w:val="TableParagraph"/>
              <w:spacing w:before="37" w:line="312" w:lineRule="auto"/>
              <w:ind w:right="238"/>
              <w:rPr>
                <w:color w:val="000000" w:themeColor="text1"/>
                <w:sz w:val="20"/>
                <w:szCs w:val="20"/>
                <w:lang w:val="tr"/>
              </w:rPr>
            </w:pPr>
            <w:r w:rsidRPr="006C5838">
              <w:rPr>
                <w:sz w:val="20"/>
                <w:szCs w:val="20"/>
                <w:lang w:val="tr-TR"/>
              </w:rPr>
              <w:t>3.</w:t>
            </w:r>
            <w:r w:rsidRPr="006C5838">
              <w:rPr>
                <w:spacing w:val="80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Hastaya aşırı dozda sakinleştirici verilip</w:t>
            </w:r>
          </w:p>
          <w:p w14:paraId="2E15607A" w14:textId="77777777" w:rsidR="006C5838" w:rsidRPr="006C5838" w:rsidRDefault="006C5838" w:rsidP="006C5838">
            <w:pPr>
              <w:pStyle w:val="TableParagraph"/>
              <w:spacing w:before="37" w:line="312" w:lineRule="auto"/>
              <w:ind w:right="238"/>
              <w:rPr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"/>
              </w:rPr>
              <w:t xml:space="preserve"> </w:t>
            </w:r>
            <w:proofErr w:type="gramStart"/>
            <w:r w:rsidRPr="006C5838">
              <w:rPr>
                <w:color w:val="000000" w:themeColor="text1"/>
                <w:sz w:val="20"/>
                <w:szCs w:val="20"/>
                <w:lang w:val="tr"/>
              </w:rPr>
              <w:t>verilmediğini</w:t>
            </w:r>
            <w:proofErr w:type="gramEnd"/>
            <w:r w:rsidRPr="006C5838">
              <w:rPr>
                <w:color w:val="000000" w:themeColor="text1"/>
                <w:sz w:val="20"/>
                <w:szCs w:val="20"/>
                <w:lang w:val="tr"/>
              </w:rPr>
              <w:t xml:space="preserve"> ayırt edebilirim</w:t>
            </w:r>
          </w:p>
        </w:tc>
        <w:tc>
          <w:tcPr>
            <w:tcW w:w="682" w:type="dxa"/>
          </w:tcPr>
          <w:p w14:paraId="0522E205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2645880D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548110F8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7674E769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7DDEA7DE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24F47DFC" w14:textId="77777777" w:rsidTr="00120661">
        <w:trPr>
          <w:trHeight w:val="492"/>
        </w:trPr>
        <w:tc>
          <w:tcPr>
            <w:tcW w:w="5851" w:type="dxa"/>
          </w:tcPr>
          <w:p w14:paraId="278C4BCE" w14:textId="77777777" w:rsidR="006C5838" w:rsidRPr="006C5838" w:rsidRDefault="006C5838" w:rsidP="006C5838">
            <w:pPr>
              <w:pStyle w:val="TableParagraph"/>
              <w:tabs>
                <w:tab w:val="left" w:pos="2530"/>
              </w:tabs>
              <w:spacing w:before="103" w:line="360" w:lineRule="auto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4.</w:t>
            </w:r>
            <w:r>
              <w:rPr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Hastanın konfüzyon beli</w:t>
            </w:r>
            <w:r>
              <w:rPr>
                <w:color w:val="000000" w:themeColor="text1"/>
                <w:sz w:val="20"/>
                <w:szCs w:val="20"/>
                <w:lang w:val="tr"/>
              </w:rPr>
              <w:t xml:space="preserve">rtileri gösterip göstermediğini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değerlendirebilirim</w:t>
            </w:r>
          </w:p>
        </w:tc>
        <w:tc>
          <w:tcPr>
            <w:tcW w:w="682" w:type="dxa"/>
          </w:tcPr>
          <w:p w14:paraId="4C44ED69" w14:textId="77777777" w:rsidR="006C5838" w:rsidRPr="006C5838" w:rsidRDefault="006C5838" w:rsidP="00120661">
            <w:pPr>
              <w:pStyle w:val="TableParagraph"/>
              <w:spacing w:before="103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0B54AB3E" w14:textId="77777777" w:rsidR="006C5838" w:rsidRPr="006C5838" w:rsidRDefault="006C5838" w:rsidP="00120661">
            <w:pPr>
              <w:pStyle w:val="TableParagraph"/>
              <w:spacing w:before="103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4A3A11AF" w14:textId="77777777" w:rsidR="006C5838" w:rsidRPr="006C5838" w:rsidRDefault="006C5838" w:rsidP="00120661">
            <w:pPr>
              <w:pStyle w:val="TableParagraph"/>
              <w:spacing w:before="103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30C54E34" w14:textId="77777777" w:rsidR="006C5838" w:rsidRPr="006C5838" w:rsidRDefault="006C5838" w:rsidP="00120661">
            <w:pPr>
              <w:pStyle w:val="TableParagraph"/>
              <w:spacing w:before="103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1C55DC63" w14:textId="77777777" w:rsidR="006C5838" w:rsidRPr="006C5838" w:rsidRDefault="006C5838" w:rsidP="00120661">
            <w:pPr>
              <w:pStyle w:val="TableParagraph"/>
              <w:spacing w:before="103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3AA7FD57" w14:textId="77777777" w:rsidTr="00120661">
        <w:trPr>
          <w:trHeight w:val="786"/>
        </w:trPr>
        <w:tc>
          <w:tcPr>
            <w:tcW w:w="5851" w:type="dxa"/>
          </w:tcPr>
          <w:p w14:paraId="5291F2FB" w14:textId="77777777" w:rsidR="006C5838" w:rsidRPr="006C5838" w:rsidRDefault="006C5838" w:rsidP="006C5838">
            <w:pPr>
              <w:pStyle w:val="TableParagraph"/>
              <w:spacing w:before="19" w:line="360" w:lineRule="atLeast"/>
              <w:rPr>
                <w:color w:val="000000" w:themeColor="text1"/>
                <w:sz w:val="20"/>
                <w:szCs w:val="20"/>
                <w:lang w:val="tr"/>
              </w:rPr>
            </w:pPr>
            <w:r w:rsidRPr="006C5838">
              <w:rPr>
                <w:sz w:val="20"/>
                <w:szCs w:val="20"/>
                <w:lang w:val="tr-TR"/>
              </w:rPr>
              <w:t>5.</w:t>
            </w:r>
            <w:r w:rsidRPr="006C5838">
              <w:rPr>
                <w:spacing w:val="80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Hastanın oryantasyon bozukluğu belirtileri gösterip</w:t>
            </w:r>
          </w:p>
          <w:p w14:paraId="44235722" w14:textId="77777777" w:rsidR="006C5838" w:rsidRPr="006C5838" w:rsidRDefault="006C5838" w:rsidP="006C5838">
            <w:pPr>
              <w:pStyle w:val="TableParagraph"/>
              <w:spacing w:before="19" w:line="360" w:lineRule="atLeast"/>
              <w:ind w:left="482" w:hanging="360"/>
              <w:rPr>
                <w:sz w:val="20"/>
                <w:szCs w:val="20"/>
                <w:lang w:val="tr-TR"/>
              </w:rPr>
            </w:pPr>
            <w:proofErr w:type="gramStart"/>
            <w:r w:rsidRPr="006C5838">
              <w:rPr>
                <w:color w:val="000000" w:themeColor="text1"/>
                <w:sz w:val="20"/>
                <w:szCs w:val="20"/>
                <w:lang w:val="tr"/>
              </w:rPr>
              <w:t>göstermediğini</w:t>
            </w:r>
            <w:proofErr w:type="gramEnd"/>
            <w:r w:rsidRPr="006C5838">
              <w:rPr>
                <w:color w:val="000000" w:themeColor="text1"/>
                <w:sz w:val="20"/>
                <w:szCs w:val="20"/>
                <w:lang w:val="tr"/>
              </w:rPr>
              <w:t xml:space="preserve"> değerlendirebilirim</w:t>
            </w:r>
          </w:p>
        </w:tc>
        <w:tc>
          <w:tcPr>
            <w:tcW w:w="682" w:type="dxa"/>
          </w:tcPr>
          <w:p w14:paraId="1AD285ED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19688F05" w14:textId="77777777" w:rsidR="006C5838" w:rsidRPr="006C5838" w:rsidRDefault="006C5838" w:rsidP="00120661">
            <w:pPr>
              <w:pStyle w:val="TableParagraph"/>
              <w:spacing w:before="1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5B4375F3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4610E1E4" w14:textId="77777777" w:rsidR="006C5838" w:rsidRPr="006C5838" w:rsidRDefault="006C5838" w:rsidP="00120661">
            <w:pPr>
              <w:pStyle w:val="TableParagraph"/>
              <w:spacing w:before="1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10B6AFEA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4B874D71" w14:textId="77777777" w:rsidR="006C5838" w:rsidRPr="006C5838" w:rsidRDefault="006C5838" w:rsidP="00120661">
            <w:pPr>
              <w:pStyle w:val="TableParagraph"/>
              <w:spacing w:before="1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20B2D30D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07575BE3" w14:textId="77777777" w:rsidR="006C5838" w:rsidRPr="006C5838" w:rsidRDefault="006C5838" w:rsidP="00120661">
            <w:pPr>
              <w:pStyle w:val="TableParagraph"/>
              <w:spacing w:before="1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3D6CD5DA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1354E37D" w14:textId="77777777" w:rsidR="006C5838" w:rsidRPr="006C5838" w:rsidRDefault="006C5838" w:rsidP="00120661">
            <w:pPr>
              <w:pStyle w:val="TableParagraph"/>
              <w:spacing w:before="1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0C5182F6" w14:textId="77777777" w:rsidTr="00120661">
        <w:trPr>
          <w:trHeight w:val="720"/>
        </w:trPr>
        <w:tc>
          <w:tcPr>
            <w:tcW w:w="5851" w:type="dxa"/>
          </w:tcPr>
          <w:p w14:paraId="59AEBEA8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6.</w:t>
            </w:r>
            <w:r w:rsidRPr="006C5838">
              <w:rPr>
                <w:spacing w:val="27"/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sz w:val="20"/>
                <w:szCs w:val="20"/>
                <w:lang w:val="tr-TR"/>
              </w:rPr>
              <w:t xml:space="preserve">Hastada deliryumun hipoaktif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semptomlarını ayırt edebilirim</w:t>
            </w:r>
          </w:p>
        </w:tc>
        <w:tc>
          <w:tcPr>
            <w:tcW w:w="682" w:type="dxa"/>
          </w:tcPr>
          <w:p w14:paraId="1FD51AE2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4D752080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216CA485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5FF049DF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204EDBC3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79B29A18" w14:textId="77777777" w:rsidTr="00120661">
        <w:trPr>
          <w:trHeight w:val="720"/>
        </w:trPr>
        <w:tc>
          <w:tcPr>
            <w:tcW w:w="5851" w:type="dxa"/>
          </w:tcPr>
          <w:p w14:paraId="2E19D6E8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7.</w:t>
            </w:r>
            <w:r w:rsidRPr="006C5838">
              <w:rPr>
                <w:spacing w:val="30"/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Sedasyon altına alınacak bir hastanın bilincini değerlendirmek için doğru zamanın fark ederim</w:t>
            </w:r>
          </w:p>
        </w:tc>
        <w:tc>
          <w:tcPr>
            <w:tcW w:w="682" w:type="dxa"/>
          </w:tcPr>
          <w:p w14:paraId="30565D52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7C46E0DC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462D6277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56274386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3B5652C8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39391D19" w14:textId="77777777" w:rsidTr="00120661">
        <w:trPr>
          <w:trHeight w:val="275"/>
        </w:trPr>
        <w:tc>
          <w:tcPr>
            <w:tcW w:w="5851" w:type="dxa"/>
          </w:tcPr>
          <w:p w14:paraId="53CE89F2" w14:textId="77777777" w:rsidR="006C5838" w:rsidRPr="006C5838" w:rsidRDefault="006C5838" w:rsidP="006C5838">
            <w:pPr>
              <w:pStyle w:val="TableParagraph"/>
              <w:spacing w:before="37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6C5838">
              <w:rPr>
                <w:b/>
                <w:sz w:val="20"/>
                <w:szCs w:val="20"/>
              </w:rPr>
              <w:t>Deliryum</w:t>
            </w:r>
            <w:proofErr w:type="spellEnd"/>
            <w:r w:rsidRPr="006C58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838">
              <w:rPr>
                <w:b/>
                <w:sz w:val="20"/>
                <w:szCs w:val="20"/>
              </w:rPr>
              <w:t>yönetiminde</w:t>
            </w:r>
            <w:proofErr w:type="spellEnd"/>
            <w:r w:rsidRPr="006C58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838">
              <w:rPr>
                <w:b/>
                <w:sz w:val="20"/>
                <w:szCs w:val="20"/>
              </w:rPr>
              <w:t>güven</w:t>
            </w:r>
            <w:proofErr w:type="spellEnd"/>
          </w:p>
        </w:tc>
        <w:tc>
          <w:tcPr>
            <w:tcW w:w="682" w:type="dxa"/>
          </w:tcPr>
          <w:p w14:paraId="358EF33D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457" w:type="dxa"/>
          </w:tcPr>
          <w:p w14:paraId="48163B55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</w:tcPr>
          <w:p w14:paraId="17EF135C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622" w:type="dxa"/>
          </w:tcPr>
          <w:p w14:paraId="49C65DFA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936" w:type="dxa"/>
          </w:tcPr>
          <w:p w14:paraId="5A102A71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6C5838" w:rsidRPr="006C5838" w14:paraId="5BDB926C" w14:textId="77777777" w:rsidTr="00120661">
        <w:trPr>
          <w:trHeight w:val="786"/>
        </w:trPr>
        <w:tc>
          <w:tcPr>
            <w:tcW w:w="5851" w:type="dxa"/>
          </w:tcPr>
          <w:p w14:paraId="5F1E1F12" w14:textId="77777777" w:rsidR="006C5838" w:rsidRPr="006C5838" w:rsidRDefault="006C5838" w:rsidP="006C5838">
            <w:pPr>
              <w:pStyle w:val="TableParagraph"/>
              <w:spacing w:before="37" w:line="312" w:lineRule="auto"/>
              <w:ind w:right="238"/>
              <w:rPr>
                <w:color w:val="000000" w:themeColor="text1"/>
                <w:sz w:val="20"/>
                <w:szCs w:val="20"/>
                <w:lang w:val="tr"/>
              </w:rPr>
            </w:pPr>
            <w:r w:rsidRPr="006C5838">
              <w:rPr>
                <w:sz w:val="20"/>
                <w:szCs w:val="20"/>
                <w:lang w:val="tr-TR"/>
              </w:rPr>
              <w:t>8.</w:t>
            </w:r>
            <w:r w:rsidRPr="006C5838">
              <w:rPr>
                <w:spacing w:val="80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Hemşirelik rotasyonum sırasında hastanın oryantasyonunu sağlayabilirim</w:t>
            </w:r>
          </w:p>
        </w:tc>
        <w:tc>
          <w:tcPr>
            <w:tcW w:w="682" w:type="dxa"/>
          </w:tcPr>
          <w:p w14:paraId="219AF153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5028B353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44745D81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3F33FC59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4864BE0B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1488B8A9" w14:textId="77777777" w:rsidTr="00120661">
        <w:trPr>
          <w:trHeight w:val="492"/>
        </w:trPr>
        <w:tc>
          <w:tcPr>
            <w:tcW w:w="5851" w:type="dxa"/>
          </w:tcPr>
          <w:p w14:paraId="118D1EB1" w14:textId="77777777" w:rsidR="006C5838" w:rsidRPr="006C5838" w:rsidRDefault="006C5838" w:rsidP="006C5838">
            <w:pPr>
              <w:pStyle w:val="TableParagraph"/>
              <w:spacing w:before="103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9.</w:t>
            </w:r>
            <w:r w:rsidRPr="006C5838">
              <w:rPr>
                <w:spacing w:val="26"/>
                <w:sz w:val="20"/>
                <w:szCs w:val="20"/>
                <w:lang w:val="tr-TR"/>
              </w:rPr>
              <w:t xml:space="preserve"> 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Hastanın rahatsızlığını hafifletme konusunda kendime güveniyorum</w:t>
            </w:r>
          </w:p>
        </w:tc>
        <w:tc>
          <w:tcPr>
            <w:tcW w:w="682" w:type="dxa"/>
          </w:tcPr>
          <w:p w14:paraId="6DDF1D87" w14:textId="77777777" w:rsidR="006C5838" w:rsidRPr="006C5838" w:rsidRDefault="006C5838" w:rsidP="00120661">
            <w:pPr>
              <w:pStyle w:val="TableParagraph"/>
              <w:spacing w:before="103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237CAAD9" w14:textId="77777777" w:rsidR="006C5838" w:rsidRPr="006C5838" w:rsidRDefault="006C5838" w:rsidP="00120661">
            <w:pPr>
              <w:pStyle w:val="TableParagraph"/>
              <w:spacing w:before="103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00B30267" w14:textId="77777777" w:rsidR="006C5838" w:rsidRPr="006C5838" w:rsidRDefault="006C5838" w:rsidP="00120661">
            <w:pPr>
              <w:pStyle w:val="TableParagraph"/>
              <w:spacing w:before="103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6E6FEC67" w14:textId="77777777" w:rsidR="006C5838" w:rsidRPr="006C5838" w:rsidRDefault="006C5838" w:rsidP="00120661">
            <w:pPr>
              <w:pStyle w:val="TableParagraph"/>
              <w:spacing w:before="103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56CD1418" w14:textId="77777777" w:rsidR="006C5838" w:rsidRPr="006C5838" w:rsidRDefault="006C5838" w:rsidP="00120661">
            <w:pPr>
              <w:pStyle w:val="TableParagraph"/>
              <w:spacing w:before="103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6FA3C0F5" w14:textId="77777777" w:rsidTr="00120661">
        <w:trPr>
          <w:trHeight w:val="786"/>
        </w:trPr>
        <w:tc>
          <w:tcPr>
            <w:tcW w:w="5851" w:type="dxa"/>
          </w:tcPr>
          <w:p w14:paraId="5C20DA00" w14:textId="77777777" w:rsidR="006C5838" w:rsidRPr="006C5838" w:rsidRDefault="006C5838" w:rsidP="006C5838">
            <w:pPr>
              <w:pStyle w:val="TableParagraph"/>
              <w:spacing w:before="19" w:line="360" w:lineRule="atLeast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10.</w:t>
            </w:r>
            <w:r w:rsidRPr="006C5838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sz w:val="20"/>
                <w:szCs w:val="20"/>
                <w:lang w:val="tr-TR"/>
              </w:rPr>
              <w:t>Hastayı rahat ve sessiz bir ortamda tutmak için elimden gelenin en iyisini yapma konusunda kendime güveniyorum</w:t>
            </w:r>
          </w:p>
        </w:tc>
        <w:tc>
          <w:tcPr>
            <w:tcW w:w="682" w:type="dxa"/>
          </w:tcPr>
          <w:p w14:paraId="73580B16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13AE4A13" w14:textId="77777777" w:rsidR="006C5838" w:rsidRPr="006C5838" w:rsidRDefault="006C5838" w:rsidP="00120661">
            <w:pPr>
              <w:pStyle w:val="TableParagraph"/>
              <w:spacing w:before="1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205C70C7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155F4CC6" w14:textId="77777777" w:rsidR="006C5838" w:rsidRPr="006C5838" w:rsidRDefault="006C5838" w:rsidP="00120661">
            <w:pPr>
              <w:pStyle w:val="TableParagraph"/>
              <w:spacing w:before="1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0411108A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1DB431FC" w14:textId="77777777" w:rsidR="006C5838" w:rsidRPr="006C5838" w:rsidRDefault="006C5838" w:rsidP="00120661">
            <w:pPr>
              <w:pStyle w:val="TableParagraph"/>
              <w:spacing w:before="1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24EE5EB3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67B3BDCF" w14:textId="77777777" w:rsidR="006C5838" w:rsidRPr="006C5838" w:rsidRDefault="006C5838" w:rsidP="00120661">
            <w:pPr>
              <w:pStyle w:val="TableParagraph"/>
              <w:spacing w:before="1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7585A4A8" w14:textId="77777777" w:rsidR="006C5838" w:rsidRPr="006C5838" w:rsidRDefault="006C5838" w:rsidP="00120661">
            <w:pPr>
              <w:pStyle w:val="TableParagraph"/>
              <w:spacing w:before="6"/>
              <w:jc w:val="both"/>
              <w:rPr>
                <w:sz w:val="20"/>
                <w:szCs w:val="20"/>
                <w:lang w:val="tr-TR"/>
              </w:rPr>
            </w:pPr>
          </w:p>
          <w:p w14:paraId="230AC7E7" w14:textId="77777777" w:rsidR="006C5838" w:rsidRPr="006C5838" w:rsidRDefault="006C5838" w:rsidP="00120661">
            <w:pPr>
              <w:pStyle w:val="TableParagraph"/>
              <w:spacing w:before="1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0C6E2C5A" w14:textId="77777777" w:rsidTr="00120661">
        <w:trPr>
          <w:trHeight w:val="719"/>
        </w:trPr>
        <w:tc>
          <w:tcPr>
            <w:tcW w:w="5851" w:type="dxa"/>
          </w:tcPr>
          <w:p w14:paraId="782E6140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11.</w:t>
            </w:r>
            <w:r w:rsidRPr="006C5838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İlaç kullanarak hastaların uyku kalitesinin nasıl artıracağım hakkında hekimle tartışabilirim</w:t>
            </w:r>
          </w:p>
        </w:tc>
        <w:tc>
          <w:tcPr>
            <w:tcW w:w="682" w:type="dxa"/>
          </w:tcPr>
          <w:p w14:paraId="2655C3F8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434BD457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4F1DDFE0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48227F26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6E74A86C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2D5F9FD0" w14:textId="77777777" w:rsidTr="00120661">
        <w:trPr>
          <w:trHeight w:val="720"/>
        </w:trPr>
        <w:tc>
          <w:tcPr>
            <w:tcW w:w="5851" w:type="dxa"/>
          </w:tcPr>
          <w:p w14:paraId="79A82892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12.</w:t>
            </w:r>
            <w:r w:rsidRPr="006C5838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Hemşirelik girişimlerini uygulamadan önce hastalara bu girişimlerin neler olduğunu açıklayabilirim</w:t>
            </w:r>
          </w:p>
        </w:tc>
        <w:tc>
          <w:tcPr>
            <w:tcW w:w="682" w:type="dxa"/>
          </w:tcPr>
          <w:p w14:paraId="43296BDD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</w:tcPr>
          <w:p w14:paraId="271BDCD2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</w:tcPr>
          <w:p w14:paraId="72F32E77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</w:tcPr>
          <w:p w14:paraId="764A84B0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</w:tcPr>
          <w:p w14:paraId="23D13EB6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  <w:tr w:rsidR="006C5838" w:rsidRPr="006C5838" w14:paraId="437A01E2" w14:textId="77777777" w:rsidTr="00120661">
        <w:trPr>
          <w:trHeight w:val="718"/>
        </w:trPr>
        <w:tc>
          <w:tcPr>
            <w:tcW w:w="5851" w:type="dxa"/>
            <w:tcBorders>
              <w:bottom w:val="single" w:sz="12" w:space="0" w:color="000000"/>
            </w:tcBorders>
          </w:tcPr>
          <w:p w14:paraId="4882C448" w14:textId="77777777" w:rsidR="006C5838" w:rsidRPr="006C5838" w:rsidRDefault="006C5838" w:rsidP="006C5838">
            <w:pPr>
              <w:pStyle w:val="TableParagraph"/>
              <w:spacing w:before="37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13.</w:t>
            </w:r>
            <w:r w:rsidRPr="006C5838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C5838">
              <w:rPr>
                <w:sz w:val="20"/>
                <w:szCs w:val="20"/>
                <w:lang w:val="tr-TR"/>
              </w:rPr>
              <w:t>Deliryumlu</w:t>
            </w:r>
            <w:proofErr w:type="spellEnd"/>
            <w:r w:rsidRPr="006C5838">
              <w:rPr>
                <w:sz w:val="20"/>
                <w:szCs w:val="20"/>
                <w:lang w:val="tr-TR"/>
              </w:rPr>
              <w:t xml:space="preserve"> bir hastanın bakımının nasıl olması gerektiği konusunu etkin bir şekilde </w:t>
            </w:r>
            <w:r w:rsidRPr="006C5838">
              <w:rPr>
                <w:color w:val="000000" w:themeColor="text1"/>
                <w:sz w:val="20"/>
                <w:szCs w:val="20"/>
                <w:lang w:val="tr"/>
              </w:rPr>
              <w:t>araştırabilirim</w:t>
            </w:r>
          </w:p>
        </w:tc>
        <w:tc>
          <w:tcPr>
            <w:tcW w:w="682" w:type="dxa"/>
            <w:tcBorders>
              <w:bottom w:val="single" w:sz="12" w:space="0" w:color="000000"/>
            </w:tcBorders>
          </w:tcPr>
          <w:p w14:paraId="5BB0D034" w14:textId="77777777" w:rsidR="006C5838" w:rsidRPr="006C5838" w:rsidRDefault="006C5838" w:rsidP="00120661">
            <w:pPr>
              <w:pStyle w:val="TableParagraph"/>
              <w:ind w:left="125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457" w:type="dxa"/>
            <w:tcBorders>
              <w:bottom w:val="single" w:sz="12" w:space="0" w:color="000000"/>
            </w:tcBorders>
          </w:tcPr>
          <w:p w14:paraId="293030C3" w14:textId="77777777" w:rsidR="006C5838" w:rsidRPr="006C5838" w:rsidRDefault="006C5838" w:rsidP="00120661">
            <w:pPr>
              <w:pStyle w:val="TableParagraph"/>
              <w:ind w:left="113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38CB6276" w14:textId="77777777" w:rsidR="006C5838" w:rsidRPr="006C5838" w:rsidRDefault="006C5838" w:rsidP="00120661">
            <w:pPr>
              <w:pStyle w:val="TableParagraph"/>
              <w:ind w:right="222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6D8D167E" w14:textId="77777777" w:rsidR="006C5838" w:rsidRPr="006C5838" w:rsidRDefault="006C5838" w:rsidP="00120661">
            <w:pPr>
              <w:pStyle w:val="TableParagraph"/>
              <w:ind w:right="54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 w14:paraId="58A4C081" w14:textId="77777777" w:rsidR="006C5838" w:rsidRPr="006C5838" w:rsidRDefault="006C5838" w:rsidP="00120661">
            <w:pPr>
              <w:pStyle w:val="TableParagraph"/>
              <w:ind w:left="277"/>
              <w:jc w:val="both"/>
              <w:rPr>
                <w:sz w:val="20"/>
                <w:szCs w:val="20"/>
                <w:lang w:val="tr-TR"/>
              </w:rPr>
            </w:pPr>
            <w:r w:rsidRPr="006C5838"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3AA71FF5" w14:textId="77777777" w:rsidR="006C5838" w:rsidRPr="006C5838" w:rsidRDefault="006C5838" w:rsidP="006C5838">
      <w:pPr>
        <w:pStyle w:val="GvdeMetni"/>
        <w:spacing w:before="1"/>
        <w:ind w:left="0"/>
        <w:jc w:val="both"/>
        <w:rPr>
          <w:sz w:val="20"/>
          <w:szCs w:val="20"/>
          <w:lang w:val="tr-TR"/>
        </w:rPr>
      </w:pPr>
    </w:p>
    <w:p w14:paraId="3881C036" w14:textId="77777777" w:rsidR="006C5838" w:rsidRPr="006C5838" w:rsidRDefault="006C5838" w:rsidP="006C5838">
      <w:pPr>
        <w:pStyle w:val="GvdeMetni"/>
        <w:jc w:val="both"/>
        <w:rPr>
          <w:sz w:val="20"/>
          <w:szCs w:val="20"/>
          <w:lang w:val="tr-TR"/>
        </w:rPr>
      </w:pPr>
      <w:r w:rsidRPr="006C5838">
        <w:rPr>
          <w:sz w:val="20"/>
          <w:szCs w:val="20"/>
          <w:lang w:val="tr-TR"/>
        </w:rPr>
        <w:t>Not: Daha yüksek bir puan, deliryum bakımı sağlama konusunda daha yüksek bir öz yeterliği temsil eder</w:t>
      </w:r>
    </w:p>
    <w:p w14:paraId="64B7B906" w14:textId="77777777" w:rsidR="006C5838" w:rsidRPr="006C5838" w:rsidRDefault="006C5838" w:rsidP="006C58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41FA1C" w14:textId="77777777" w:rsidR="006C5838" w:rsidRPr="006C5838" w:rsidRDefault="006C5838" w:rsidP="006C5838">
      <w:pPr>
        <w:rPr>
          <w:rFonts w:ascii="Times New Roman" w:hAnsi="Times New Roman" w:cs="Times New Roman"/>
          <w:sz w:val="20"/>
          <w:szCs w:val="20"/>
        </w:rPr>
      </w:pPr>
    </w:p>
    <w:p w14:paraId="392509B2" w14:textId="77777777" w:rsidR="00000000" w:rsidRDefault="00000000">
      <w:pPr>
        <w:rPr>
          <w:rFonts w:ascii="Times New Roman" w:hAnsi="Times New Roman" w:cs="Times New Roman"/>
          <w:sz w:val="20"/>
          <w:szCs w:val="20"/>
        </w:rPr>
      </w:pPr>
    </w:p>
    <w:p w14:paraId="5CF1BF83" w14:textId="77777777" w:rsidR="002C7C77" w:rsidRDefault="002C7C77">
      <w:pPr>
        <w:rPr>
          <w:rFonts w:ascii="Times New Roman" w:hAnsi="Times New Roman" w:cs="Times New Roman"/>
          <w:sz w:val="20"/>
          <w:szCs w:val="20"/>
        </w:rPr>
      </w:pPr>
    </w:p>
    <w:p w14:paraId="4583DCAD" w14:textId="2F64E81C" w:rsidR="002C7C77" w:rsidRPr="006C5838" w:rsidRDefault="002C7C77" w:rsidP="00111D6D">
      <w:pPr>
        <w:spacing w:after="0" w:line="480" w:lineRule="auto"/>
        <w:ind w:left="567" w:right="377"/>
        <w:jc w:val="both"/>
        <w:rPr>
          <w:rFonts w:ascii="Times New Roman" w:hAnsi="Times New Roman" w:cs="Times New Roman"/>
          <w:sz w:val="20"/>
          <w:szCs w:val="20"/>
        </w:rPr>
      </w:pPr>
      <w:r w:rsidRPr="00097522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   </w:t>
      </w:r>
    </w:p>
    <w:sectPr w:rsidR="002C7C77" w:rsidRPr="006C5838" w:rsidSect="004E5926">
      <w:pgSz w:w="11910" w:h="16840" w:code="9"/>
      <w:pgMar w:top="1418" w:right="482" w:bottom="278" w:left="5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78"/>
    <w:rsid w:val="00097522"/>
    <w:rsid w:val="00111D6D"/>
    <w:rsid w:val="00281D78"/>
    <w:rsid w:val="002C7C77"/>
    <w:rsid w:val="0044651C"/>
    <w:rsid w:val="006C5838"/>
    <w:rsid w:val="009363D0"/>
    <w:rsid w:val="00C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1F01"/>
  <w15:chartTrackingRefBased/>
  <w15:docId w15:val="{31C73645-267A-41DF-A9EE-01B3047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C5838"/>
    <w:pPr>
      <w:widowControl w:val="0"/>
      <w:autoSpaceDE w:val="0"/>
      <w:autoSpaceDN w:val="0"/>
      <w:spacing w:after="0" w:line="240" w:lineRule="auto"/>
      <w:ind w:left="1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58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1"/>
    <w:qFormat/>
    <w:rsid w:val="006C5838"/>
    <w:pPr>
      <w:widowControl w:val="0"/>
      <w:autoSpaceDE w:val="0"/>
      <w:autoSpaceDN w:val="0"/>
      <w:spacing w:before="66" w:after="0" w:line="240" w:lineRule="auto"/>
      <w:ind w:left="359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6C583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C5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905385124990</cp:lastModifiedBy>
  <cp:revision>5</cp:revision>
  <dcterms:created xsi:type="dcterms:W3CDTF">2025-10-20T18:52:00Z</dcterms:created>
  <dcterms:modified xsi:type="dcterms:W3CDTF">2026-01-22T10:43:00Z</dcterms:modified>
</cp:coreProperties>
</file>