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E0E4" w14:textId="26B4D04D" w:rsidR="00640BC1" w:rsidRPr="009D2668" w:rsidRDefault="00640BC1" w:rsidP="009D2668">
      <w:pPr>
        <w:spacing w:line="360" w:lineRule="auto"/>
        <w:ind w:left="709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Genel </w:t>
      </w:r>
      <w:proofErr w:type="spellStart"/>
      <w:r w:rsidRPr="00640BC1">
        <w:rPr>
          <w:rFonts w:ascii="Times New Roman" w:hAnsi="Times New Roman" w:cs="Times New Roman"/>
          <w:b/>
          <w:bCs/>
          <w:sz w:val="28"/>
          <w:szCs w:val="28"/>
        </w:rPr>
        <w:t>Phubbing</w:t>
      </w:r>
      <w:proofErr w:type="spellEnd"/>
      <w:r w:rsidRPr="00640BC1">
        <w:rPr>
          <w:rFonts w:ascii="Times New Roman" w:hAnsi="Times New Roman" w:cs="Times New Roman"/>
          <w:b/>
          <w:bCs/>
          <w:sz w:val="28"/>
          <w:szCs w:val="28"/>
        </w:rPr>
        <w:t xml:space="preserve"> Ölçeği Kısa Formu</w:t>
      </w:r>
    </w:p>
    <w:p w14:paraId="1C35969B" w14:textId="60476004" w:rsidR="00640BC1" w:rsidRDefault="00D40E44" w:rsidP="009D2668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0BC1" w:rsidRPr="00640BC1">
        <w:rPr>
          <w:rFonts w:ascii="Times New Roman" w:hAnsi="Times New Roman" w:cs="Times New Roman"/>
          <w:sz w:val="24"/>
          <w:szCs w:val="24"/>
        </w:rPr>
        <w:t>Yüz yüze sosyal etkileşimleriniz sırasında kendi cep telefonunuzu nasıl kullandığınız hakkında</w:t>
      </w:r>
      <w:r w:rsidR="00640BC1">
        <w:rPr>
          <w:rFonts w:ascii="Times New Roman" w:hAnsi="Times New Roman" w:cs="Times New Roman"/>
          <w:sz w:val="24"/>
          <w:szCs w:val="24"/>
        </w:rPr>
        <w:t xml:space="preserve"> </w:t>
      </w:r>
      <w:r w:rsidR="00640BC1" w:rsidRPr="00640BC1">
        <w:rPr>
          <w:rFonts w:ascii="Times New Roman" w:hAnsi="Times New Roman" w:cs="Times New Roman"/>
          <w:sz w:val="24"/>
          <w:szCs w:val="24"/>
        </w:rPr>
        <w:t>düşünmenizi istiyoruz. Tüm sosyal etkileşimlerinizi (örneğin arkadaşlarınızı, tanıdıklarınızı, ailenizi, eşinizi) dikkate alarak aşağıdaki ifadelerin sizin için ne ölçüde geçerli olduğunu değerlendirin.</w:t>
      </w:r>
    </w:p>
    <w:p w14:paraId="6E955467" w14:textId="592947A7" w:rsidR="00640BC1" w:rsidRDefault="00640BC1" w:rsidP="002A39AA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0BC1">
        <w:rPr>
          <w:rFonts w:ascii="Times New Roman" w:hAnsi="Times New Roman" w:cs="Times New Roman"/>
          <w:sz w:val="24"/>
          <w:szCs w:val="24"/>
        </w:rPr>
        <w:t>1. Asla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0BC1">
        <w:rPr>
          <w:rFonts w:ascii="Times New Roman" w:hAnsi="Times New Roman" w:cs="Times New Roman"/>
          <w:sz w:val="24"/>
          <w:szCs w:val="24"/>
        </w:rPr>
        <w:t>2. Nadiren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BC1">
        <w:rPr>
          <w:rFonts w:ascii="Times New Roman" w:hAnsi="Times New Roman" w:cs="Times New Roman"/>
          <w:sz w:val="24"/>
          <w:szCs w:val="24"/>
        </w:rPr>
        <w:t>3. Arada bir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BC1">
        <w:rPr>
          <w:rFonts w:ascii="Times New Roman" w:hAnsi="Times New Roman" w:cs="Times New Roman"/>
          <w:sz w:val="24"/>
          <w:szCs w:val="24"/>
        </w:rPr>
        <w:t>4. Bazen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BC1">
        <w:rPr>
          <w:rFonts w:ascii="Times New Roman" w:hAnsi="Times New Roman" w:cs="Times New Roman"/>
          <w:sz w:val="24"/>
          <w:szCs w:val="24"/>
        </w:rPr>
        <w:t>5. Sık sık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BC1">
        <w:rPr>
          <w:rFonts w:ascii="Times New Roman" w:hAnsi="Times New Roman" w:cs="Times New Roman"/>
          <w:sz w:val="24"/>
          <w:szCs w:val="24"/>
        </w:rPr>
        <w:t>6. Genellikle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0BC1">
        <w:rPr>
          <w:rFonts w:ascii="Times New Roman" w:hAnsi="Times New Roman" w:cs="Times New Roman"/>
          <w:sz w:val="24"/>
          <w:szCs w:val="24"/>
        </w:rPr>
        <w:t>7. Her zaman</w:t>
      </w:r>
    </w:p>
    <w:p w14:paraId="1F147576" w14:textId="77777777" w:rsidR="00A66718" w:rsidRDefault="00A66718" w:rsidP="002A39AA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77DA8" w14:textId="26323F90" w:rsidR="00A66718" w:rsidRPr="00D80A99" w:rsidRDefault="00A66718" w:rsidP="002A39AA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6718">
        <w:rPr>
          <w:rFonts w:ascii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Ölçeği kullanacak araştırmacılar yapacakları araştırmaya göre, maddelerde bulunan “başkaları” ve “diğer insanlar” ifadeleri yerine </w:t>
      </w:r>
      <w:r w:rsidRPr="00A66718">
        <w:rPr>
          <w:rFonts w:ascii="Times New Roman" w:hAnsi="Times New Roman" w:cs="Times New Roman"/>
          <w:b/>
          <w:bCs/>
          <w:sz w:val="24"/>
          <w:szCs w:val="24"/>
        </w:rPr>
        <w:t>partner</w:t>
      </w:r>
      <w:r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Pr="00A66718">
        <w:rPr>
          <w:rFonts w:ascii="Times New Roman" w:hAnsi="Times New Roman" w:cs="Times New Roman"/>
          <w:b/>
          <w:bCs/>
          <w:sz w:val="24"/>
          <w:szCs w:val="24"/>
        </w:rPr>
        <w:t>, arkadaş</w:t>
      </w:r>
      <w:r>
        <w:rPr>
          <w:rFonts w:ascii="Times New Roman" w:hAnsi="Times New Roman" w:cs="Times New Roman"/>
          <w:b/>
          <w:bCs/>
          <w:sz w:val="24"/>
          <w:szCs w:val="24"/>
        </w:rPr>
        <w:t>ım</w:t>
      </w:r>
      <w:r w:rsidRPr="00A667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annem-babam</w:t>
      </w:r>
      <w:r w:rsidR="00543416">
        <w:rPr>
          <w:rFonts w:ascii="Times New Roman" w:hAnsi="Times New Roman" w:cs="Times New Roman"/>
          <w:b/>
          <w:bCs/>
          <w:sz w:val="24"/>
          <w:szCs w:val="24"/>
        </w:rPr>
        <w:t>, patronum</w:t>
      </w:r>
      <w:r>
        <w:rPr>
          <w:rFonts w:ascii="Times New Roman" w:hAnsi="Times New Roman" w:cs="Times New Roman"/>
          <w:sz w:val="24"/>
          <w:szCs w:val="24"/>
        </w:rPr>
        <w:t xml:space="preserve"> gibi kelimeleri kullanabilir.</w:t>
      </w:r>
    </w:p>
    <w:p w14:paraId="7A76CBFF" w14:textId="77777777" w:rsidR="00A66718" w:rsidRDefault="00A66718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680BC3D" w14:textId="5538ADF7" w:rsidR="00D80A99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1.Telefonum yakınımda değilse endişelenirim.</w:t>
      </w:r>
    </w:p>
    <w:p w14:paraId="1976A57E" w14:textId="4895E13F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2. Telefonumdan uzak kalmaya dayanamam.</w:t>
      </w:r>
    </w:p>
    <w:p w14:paraId="4D9F6E94" w14:textId="4A3D1006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3. Telefonumu görebileceğim yerlere koyarım.</w:t>
      </w:r>
    </w:p>
    <w:p w14:paraId="30B4D5D7" w14:textId="6E110F67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4. Telefonumu kullandığım için başkalarıyla çatışıyorum.</w:t>
      </w:r>
    </w:p>
    <w:p w14:paraId="2826FFC5" w14:textId="70F37D9B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5. Diğer insanlar, telefonumu bırakmamı ve onlarla konuşmamı isterse rahatsız olurum.</w:t>
      </w:r>
    </w:p>
    <w:p w14:paraId="0048B7F7" w14:textId="71B8F388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6. Başkalarını rahatsız ettiğini bilmeme rağmen telefonumu kullanırım.</w:t>
      </w:r>
    </w:p>
    <w:p w14:paraId="1742664B" w14:textId="01F40A1F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7. Başkaları yerine telefonumla ilgilendiğimde mutlu olurum.</w:t>
      </w:r>
    </w:p>
    <w:p w14:paraId="71C0CEC2" w14:textId="3E60BC47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8. Başkalarına odaklanmayı bırakıp telefonumla ilgilendiğimde iyi hissederim.</w:t>
      </w:r>
    </w:p>
    <w:p w14:paraId="73FBCCE1" w14:textId="23D99BC4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9. Başkalarını göz ardı ederek telefonumla ilgilendiğimde stresten kurtulurum.</w:t>
      </w:r>
    </w:p>
    <w:p w14:paraId="03D5D29E" w14:textId="5F795A72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10. Telefonumla planladığımdan daha uzun süre ilgilenirim.</w:t>
      </w:r>
    </w:p>
    <w:p w14:paraId="49D6FF70" w14:textId="2BFC593B" w:rsidR="00640BC1" w:rsidRDefault="00640BC1" w:rsidP="00C877A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11. Telefonumu kullandığım için başkalarıyla konuşma fırsatını kaçırdığımı biliyorum.</w:t>
      </w:r>
    </w:p>
    <w:p w14:paraId="0D355209" w14:textId="2B06ACBF" w:rsidR="002A39AA" w:rsidRPr="00D40E44" w:rsidRDefault="00640BC1" w:rsidP="00D40E44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0BC1">
        <w:rPr>
          <w:rFonts w:ascii="Times New Roman" w:hAnsi="Times New Roman" w:cs="Times New Roman"/>
          <w:sz w:val="24"/>
          <w:szCs w:val="24"/>
        </w:rPr>
        <w:t>12. Telefonumu kullandığımda kendimi “sadece birkaç dakika daha” diye düşünürken bulurum.</w:t>
      </w:r>
    </w:p>
    <w:p w14:paraId="656BFC3C" w14:textId="77777777" w:rsidR="00A66718" w:rsidRDefault="00A66718" w:rsidP="00E24E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F2142" w14:textId="77777777" w:rsidR="00A66718" w:rsidRDefault="00A66718" w:rsidP="00E24E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212E1" w14:textId="71A15C4E" w:rsidR="005D3E0D" w:rsidRDefault="005D3E0D" w:rsidP="00E24E5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Not: </w:t>
      </w:r>
      <w:proofErr w:type="spellStart"/>
      <w:r w:rsidRPr="005D3E0D">
        <w:rPr>
          <w:rFonts w:ascii="Times New Roman" w:hAnsi="Times New Roman" w:cs="Times New Roman"/>
          <w:bCs/>
          <w:sz w:val="24"/>
          <w:szCs w:val="24"/>
        </w:rPr>
        <w:t>Nomofobi</w:t>
      </w:r>
      <w:proofErr w:type="spellEnd"/>
      <w:r w:rsidRPr="005D3E0D">
        <w:rPr>
          <w:rFonts w:ascii="Times New Roman" w:hAnsi="Times New Roman" w:cs="Times New Roman"/>
          <w:bCs/>
          <w:sz w:val="24"/>
          <w:szCs w:val="24"/>
        </w:rPr>
        <w:t xml:space="preserve"> alt boyutu (1, 2, 3), Kişilerarası çatışma alt boyutu (4,5,6), </w:t>
      </w:r>
      <w:r>
        <w:rPr>
          <w:rFonts w:ascii="Times New Roman" w:hAnsi="Times New Roman" w:cs="Times New Roman"/>
          <w:bCs/>
          <w:sz w:val="24"/>
          <w:szCs w:val="24"/>
        </w:rPr>
        <w:t>Kendini İzolasyon alt boyutu (7,8,9), Sorunun kabulü alt boyutu (10,11,12)</w:t>
      </w:r>
    </w:p>
    <w:p w14:paraId="5EEA03E1" w14:textId="6A29248D" w:rsidR="00D40E44" w:rsidRDefault="009D2668" w:rsidP="00E24E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Orijinal Ölçek:</w:t>
      </w:r>
      <w:r w:rsidR="00D40E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Li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, Y. (2023).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Validation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short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-form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generic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scale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being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phubbed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phubbing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relationship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being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phubbed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phubbing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Chinese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sz w:val="24"/>
          <w:szCs w:val="24"/>
        </w:rPr>
        <w:t>adolescents</w:t>
      </w:r>
      <w:proofErr w:type="spellEnd"/>
      <w:r w:rsidR="00D40E44" w:rsidRPr="00D40E44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="00D40E44" w:rsidRPr="00D40E44">
        <w:rPr>
          <w:rFonts w:ascii="Times New Roman" w:hAnsi="Times New Roman" w:cs="Times New Roman"/>
          <w:bCs/>
          <w:i/>
          <w:iCs/>
          <w:sz w:val="24"/>
          <w:szCs w:val="24"/>
        </w:rPr>
        <w:t>Current</w:t>
      </w:r>
      <w:proofErr w:type="spellEnd"/>
      <w:r w:rsidR="00D40E44" w:rsidRPr="00D40E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40E44" w:rsidRPr="00D40E44">
        <w:rPr>
          <w:rFonts w:ascii="Times New Roman" w:hAnsi="Times New Roman" w:cs="Times New Roman"/>
          <w:bCs/>
          <w:i/>
          <w:iCs/>
          <w:sz w:val="24"/>
          <w:szCs w:val="24"/>
        </w:rPr>
        <w:t>Psychology</w:t>
      </w:r>
      <w:proofErr w:type="spellEnd"/>
    </w:p>
    <w:p w14:paraId="42448EA9" w14:textId="178E549F" w:rsidR="002A39AA" w:rsidRPr="0041402F" w:rsidRDefault="009D2668" w:rsidP="00E24E5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Uyarlama</w:t>
      </w:r>
      <w:r w:rsidR="002A39AA" w:rsidRPr="002A39AA">
        <w:rPr>
          <w:rFonts w:ascii="Times New Roman" w:hAnsi="Times New Roman" w:cs="Times New Roman"/>
          <w:b/>
          <w:sz w:val="24"/>
          <w:szCs w:val="24"/>
        </w:rPr>
        <w:t>:</w:t>
      </w:r>
      <w:r w:rsidR="002A39AA">
        <w:rPr>
          <w:rFonts w:ascii="Times New Roman" w:hAnsi="Times New Roman" w:cs="Times New Roman"/>
          <w:bCs/>
          <w:sz w:val="24"/>
          <w:szCs w:val="24"/>
        </w:rPr>
        <w:t xml:space="preserve"> Kaya, A., Şata, M., Türk, N., Özok, H.İ., &amp; Yıldırım, M. (2024). </w:t>
      </w:r>
      <w:r w:rsidR="0041402F" w:rsidRPr="0041402F">
        <w:rPr>
          <w:rFonts w:ascii="Times New Roman" w:hAnsi="Times New Roman" w:cs="Times New Roman"/>
          <w:sz w:val="24"/>
          <w:szCs w:val="24"/>
          <w:lang w:val="en-GB"/>
        </w:rPr>
        <w:t>Reliability and Validity of Short Forms Generic Scale of Being Phubbed and Phubbing among Turkish Adolescents and Young Adults</w:t>
      </w:r>
      <w:r w:rsidR="002A39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1402F" w:rsidRPr="007C75E2">
        <w:rPr>
          <w:rFonts w:ascii="Times New Roman" w:hAnsi="Times New Roman" w:cs="Times New Roman"/>
          <w:bCs/>
          <w:i/>
          <w:iCs/>
          <w:sz w:val="24"/>
          <w:szCs w:val="24"/>
        </w:rPr>
        <w:t>Journal</w:t>
      </w:r>
      <w:proofErr w:type="spellEnd"/>
      <w:r w:rsidR="0041402F" w:rsidRPr="007C75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 w:rsidR="0041402F" w:rsidRPr="007C75E2">
        <w:rPr>
          <w:rFonts w:ascii="Times New Roman" w:hAnsi="Times New Roman" w:cs="Times New Roman"/>
          <w:bCs/>
          <w:i/>
          <w:iCs/>
          <w:sz w:val="24"/>
          <w:szCs w:val="24"/>
        </w:rPr>
        <w:t>Technology</w:t>
      </w:r>
      <w:proofErr w:type="spellEnd"/>
      <w:r w:rsidR="0041402F" w:rsidRPr="007C75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</w:t>
      </w:r>
      <w:proofErr w:type="spellStart"/>
      <w:r w:rsidR="0041402F" w:rsidRPr="007C75E2">
        <w:rPr>
          <w:rFonts w:ascii="Times New Roman" w:hAnsi="Times New Roman" w:cs="Times New Roman"/>
          <w:bCs/>
          <w:i/>
          <w:iCs/>
          <w:sz w:val="24"/>
          <w:szCs w:val="24"/>
        </w:rPr>
        <w:t>Behavioral</w:t>
      </w:r>
      <w:proofErr w:type="spellEnd"/>
      <w:r w:rsidR="0041402F" w:rsidRPr="007C75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41402F" w:rsidRPr="007C75E2">
        <w:rPr>
          <w:rFonts w:ascii="Times New Roman" w:hAnsi="Times New Roman" w:cs="Times New Roman"/>
          <w:bCs/>
          <w:i/>
          <w:iCs/>
          <w:sz w:val="24"/>
          <w:szCs w:val="24"/>
        </w:rPr>
        <w:t>Science</w:t>
      </w:r>
      <w:proofErr w:type="spellEnd"/>
      <w:r w:rsidR="0041402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sectPr w:rsidR="002A39AA" w:rsidRPr="0041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B1"/>
    <w:rsid w:val="000002E6"/>
    <w:rsid w:val="00065E30"/>
    <w:rsid w:val="0006738B"/>
    <w:rsid w:val="00181F77"/>
    <w:rsid w:val="001B5203"/>
    <w:rsid w:val="00214633"/>
    <w:rsid w:val="00240A95"/>
    <w:rsid w:val="00272410"/>
    <w:rsid w:val="00290FAD"/>
    <w:rsid w:val="002A39AA"/>
    <w:rsid w:val="00306A0C"/>
    <w:rsid w:val="00310E76"/>
    <w:rsid w:val="00373D5F"/>
    <w:rsid w:val="003F26CF"/>
    <w:rsid w:val="0041402F"/>
    <w:rsid w:val="004D0472"/>
    <w:rsid w:val="00540E40"/>
    <w:rsid w:val="00543416"/>
    <w:rsid w:val="00580EF9"/>
    <w:rsid w:val="005C60D5"/>
    <w:rsid w:val="005D3E0D"/>
    <w:rsid w:val="00640BC1"/>
    <w:rsid w:val="007639F1"/>
    <w:rsid w:val="007E4E0D"/>
    <w:rsid w:val="0087144A"/>
    <w:rsid w:val="008D5CBF"/>
    <w:rsid w:val="009440FD"/>
    <w:rsid w:val="009536B2"/>
    <w:rsid w:val="009C50C5"/>
    <w:rsid w:val="009D2668"/>
    <w:rsid w:val="00A66718"/>
    <w:rsid w:val="00BC2AA9"/>
    <w:rsid w:val="00BC2D37"/>
    <w:rsid w:val="00BD5646"/>
    <w:rsid w:val="00C126B1"/>
    <w:rsid w:val="00C2386C"/>
    <w:rsid w:val="00C877AD"/>
    <w:rsid w:val="00D40E44"/>
    <w:rsid w:val="00D42D10"/>
    <w:rsid w:val="00D80A99"/>
    <w:rsid w:val="00E24E50"/>
    <w:rsid w:val="00E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2EBA"/>
  <w15:chartTrackingRefBased/>
  <w15:docId w15:val="{3139BDB7-29BD-45B5-A9C0-CB5E35F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50"/>
  </w:style>
  <w:style w:type="paragraph" w:styleId="Balk1">
    <w:name w:val="heading 1"/>
    <w:basedOn w:val="Normal"/>
    <w:next w:val="Normal"/>
    <w:link w:val="Balk1Char"/>
    <w:uiPriority w:val="9"/>
    <w:qFormat/>
    <w:rsid w:val="002A3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290F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0F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0FA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0F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0FA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FA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877AD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A3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0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Nuri Türk</cp:lastModifiedBy>
  <cp:revision>33</cp:revision>
  <dcterms:created xsi:type="dcterms:W3CDTF">2022-10-26T17:44:00Z</dcterms:created>
  <dcterms:modified xsi:type="dcterms:W3CDTF">2024-06-28T12:54:00Z</dcterms:modified>
</cp:coreProperties>
</file>