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E3FCE" w14:textId="1A3826F9" w:rsidR="0065114F" w:rsidRPr="003B2EC5" w:rsidRDefault="009A05EA" w:rsidP="000857D3">
      <w:pPr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24"/>
        </w:rPr>
        <w:t>ETİK LİDERLİK</w:t>
      </w:r>
      <w:r w:rsidR="003B2EC5">
        <w:rPr>
          <w:rFonts w:ascii="Times New Roman" w:hAnsi="Times New Roman" w:cs="Times New Roman"/>
          <w:b/>
          <w:bCs/>
          <w:sz w:val="32"/>
          <w:szCs w:val="24"/>
        </w:rPr>
        <w:t xml:space="preserve"> İLETİŞİM </w:t>
      </w:r>
      <w:r w:rsidR="007040B2" w:rsidRPr="003B2EC5">
        <w:rPr>
          <w:rFonts w:ascii="Times New Roman" w:hAnsi="Times New Roman" w:cs="Times New Roman"/>
          <w:b/>
          <w:bCs/>
          <w:sz w:val="32"/>
          <w:szCs w:val="24"/>
        </w:rPr>
        <w:t>ÖLÇEĞİ</w:t>
      </w:r>
      <w:r w:rsidR="003B2EC5">
        <w:rPr>
          <w:rFonts w:ascii="Times New Roman" w:hAnsi="Times New Roman" w:cs="Times New Roman"/>
          <w:b/>
          <w:bCs/>
          <w:sz w:val="32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32"/>
          <w:szCs w:val="24"/>
        </w:rPr>
        <w:t>ELİ</w:t>
      </w:r>
      <w:r w:rsidR="003B2EC5">
        <w:rPr>
          <w:rFonts w:ascii="Times New Roman" w:hAnsi="Times New Roman" w:cs="Times New Roman"/>
          <w:b/>
          <w:bCs/>
          <w:sz w:val="32"/>
          <w:szCs w:val="24"/>
        </w:rPr>
        <w:t>)</w:t>
      </w:r>
    </w:p>
    <w:p w14:paraId="35B2B933" w14:textId="77777777" w:rsidR="00D53869" w:rsidRPr="003B2EC5" w:rsidRDefault="00D53869" w:rsidP="00D53869">
      <w:pPr>
        <w:pStyle w:val="Default"/>
      </w:pPr>
    </w:p>
    <w:p w14:paraId="69829FB7" w14:textId="3D2DB3A2" w:rsidR="00E261DB" w:rsidRDefault="009A05EA" w:rsidP="00D53869">
      <w:pPr>
        <w:pStyle w:val="Default"/>
        <w:jc w:val="center"/>
      </w:pPr>
      <w:r w:rsidRPr="009A05EA">
        <w:t xml:space="preserve">Erdem, A. T., &amp; Altan, S. (2025). Etik Liderlik İletişimi Ölçeği: Geçerlik ve Güvenirlik Çalışması. Yaşar Üniversitesi E-Dergisi, 20(80), 580-602. </w:t>
      </w:r>
      <w:hyperlink r:id="rId5" w:history="1">
        <w:r w:rsidRPr="002117EF">
          <w:rPr>
            <w:rStyle w:val="Kpr"/>
          </w:rPr>
          <w:t>https://doi.org/10.19168/jyasar.1635681</w:t>
        </w:r>
      </w:hyperlink>
      <w:r>
        <w:t xml:space="preserve"> </w:t>
      </w:r>
      <w:r w:rsidR="009338F3" w:rsidRPr="003B2EC5">
        <w:t xml:space="preserve"> </w:t>
      </w:r>
    </w:p>
    <w:p w14:paraId="231CE6B1" w14:textId="77777777" w:rsidR="00D2145A" w:rsidRPr="003B2EC5" w:rsidRDefault="00D2145A" w:rsidP="00D53869">
      <w:pPr>
        <w:pStyle w:val="Default"/>
        <w:jc w:val="center"/>
      </w:pPr>
    </w:p>
    <w:p w14:paraId="77330B5E" w14:textId="3163CA54" w:rsidR="00D2145A" w:rsidRDefault="00D2145A" w:rsidP="00D2145A">
      <w:pPr>
        <w:jc w:val="center"/>
        <w:rPr>
          <w:rFonts w:ascii="Times New Roman" w:hAnsi="Times New Roman" w:cs="Times New Roman"/>
          <w:sz w:val="24"/>
          <w:szCs w:val="24"/>
        </w:rPr>
      </w:pPr>
      <w:r w:rsidRPr="003B2EC5">
        <w:rPr>
          <w:rFonts w:ascii="Times New Roman" w:hAnsi="Times New Roman" w:cs="Times New Roman"/>
          <w:sz w:val="24"/>
          <w:szCs w:val="24"/>
        </w:rPr>
        <w:t xml:space="preserve">* Ölçek </w:t>
      </w:r>
      <w:r w:rsidR="009A05EA">
        <w:rPr>
          <w:rFonts w:ascii="Times New Roman" w:hAnsi="Times New Roman" w:cs="Times New Roman"/>
          <w:sz w:val="24"/>
          <w:szCs w:val="24"/>
        </w:rPr>
        <w:t>15</w:t>
      </w:r>
      <w:r w:rsidRPr="003B2EC5">
        <w:rPr>
          <w:rFonts w:ascii="Times New Roman" w:hAnsi="Times New Roman" w:cs="Times New Roman"/>
          <w:sz w:val="24"/>
          <w:szCs w:val="24"/>
        </w:rPr>
        <w:t xml:space="preserve"> madde ve </w:t>
      </w:r>
      <w:r w:rsidR="009A05EA">
        <w:rPr>
          <w:rFonts w:ascii="Times New Roman" w:hAnsi="Times New Roman" w:cs="Times New Roman"/>
          <w:sz w:val="24"/>
          <w:szCs w:val="24"/>
        </w:rPr>
        <w:t>tek</w:t>
      </w:r>
      <w:r w:rsidRPr="003B2EC5">
        <w:rPr>
          <w:rFonts w:ascii="Times New Roman" w:hAnsi="Times New Roman" w:cs="Times New Roman"/>
          <w:sz w:val="24"/>
          <w:szCs w:val="24"/>
        </w:rPr>
        <w:t xml:space="preserve"> boyuttan oluşmaktadır. Ölçekte ters kodlanmış</w:t>
      </w:r>
      <w:r w:rsidR="009A05EA">
        <w:rPr>
          <w:rFonts w:ascii="Times New Roman" w:hAnsi="Times New Roman" w:cs="Times New Roman"/>
          <w:sz w:val="24"/>
          <w:szCs w:val="24"/>
        </w:rPr>
        <w:t xml:space="preserve"> madde bulunmamaktadır</w:t>
      </w:r>
      <w:r w:rsidRPr="003B2EC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4813EC" w14:textId="77777777" w:rsidR="00D2145A" w:rsidRPr="003B2EC5" w:rsidRDefault="00D2145A" w:rsidP="00D2145A">
      <w:pPr>
        <w:jc w:val="center"/>
        <w:rPr>
          <w:rFonts w:ascii="Times New Roman" w:hAnsi="Times New Roman" w:cs="Times New Roman"/>
          <w:sz w:val="24"/>
          <w:szCs w:val="24"/>
        </w:rPr>
      </w:pPr>
      <w:r w:rsidRPr="003B2EC5">
        <w:rPr>
          <w:rFonts w:ascii="Times New Roman" w:hAnsi="Times New Roman" w:cs="Times New Roman"/>
          <w:sz w:val="24"/>
          <w:szCs w:val="24"/>
        </w:rPr>
        <w:t xml:space="preserve">5’li </w:t>
      </w:r>
      <w:proofErr w:type="spellStart"/>
      <w:r w:rsidRPr="003B2EC5">
        <w:rPr>
          <w:rFonts w:ascii="Times New Roman" w:hAnsi="Times New Roman" w:cs="Times New Roman"/>
          <w:sz w:val="24"/>
          <w:szCs w:val="24"/>
        </w:rPr>
        <w:t>likert</w:t>
      </w:r>
      <w:proofErr w:type="spellEnd"/>
      <w:r w:rsidRPr="003B2EC5">
        <w:rPr>
          <w:rFonts w:ascii="Times New Roman" w:hAnsi="Times New Roman" w:cs="Times New Roman"/>
          <w:sz w:val="24"/>
          <w:szCs w:val="24"/>
        </w:rPr>
        <w:t xml:space="preserve"> ölçeğidir. 1</w:t>
      </w:r>
      <w:proofErr w:type="gramStart"/>
      <w:r w:rsidRPr="003B2EC5">
        <w:rPr>
          <w:rFonts w:ascii="Times New Roman" w:hAnsi="Times New Roman" w:cs="Times New Roman"/>
          <w:sz w:val="24"/>
          <w:szCs w:val="24"/>
        </w:rPr>
        <w:t>=“</w:t>
      </w:r>
      <w:proofErr w:type="gramEnd"/>
      <w:r w:rsidRPr="003B2EC5">
        <w:rPr>
          <w:rFonts w:ascii="Times New Roman" w:hAnsi="Times New Roman" w:cs="Times New Roman"/>
          <w:sz w:val="24"/>
          <w:szCs w:val="24"/>
        </w:rPr>
        <w:t>kesinlikle katılmıyorum”, 2</w:t>
      </w:r>
      <w:proofErr w:type="gramStart"/>
      <w:r w:rsidRPr="003B2EC5">
        <w:rPr>
          <w:rFonts w:ascii="Times New Roman" w:hAnsi="Times New Roman" w:cs="Times New Roman"/>
          <w:sz w:val="24"/>
          <w:szCs w:val="24"/>
        </w:rPr>
        <w:t>=“</w:t>
      </w:r>
      <w:proofErr w:type="gramEnd"/>
      <w:r w:rsidRPr="003B2EC5">
        <w:rPr>
          <w:rFonts w:ascii="Times New Roman" w:hAnsi="Times New Roman" w:cs="Times New Roman"/>
          <w:sz w:val="24"/>
          <w:szCs w:val="24"/>
        </w:rPr>
        <w:t>katılmıyorum”, 3</w:t>
      </w:r>
      <w:proofErr w:type="gramStart"/>
      <w:r w:rsidRPr="003B2EC5">
        <w:rPr>
          <w:rFonts w:ascii="Times New Roman" w:hAnsi="Times New Roman" w:cs="Times New Roman"/>
          <w:sz w:val="24"/>
          <w:szCs w:val="24"/>
        </w:rPr>
        <w:t>=“</w:t>
      </w:r>
      <w:proofErr w:type="gramEnd"/>
      <w:r w:rsidRPr="003B2EC5">
        <w:rPr>
          <w:rFonts w:ascii="Times New Roman" w:hAnsi="Times New Roman" w:cs="Times New Roman"/>
          <w:sz w:val="24"/>
          <w:szCs w:val="24"/>
        </w:rPr>
        <w:t>kararsızım”, 4</w:t>
      </w:r>
      <w:proofErr w:type="gramStart"/>
      <w:r w:rsidRPr="003B2EC5">
        <w:rPr>
          <w:rFonts w:ascii="Times New Roman" w:hAnsi="Times New Roman" w:cs="Times New Roman"/>
          <w:sz w:val="24"/>
          <w:szCs w:val="24"/>
        </w:rPr>
        <w:t>=“</w:t>
      </w:r>
      <w:proofErr w:type="gramEnd"/>
      <w:r w:rsidRPr="003B2EC5">
        <w:rPr>
          <w:rFonts w:ascii="Times New Roman" w:hAnsi="Times New Roman" w:cs="Times New Roman"/>
          <w:sz w:val="24"/>
          <w:szCs w:val="24"/>
        </w:rPr>
        <w:t>katılıyorum” ve 5</w:t>
      </w:r>
      <w:proofErr w:type="gramStart"/>
      <w:r w:rsidRPr="003B2EC5">
        <w:rPr>
          <w:rFonts w:ascii="Times New Roman" w:hAnsi="Times New Roman" w:cs="Times New Roman"/>
          <w:sz w:val="24"/>
          <w:szCs w:val="24"/>
        </w:rPr>
        <w:t>=“</w:t>
      </w:r>
      <w:proofErr w:type="gramEnd"/>
      <w:r w:rsidRPr="003B2EC5">
        <w:rPr>
          <w:rFonts w:ascii="Times New Roman" w:hAnsi="Times New Roman" w:cs="Times New Roman"/>
          <w:sz w:val="24"/>
          <w:szCs w:val="24"/>
        </w:rPr>
        <w:t>kesinlikle katılıyorum”</w:t>
      </w:r>
    </w:p>
    <w:p w14:paraId="7D00D904" w14:textId="26CAE274" w:rsidR="009338F3" w:rsidRPr="003B2EC5" w:rsidRDefault="009338F3" w:rsidP="009338F3">
      <w:pPr>
        <w:spacing w:after="0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8002"/>
      </w:tblGrid>
      <w:tr w:rsidR="003B2EC5" w:rsidRPr="003B2EC5" w14:paraId="70E5281B" w14:textId="77777777" w:rsidTr="009A05EA">
        <w:tc>
          <w:tcPr>
            <w:tcW w:w="990" w:type="dxa"/>
            <w:vAlign w:val="center"/>
          </w:tcPr>
          <w:p w14:paraId="249267C4" w14:textId="77777777" w:rsidR="003B2EC5" w:rsidRPr="003B2EC5" w:rsidRDefault="003B2EC5" w:rsidP="008E0610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2EC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Ölçek Kodu</w:t>
            </w:r>
          </w:p>
        </w:tc>
        <w:tc>
          <w:tcPr>
            <w:tcW w:w="8002" w:type="dxa"/>
            <w:vAlign w:val="center"/>
          </w:tcPr>
          <w:p w14:paraId="1FA380AE" w14:textId="77777777" w:rsidR="003B2EC5" w:rsidRPr="003B2EC5" w:rsidRDefault="003B2EC5" w:rsidP="008E0610">
            <w:pPr>
              <w:adjustRightInd w:val="0"/>
              <w:spacing w:after="0" w:line="240" w:lineRule="auto"/>
              <w:ind w:left="7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2EC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Ölçek İfadeleri</w:t>
            </w:r>
          </w:p>
        </w:tc>
      </w:tr>
      <w:tr w:rsidR="003B2EC5" w:rsidRPr="003B2EC5" w14:paraId="478E9449" w14:textId="77777777" w:rsidTr="009A05EA">
        <w:tc>
          <w:tcPr>
            <w:tcW w:w="8992" w:type="dxa"/>
            <w:gridSpan w:val="2"/>
            <w:vAlign w:val="center"/>
          </w:tcPr>
          <w:p w14:paraId="22409284" w14:textId="77777777" w:rsidR="003B2EC5" w:rsidRPr="003B2EC5" w:rsidRDefault="003B2EC5" w:rsidP="008E0610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B2EC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Uygulama</w:t>
            </w:r>
          </w:p>
        </w:tc>
      </w:tr>
      <w:tr w:rsidR="009A05EA" w:rsidRPr="003B2EC5" w14:paraId="31447C58" w14:textId="77777777" w:rsidTr="009A05EA">
        <w:trPr>
          <w:trHeight w:val="98"/>
        </w:trPr>
        <w:tc>
          <w:tcPr>
            <w:tcW w:w="990" w:type="dxa"/>
          </w:tcPr>
          <w:p w14:paraId="43DB9D7F" w14:textId="3F112C3D" w:rsidR="009A05EA" w:rsidRPr="003B2EC5" w:rsidRDefault="009A05EA" w:rsidP="009A05EA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ELİ</w:t>
            </w:r>
            <w:r w:rsidRPr="003B2E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02" w:type="dxa"/>
          </w:tcPr>
          <w:p w14:paraId="5B35D6F8" w14:textId="5B32190D" w:rsidR="009A05EA" w:rsidRPr="003B2EC5" w:rsidRDefault="009A05EA" w:rsidP="009A05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Yöneticim yaptığı işlerde etik değerleri dikkate alır.</w:t>
            </w:r>
          </w:p>
        </w:tc>
      </w:tr>
      <w:tr w:rsidR="009A05EA" w:rsidRPr="003B2EC5" w14:paraId="5DDDA700" w14:textId="77777777" w:rsidTr="009A05EA">
        <w:tc>
          <w:tcPr>
            <w:tcW w:w="990" w:type="dxa"/>
          </w:tcPr>
          <w:p w14:paraId="2B631B5B" w14:textId="3ED091C7" w:rsidR="009A05EA" w:rsidRPr="003B2EC5" w:rsidRDefault="009A05EA" w:rsidP="009A05EA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ELİ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02" w:type="dxa"/>
          </w:tcPr>
          <w:p w14:paraId="141D2E4E" w14:textId="60E573DA" w:rsidR="009A05EA" w:rsidRPr="003B2EC5" w:rsidRDefault="009A05EA" w:rsidP="009A05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Yöneticim benimle ve bölümdeki diğer kişilerle etik değerler hakkında konuşur.</w:t>
            </w:r>
          </w:p>
        </w:tc>
      </w:tr>
      <w:tr w:rsidR="009A05EA" w:rsidRPr="003B2EC5" w14:paraId="7220FDED" w14:textId="77777777" w:rsidTr="009A05EA">
        <w:tc>
          <w:tcPr>
            <w:tcW w:w="990" w:type="dxa"/>
          </w:tcPr>
          <w:p w14:paraId="1B5C80B8" w14:textId="4C78CD0C" w:rsidR="009A05EA" w:rsidRPr="003B2EC5" w:rsidRDefault="009A05EA" w:rsidP="009A05EA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ELİ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02" w:type="dxa"/>
          </w:tcPr>
          <w:p w14:paraId="46C2E4E4" w14:textId="05CDCB24" w:rsidR="009A05EA" w:rsidRPr="003B2EC5" w:rsidRDefault="009A05EA" w:rsidP="009A05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Yöneticim, çalışma grubumdaki üyelerin etik kurallara uygun olarak çalışmalarını sağlar.</w:t>
            </w:r>
          </w:p>
        </w:tc>
      </w:tr>
      <w:tr w:rsidR="009A05EA" w:rsidRPr="003B2EC5" w14:paraId="5D3983A6" w14:textId="77777777" w:rsidTr="009A05EA">
        <w:tc>
          <w:tcPr>
            <w:tcW w:w="990" w:type="dxa"/>
          </w:tcPr>
          <w:p w14:paraId="76BA7431" w14:textId="49901573" w:rsidR="009A05EA" w:rsidRPr="003B2EC5" w:rsidRDefault="009A05EA" w:rsidP="009A05EA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ELİ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02" w:type="dxa"/>
          </w:tcPr>
          <w:p w14:paraId="6A087FBF" w14:textId="121A1B60" w:rsidR="009A05EA" w:rsidRPr="003B2EC5" w:rsidRDefault="009A05EA" w:rsidP="009A05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İş etiği söz konusu olduğunda yöneticim davranışlarıyla örnek teşkil eder.</w:t>
            </w:r>
          </w:p>
        </w:tc>
      </w:tr>
      <w:tr w:rsidR="009A05EA" w:rsidRPr="003B2EC5" w14:paraId="18A27789" w14:textId="77777777" w:rsidTr="009A05EA">
        <w:tc>
          <w:tcPr>
            <w:tcW w:w="990" w:type="dxa"/>
          </w:tcPr>
          <w:p w14:paraId="027C533F" w14:textId="3816C57A" w:rsidR="009A05EA" w:rsidRPr="003B2EC5" w:rsidRDefault="009A05EA" w:rsidP="009A05EA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ELİ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02" w:type="dxa"/>
          </w:tcPr>
          <w:p w14:paraId="7692467D" w14:textId="1A0B2639" w:rsidR="009A05EA" w:rsidRPr="003B2EC5" w:rsidRDefault="009A05EA" w:rsidP="009A05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Yöneticim kuruluşun etik standartlarını benimle tartışır.</w:t>
            </w:r>
          </w:p>
        </w:tc>
      </w:tr>
      <w:tr w:rsidR="009A05EA" w:rsidRPr="003B2EC5" w14:paraId="5D884727" w14:textId="77777777" w:rsidTr="009A05EA">
        <w:tc>
          <w:tcPr>
            <w:tcW w:w="990" w:type="dxa"/>
          </w:tcPr>
          <w:p w14:paraId="2BD08E39" w14:textId="6894DF81" w:rsidR="009A05EA" w:rsidRPr="003B2EC5" w:rsidRDefault="009A05EA" w:rsidP="009A05EA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ELİ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002" w:type="dxa"/>
          </w:tcPr>
          <w:p w14:paraId="7AECF72C" w14:textId="24B96B9D" w:rsidR="009A05EA" w:rsidRPr="003B2EC5" w:rsidRDefault="009A05EA" w:rsidP="009A05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Yöneticim etik değerlerin benim için önemli bir kişisel değer olduğundan bahseder.</w:t>
            </w:r>
          </w:p>
        </w:tc>
      </w:tr>
      <w:tr w:rsidR="009A05EA" w:rsidRPr="003B2EC5" w14:paraId="3A4D14A1" w14:textId="77777777" w:rsidTr="009A05EA">
        <w:tc>
          <w:tcPr>
            <w:tcW w:w="990" w:type="dxa"/>
          </w:tcPr>
          <w:p w14:paraId="501E9D27" w14:textId="26A5105C" w:rsidR="009A05EA" w:rsidRPr="003B2EC5" w:rsidRDefault="009A05EA" w:rsidP="009A05EA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ELİ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002" w:type="dxa"/>
          </w:tcPr>
          <w:p w14:paraId="417FAFEB" w14:textId="69568748" w:rsidR="009A05EA" w:rsidRPr="003B2EC5" w:rsidRDefault="009A05EA" w:rsidP="009A05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Yöneticim çok önemli bir karar vermeden önce benimle ve çalışma grubumun üyeleriyle olası etik sonuçları tartışır.</w:t>
            </w:r>
          </w:p>
        </w:tc>
      </w:tr>
      <w:tr w:rsidR="009A05EA" w:rsidRPr="003B2EC5" w14:paraId="1126369B" w14:textId="77777777" w:rsidTr="009A05EA">
        <w:tc>
          <w:tcPr>
            <w:tcW w:w="990" w:type="dxa"/>
          </w:tcPr>
          <w:p w14:paraId="3A1D46B8" w14:textId="0C6E025E" w:rsidR="009A05EA" w:rsidRPr="003B2EC5" w:rsidRDefault="009A05EA" w:rsidP="009A05EA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ELİ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002" w:type="dxa"/>
          </w:tcPr>
          <w:p w14:paraId="102EDFB5" w14:textId="4805D6BC" w:rsidR="009A05EA" w:rsidRPr="003B2EC5" w:rsidRDefault="009A05EA" w:rsidP="009A05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Yöneticim iş görevlerinin nasıl daha etik bir şekilde yapılabileceği konusunda bizlerden öneriler ister.</w:t>
            </w:r>
          </w:p>
        </w:tc>
      </w:tr>
      <w:tr w:rsidR="009A05EA" w:rsidRPr="003B2EC5" w14:paraId="207248A6" w14:textId="77777777" w:rsidTr="009A05EA">
        <w:tc>
          <w:tcPr>
            <w:tcW w:w="990" w:type="dxa"/>
          </w:tcPr>
          <w:p w14:paraId="360B5CAB" w14:textId="3FFBB695" w:rsidR="009A05EA" w:rsidRDefault="009A05EA" w:rsidP="009A05EA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7A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ELİ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002" w:type="dxa"/>
          </w:tcPr>
          <w:p w14:paraId="6CEECE6E" w14:textId="230BC8A2" w:rsidR="009A05EA" w:rsidRPr="003B2EC5" w:rsidRDefault="009A05EA" w:rsidP="009A05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Yöneticim örgütteki etik ve iş değerlerinin nedenlerini anlatır.</w:t>
            </w:r>
          </w:p>
        </w:tc>
      </w:tr>
      <w:tr w:rsidR="009A05EA" w:rsidRPr="003B2EC5" w14:paraId="5E602E4C" w14:textId="77777777" w:rsidTr="009A05EA">
        <w:tc>
          <w:tcPr>
            <w:tcW w:w="990" w:type="dxa"/>
          </w:tcPr>
          <w:p w14:paraId="539BD3DB" w14:textId="0C25B514" w:rsidR="009A05EA" w:rsidRDefault="009A05EA" w:rsidP="009A05EA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7A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ELİ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2" w:type="dxa"/>
          </w:tcPr>
          <w:p w14:paraId="1C1B4CDB" w14:textId="161CBCA1" w:rsidR="009A05EA" w:rsidRPr="003B2EC5" w:rsidRDefault="009A05EA" w:rsidP="009A05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Yöneticim çalışanlarına kurumun etik değerleri hakkında bilgiler verir.</w:t>
            </w:r>
          </w:p>
        </w:tc>
      </w:tr>
      <w:tr w:rsidR="009A05EA" w:rsidRPr="003B2EC5" w14:paraId="36AD54DF" w14:textId="77777777" w:rsidTr="009A05EA">
        <w:tc>
          <w:tcPr>
            <w:tcW w:w="990" w:type="dxa"/>
          </w:tcPr>
          <w:p w14:paraId="32D874B7" w14:textId="3106405E" w:rsidR="009A05EA" w:rsidRDefault="009A05EA" w:rsidP="009A05EA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7A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ELİ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2" w:type="dxa"/>
          </w:tcPr>
          <w:p w14:paraId="35025CC2" w14:textId="677D34CB" w:rsidR="009A05EA" w:rsidRPr="003B2EC5" w:rsidRDefault="009A05EA" w:rsidP="009A05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Yöneticim çalışma grubumun her üyesini etik uygulamalardan sorumlu tutar.</w:t>
            </w:r>
          </w:p>
        </w:tc>
      </w:tr>
      <w:tr w:rsidR="009A05EA" w:rsidRPr="003B2EC5" w14:paraId="2AB6D66A" w14:textId="77777777" w:rsidTr="009A05EA">
        <w:tc>
          <w:tcPr>
            <w:tcW w:w="990" w:type="dxa"/>
          </w:tcPr>
          <w:p w14:paraId="3B6095D3" w14:textId="4C47E97B" w:rsidR="009A05EA" w:rsidRDefault="009A05EA" w:rsidP="009A05EA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7A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ELİ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02" w:type="dxa"/>
          </w:tcPr>
          <w:p w14:paraId="03609167" w14:textId="495F3473" w:rsidR="009A05EA" w:rsidRPr="003B2EC5" w:rsidRDefault="009A05EA" w:rsidP="009A05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Yöneticim kurumda iş yaparken etik kurallara uymam gerektiğini ifade eder.</w:t>
            </w:r>
          </w:p>
        </w:tc>
      </w:tr>
      <w:tr w:rsidR="009A05EA" w:rsidRPr="003B2EC5" w14:paraId="76EC3975" w14:textId="77777777" w:rsidTr="009A05EA">
        <w:tc>
          <w:tcPr>
            <w:tcW w:w="990" w:type="dxa"/>
          </w:tcPr>
          <w:p w14:paraId="0CEA319E" w14:textId="6E91A95D" w:rsidR="009A05EA" w:rsidRDefault="009A05EA" w:rsidP="009A05EA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7A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ELİ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02" w:type="dxa"/>
          </w:tcPr>
          <w:p w14:paraId="0F7E2F60" w14:textId="646BFE69" w:rsidR="009A05EA" w:rsidRPr="003B2EC5" w:rsidRDefault="009A05EA" w:rsidP="009A05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Yöneticim bana ve grup üyelerime etik ve iş değerlerinin örgütte nasıl işlediğini anlatır.</w:t>
            </w:r>
          </w:p>
        </w:tc>
      </w:tr>
      <w:tr w:rsidR="009A05EA" w:rsidRPr="003B2EC5" w14:paraId="2F33C88C" w14:textId="77777777" w:rsidTr="009A05EA">
        <w:tc>
          <w:tcPr>
            <w:tcW w:w="990" w:type="dxa"/>
          </w:tcPr>
          <w:p w14:paraId="1FC5A5AD" w14:textId="6305D1C3" w:rsidR="009A05EA" w:rsidRDefault="009A05EA" w:rsidP="009A05EA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7A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ELİ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002" w:type="dxa"/>
          </w:tcPr>
          <w:p w14:paraId="7C71A780" w14:textId="1E0BEBCC" w:rsidR="009A05EA" w:rsidRPr="003B2EC5" w:rsidRDefault="009A05EA" w:rsidP="009A05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Yöneticim işyerindeki ekip üyeleri arasında etik değerleri teşvik eder.</w:t>
            </w:r>
          </w:p>
        </w:tc>
      </w:tr>
      <w:tr w:rsidR="009A05EA" w:rsidRPr="003B2EC5" w14:paraId="1D0AE474" w14:textId="77777777" w:rsidTr="009A05EA">
        <w:tc>
          <w:tcPr>
            <w:tcW w:w="990" w:type="dxa"/>
          </w:tcPr>
          <w:p w14:paraId="4A579251" w14:textId="332D1A0C" w:rsidR="009A05EA" w:rsidRDefault="009A05EA" w:rsidP="009A05EA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7A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ELİ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002" w:type="dxa"/>
          </w:tcPr>
          <w:p w14:paraId="1C950C70" w14:textId="4A61A8EE" w:rsidR="009A05EA" w:rsidRPr="003B2EC5" w:rsidRDefault="009A05EA" w:rsidP="009A05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Grup içinde etik bir ikilem olduğunda yöneticim genellikle bunu çözmek için grup üyelerimle tartışır.</w:t>
            </w:r>
          </w:p>
        </w:tc>
      </w:tr>
      <w:tr w:rsidR="003B2EC5" w:rsidRPr="003B2EC5" w14:paraId="3F401222" w14:textId="2D62D9BA" w:rsidTr="009A05EA">
        <w:tc>
          <w:tcPr>
            <w:tcW w:w="8992" w:type="dxa"/>
            <w:gridSpan w:val="2"/>
          </w:tcPr>
          <w:p w14:paraId="6841CC1B" w14:textId="217297D1" w:rsidR="003B2EC5" w:rsidRPr="003B2EC5" w:rsidRDefault="003B2EC5" w:rsidP="008E06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2E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</w:t>
            </w:r>
            <w:r w:rsidR="009A0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</w:t>
            </w:r>
            <w:r w:rsidRPr="003B2E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ers kodlanmış</w:t>
            </w:r>
            <w:r w:rsidR="009A0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madde bulunmamaktadır</w:t>
            </w:r>
            <w:r w:rsidRPr="003B2E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076BD2DF" w14:textId="77777777" w:rsidR="00594D22" w:rsidRPr="003B2EC5" w:rsidRDefault="00594D22" w:rsidP="00EA0416">
      <w:pPr>
        <w:rPr>
          <w:rFonts w:ascii="Times New Roman" w:hAnsi="Times New Roman" w:cs="Times New Roman"/>
          <w:sz w:val="24"/>
          <w:szCs w:val="24"/>
        </w:rPr>
      </w:pPr>
    </w:p>
    <w:p w14:paraId="07C2F4B6" w14:textId="77777777" w:rsidR="00BB0799" w:rsidRPr="003B2EC5" w:rsidRDefault="00BB0799" w:rsidP="00EA0416">
      <w:pPr>
        <w:rPr>
          <w:rFonts w:ascii="Times New Roman" w:hAnsi="Times New Roman" w:cs="Times New Roman"/>
          <w:sz w:val="24"/>
          <w:szCs w:val="24"/>
        </w:rPr>
      </w:pPr>
    </w:p>
    <w:p w14:paraId="7A27FE23" w14:textId="77777777" w:rsidR="00BB0799" w:rsidRPr="003B2EC5" w:rsidRDefault="00BB0799" w:rsidP="00EA0416">
      <w:pPr>
        <w:rPr>
          <w:rFonts w:ascii="Times New Roman" w:hAnsi="Times New Roman" w:cs="Times New Roman"/>
          <w:sz w:val="24"/>
          <w:szCs w:val="24"/>
        </w:rPr>
      </w:pPr>
    </w:p>
    <w:sectPr w:rsidR="00BB0799" w:rsidRPr="003B2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10316"/>
    <w:multiLevelType w:val="hybridMultilevel"/>
    <w:tmpl w:val="CBBA2302"/>
    <w:lvl w:ilvl="0" w:tplc="14AA232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017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BA0"/>
    <w:rsid w:val="000857D3"/>
    <w:rsid w:val="00091DF3"/>
    <w:rsid w:val="000C52B5"/>
    <w:rsid w:val="00133A40"/>
    <w:rsid w:val="001732FD"/>
    <w:rsid w:val="00183184"/>
    <w:rsid w:val="00186810"/>
    <w:rsid w:val="002472FF"/>
    <w:rsid w:val="002D5B6F"/>
    <w:rsid w:val="002F0007"/>
    <w:rsid w:val="003B2EC5"/>
    <w:rsid w:val="003C2419"/>
    <w:rsid w:val="005124C1"/>
    <w:rsid w:val="005178B1"/>
    <w:rsid w:val="0053271F"/>
    <w:rsid w:val="00594D22"/>
    <w:rsid w:val="005A2464"/>
    <w:rsid w:val="005E0498"/>
    <w:rsid w:val="006376C4"/>
    <w:rsid w:val="0065114F"/>
    <w:rsid w:val="00671A34"/>
    <w:rsid w:val="006815D2"/>
    <w:rsid w:val="0069271E"/>
    <w:rsid w:val="007040B2"/>
    <w:rsid w:val="00743D37"/>
    <w:rsid w:val="007941C1"/>
    <w:rsid w:val="007C0EB1"/>
    <w:rsid w:val="007D6103"/>
    <w:rsid w:val="007E19BB"/>
    <w:rsid w:val="00874927"/>
    <w:rsid w:val="008F0691"/>
    <w:rsid w:val="009338F3"/>
    <w:rsid w:val="00955FE9"/>
    <w:rsid w:val="00977C14"/>
    <w:rsid w:val="009A05EA"/>
    <w:rsid w:val="00A005DD"/>
    <w:rsid w:val="00A04BD5"/>
    <w:rsid w:val="00A30118"/>
    <w:rsid w:val="00A66C38"/>
    <w:rsid w:val="00AC7FED"/>
    <w:rsid w:val="00AE7DD1"/>
    <w:rsid w:val="00BA5D49"/>
    <w:rsid w:val="00BB0799"/>
    <w:rsid w:val="00C80360"/>
    <w:rsid w:val="00CC0A74"/>
    <w:rsid w:val="00D2145A"/>
    <w:rsid w:val="00D24768"/>
    <w:rsid w:val="00D53869"/>
    <w:rsid w:val="00DB1A29"/>
    <w:rsid w:val="00DB1B1E"/>
    <w:rsid w:val="00E06138"/>
    <w:rsid w:val="00E07BA0"/>
    <w:rsid w:val="00E261DB"/>
    <w:rsid w:val="00EA0416"/>
    <w:rsid w:val="00EA18D5"/>
    <w:rsid w:val="00FC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92BB0"/>
  <w15:chartTrackingRefBased/>
  <w15:docId w15:val="{CC161D0C-9B0C-4863-86FF-7D96D006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7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7F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E261DB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261DB"/>
    <w:rPr>
      <w:color w:val="605E5C"/>
      <w:shd w:val="clear" w:color="auto" w:fill="E1DFDD"/>
    </w:rPr>
  </w:style>
  <w:style w:type="table" w:customStyle="1" w:styleId="TableNormal">
    <w:name w:val="Table Normal"/>
    <w:uiPriority w:val="2"/>
    <w:qFormat/>
    <w:rsid w:val="00E261DB"/>
    <w:pPr>
      <w:spacing w:after="200" w:line="276" w:lineRule="auto"/>
    </w:pPr>
    <w:rPr>
      <w:rFonts w:ascii="Calibri" w:eastAsia="Calibri" w:hAnsi="Calibri" w:cs="Calibri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A00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9168/jyasar.16356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1676</Characters>
  <Application>Microsoft Office Word</Application>
  <DocSecurity>0</DocSecurity>
  <Lines>64</Lines>
  <Paragraphs>59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Tuncay Erdem</dc:creator>
  <cp:keywords/>
  <dc:description/>
  <cp:lastModifiedBy>Asus</cp:lastModifiedBy>
  <cp:revision>2</cp:revision>
  <dcterms:created xsi:type="dcterms:W3CDTF">2025-10-29T22:35:00Z</dcterms:created>
  <dcterms:modified xsi:type="dcterms:W3CDTF">2025-10-29T22:35:00Z</dcterms:modified>
</cp:coreProperties>
</file>