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A3ECD" w14:textId="52A821C4" w:rsidR="000F5404" w:rsidRPr="007E667E" w:rsidRDefault="007E667E" w:rsidP="0035237B">
      <w:pPr>
        <w:shd w:val="clear" w:color="auto" w:fill="FFFFFF" w:themeFill="background1"/>
        <w:spacing w:after="0" w:line="240" w:lineRule="auto"/>
        <w:jc w:val="both"/>
        <w:rPr>
          <w:rFonts w:ascii="Times New Roman" w:hAnsi="Times New Roman"/>
          <w:sz w:val="24"/>
          <w:szCs w:val="24"/>
          <w:lang w:bidi="ar-SY"/>
        </w:rPr>
      </w:pPr>
      <w:r w:rsidRPr="007E667E">
        <w:rPr>
          <w:rFonts w:ascii="Times New Roman" w:hAnsi="Times New Roman"/>
          <w:b/>
          <w:lang w:bidi="ar-SY"/>
        </w:rPr>
        <w:t xml:space="preserve">Dijital </w:t>
      </w:r>
      <w:proofErr w:type="spellStart"/>
      <w:r w:rsidRPr="007E667E">
        <w:rPr>
          <w:rFonts w:ascii="Times New Roman" w:hAnsi="Times New Roman"/>
          <w:b/>
          <w:lang w:bidi="ar-SY"/>
        </w:rPr>
        <w:t>Detoks</w:t>
      </w:r>
      <w:proofErr w:type="spellEnd"/>
      <w:r w:rsidRPr="007E667E">
        <w:rPr>
          <w:rFonts w:ascii="Times New Roman" w:hAnsi="Times New Roman"/>
          <w:b/>
          <w:lang w:bidi="ar-SY"/>
        </w:rPr>
        <w:t xml:space="preserve"> Ölçeği</w:t>
      </w:r>
    </w:p>
    <w:tbl>
      <w:tblPr>
        <w:tblStyle w:val="TabloKlavuzu"/>
        <w:tblW w:w="9475" w:type="dxa"/>
        <w:tblInd w:w="-34" w:type="dxa"/>
        <w:tblLook w:val="04A0" w:firstRow="1" w:lastRow="0" w:firstColumn="1" w:lastColumn="0" w:noHBand="0" w:noVBand="1"/>
      </w:tblPr>
      <w:tblGrid>
        <w:gridCol w:w="5983"/>
        <w:gridCol w:w="709"/>
        <w:gridCol w:w="708"/>
        <w:gridCol w:w="709"/>
        <w:gridCol w:w="709"/>
        <w:gridCol w:w="651"/>
        <w:gridCol w:w="6"/>
      </w:tblGrid>
      <w:tr w:rsidR="007E667E" w:rsidRPr="007E667E" w14:paraId="6015B67E" w14:textId="77777777" w:rsidTr="00B9409E">
        <w:trPr>
          <w:gridAfter w:val="1"/>
          <w:wAfter w:w="6" w:type="dxa"/>
          <w:trHeight w:val="1575"/>
        </w:trPr>
        <w:tc>
          <w:tcPr>
            <w:tcW w:w="5983" w:type="dxa"/>
          </w:tcPr>
          <w:p w14:paraId="5E46342A" w14:textId="77777777" w:rsidR="007E667E" w:rsidRPr="007E667E" w:rsidRDefault="007E667E" w:rsidP="007E667E">
            <w:pPr>
              <w:jc w:val="center"/>
              <w:rPr>
                <w:rFonts w:ascii="Times New Roman" w:hAnsi="Times New Roman"/>
                <w:b/>
                <w:bCs/>
                <w:lang w:bidi="ar-SY"/>
              </w:rPr>
            </w:pPr>
          </w:p>
        </w:tc>
        <w:tc>
          <w:tcPr>
            <w:tcW w:w="709" w:type="dxa"/>
            <w:textDirection w:val="btLr"/>
          </w:tcPr>
          <w:p w14:paraId="464C286B" w14:textId="74B3554D" w:rsidR="007E667E" w:rsidRPr="007E667E" w:rsidRDefault="007E667E" w:rsidP="007E667E">
            <w:pPr>
              <w:rPr>
                <w:rFonts w:ascii="Times New Roman" w:hAnsi="Times New Roman"/>
                <w:b/>
                <w:bCs/>
                <w:lang w:bidi="ar-SY"/>
              </w:rPr>
            </w:pPr>
            <w:r w:rsidRPr="007E667E">
              <w:rPr>
                <w:rFonts w:ascii="Times New Roman" w:eastAsia="Times New Roman" w:hAnsi="Times New Roman"/>
                <w:b/>
                <w:bCs/>
              </w:rPr>
              <w:t>Kesinlikle katılmıyorum</w:t>
            </w:r>
          </w:p>
        </w:tc>
        <w:tc>
          <w:tcPr>
            <w:tcW w:w="708" w:type="dxa"/>
            <w:textDirection w:val="btLr"/>
          </w:tcPr>
          <w:p w14:paraId="72B75FB1" w14:textId="05C9B48C" w:rsidR="007E667E" w:rsidRPr="007E667E" w:rsidRDefault="007E667E" w:rsidP="007E667E">
            <w:pPr>
              <w:rPr>
                <w:rFonts w:ascii="Times New Roman" w:hAnsi="Times New Roman"/>
                <w:b/>
                <w:bCs/>
                <w:lang w:bidi="ar-SY"/>
              </w:rPr>
            </w:pPr>
            <w:r w:rsidRPr="007E667E">
              <w:rPr>
                <w:rFonts w:ascii="Times New Roman" w:eastAsia="Times New Roman" w:hAnsi="Times New Roman"/>
                <w:b/>
                <w:bCs/>
              </w:rPr>
              <w:t>Katılmıyorum</w:t>
            </w:r>
          </w:p>
        </w:tc>
        <w:tc>
          <w:tcPr>
            <w:tcW w:w="709" w:type="dxa"/>
            <w:textDirection w:val="btLr"/>
          </w:tcPr>
          <w:p w14:paraId="7FDF0CCC" w14:textId="39B3C4A9" w:rsidR="007E667E" w:rsidRPr="007E667E" w:rsidRDefault="007E667E" w:rsidP="007E667E">
            <w:pPr>
              <w:rPr>
                <w:rFonts w:ascii="Times New Roman" w:hAnsi="Times New Roman"/>
                <w:b/>
                <w:bCs/>
                <w:lang w:bidi="ar-SY"/>
              </w:rPr>
            </w:pPr>
            <w:r w:rsidRPr="007E667E">
              <w:rPr>
                <w:rFonts w:ascii="Times New Roman" w:eastAsia="Times New Roman" w:hAnsi="Times New Roman"/>
                <w:b/>
                <w:bCs/>
              </w:rPr>
              <w:t>Kararsızım</w:t>
            </w:r>
          </w:p>
        </w:tc>
        <w:tc>
          <w:tcPr>
            <w:tcW w:w="709" w:type="dxa"/>
            <w:textDirection w:val="btLr"/>
          </w:tcPr>
          <w:p w14:paraId="2AFAE5EC" w14:textId="65866070" w:rsidR="007E667E" w:rsidRPr="007E667E" w:rsidRDefault="007E667E" w:rsidP="007E667E">
            <w:pPr>
              <w:rPr>
                <w:rFonts w:ascii="Times New Roman" w:hAnsi="Times New Roman"/>
                <w:b/>
                <w:bCs/>
                <w:lang w:bidi="ar-SY"/>
              </w:rPr>
            </w:pPr>
            <w:r w:rsidRPr="007E667E">
              <w:rPr>
                <w:rFonts w:ascii="Times New Roman" w:eastAsia="Times New Roman" w:hAnsi="Times New Roman"/>
                <w:b/>
                <w:bCs/>
              </w:rPr>
              <w:t>Katılıyorum</w:t>
            </w:r>
          </w:p>
        </w:tc>
        <w:tc>
          <w:tcPr>
            <w:tcW w:w="651" w:type="dxa"/>
            <w:textDirection w:val="btLr"/>
          </w:tcPr>
          <w:p w14:paraId="7653534A" w14:textId="6C0F24A0" w:rsidR="007E667E" w:rsidRPr="007E667E" w:rsidRDefault="007E667E" w:rsidP="007E667E">
            <w:pPr>
              <w:rPr>
                <w:rFonts w:ascii="Times New Roman" w:hAnsi="Times New Roman"/>
                <w:b/>
                <w:bCs/>
                <w:lang w:bidi="ar-SY"/>
              </w:rPr>
            </w:pPr>
            <w:r w:rsidRPr="007E667E">
              <w:rPr>
                <w:rFonts w:ascii="Times New Roman" w:hAnsi="Times New Roman"/>
                <w:b/>
                <w:bCs/>
              </w:rPr>
              <w:t>Kesinlikle katılıyorum</w:t>
            </w:r>
          </w:p>
        </w:tc>
      </w:tr>
      <w:tr w:rsidR="00B9409E" w:rsidRPr="007E667E" w14:paraId="6F3A86C9" w14:textId="6558FDDC" w:rsidTr="00B9409E">
        <w:tc>
          <w:tcPr>
            <w:tcW w:w="9475" w:type="dxa"/>
            <w:gridSpan w:val="7"/>
          </w:tcPr>
          <w:p w14:paraId="1B92F12A" w14:textId="5DE578B6" w:rsidR="00B9409E" w:rsidRPr="007E667E" w:rsidRDefault="007E667E" w:rsidP="00B9409E">
            <w:pPr>
              <w:rPr>
                <w:rFonts w:ascii="Times New Roman" w:hAnsi="Times New Roman"/>
                <w:lang w:bidi="ar-SY"/>
              </w:rPr>
            </w:pPr>
            <w:r w:rsidRPr="007E667E">
              <w:rPr>
                <w:rFonts w:ascii="Times New Roman" w:hAnsi="Times New Roman"/>
                <w:b/>
              </w:rPr>
              <w:t>SAĞLIK</w:t>
            </w:r>
          </w:p>
        </w:tc>
      </w:tr>
      <w:tr w:rsidR="007E667E" w:rsidRPr="007E667E" w14:paraId="582C0700" w14:textId="77777777" w:rsidTr="0009761B">
        <w:trPr>
          <w:gridAfter w:val="1"/>
          <w:wAfter w:w="6" w:type="dxa"/>
        </w:trPr>
        <w:tc>
          <w:tcPr>
            <w:tcW w:w="5983" w:type="dxa"/>
            <w:shd w:val="clear" w:color="auto" w:fill="auto"/>
            <w:vAlign w:val="center"/>
          </w:tcPr>
          <w:p w14:paraId="3351C581" w14:textId="3494A813"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Uyumadan önce dijital cihazları kullanmamak, uyku kalitemi artırır.</w:t>
            </w:r>
          </w:p>
        </w:tc>
        <w:tc>
          <w:tcPr>
            <w:tcW w:w="709" w:type="dxa"/>
          </w:tcPr>
          <w:p w14:paraId="6312C2B3" w14:textId="24C902CA"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1C428E3" w14:textId="4E7CD40D"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3D6180D4" w14:textId="25DFDA4E"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6098223A" w14:textId="17C6A52D"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4765E369" w14:textId="3ABB63B9"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470C6548" w14:textId="77777777" w:rsidTr="0009761B">
        <w:trPr>
          <w:gridAfter w:val="1"/>
          <w:wAfter w:w="6" w:type="dxa"/>
        </w:trPr>
        <w:tc>
          <w:tcPr>
            <w:tcW w:w="5983" w:type="dxa"/>
            <w:vAlign w:val="center"/>
          </w:tcPr>
          <w:p w14:paraId="2C157819" w14:textId="23459100"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cihazları kullanmayı azaltmak, stres seviyemi düşürür.</w:t>
            </w:r>
          </w:p>
        </w:tc>
        <w:tc>
          <w:tcPr>
            <w:tcW w:w="709" w:type="dxa"/>
          </w:tcPr>
          <w:p w14:paraId="4EAD1C8A" w14:textId="41ED88C6"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22CC295" w14:textId="50A4E23B"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6A31AFE8" w14:textId="6087C427"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F36590F" w14:textId="537CFA63"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33035F01" w14:textId="7C9E8938"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2FC0D7F0" w14:textId="77777777" w:rsidTr="0009761B">
        <w:trPr>
          <w:gridAfter w:val="1"/>
          <w:wAfter w:w="6" w:type="dxa"/>
        </w:trPr>
        <w:tc>
          <w:tcPr>
            <w:tcW w:w="5983" w:type="dxa"/>
            <w:vAlign w:val="center"/>
          </w:tcPr>
          <w:p w14:paraId="419649AE" w14:textId="12E2217B"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cihazları kullanmayı bıraktığımda, fiziksel ağrılarım (boyun ağrısı, sırt ağrısı, baş ağrısı, göz ağrısı, vb.) azalır.</w:t>
            </w:r>
          </w:p>
        </w:tc>
        <w:tc>
          <w:tcPr>
            <w:tcW w:w="709" w:type="dxa"/>
          </w:tcPr>
          <w:p w14:paraId="3D957FD6" w14:textId="690320B4"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2B56169A" w14:textId="380A80DE"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20ADCDF7" w14:textId="05FE9892"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46C3432A" w14:textId="132FDD4D"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4BF47235" w14:textId="2E4998A8"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3EC48B92" w14:textId="77777777" w:rsidTr="0009761B">
        <w:trPr>
          <w:gridAfter w:val="1"/>
          <w:wAfter w:w="6" w:type="dxa"/>
        </w:trPr>
        <w:tc>
          <w:tcPr>
            <w:tcW w:w="5983" w:type="dxa"/>
            <w:vAlign w:val="center"/>
          </w:tcPr>
          <w:p w14:paraId="1428D567" w14:textId="79995697"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cihazları daha az kullandığımda, gözlerimdeki yorgunluk hissi azalır.</w:t>
            </w:r>
          </w:p>
        </w:tc>
        <w:tc>
          <w:tcPr>
            <w:tcW w:w="709" w:type="dxa"/>
          </w:tcPr>
          <w:p w14:paraId="7D8F8145" w14:textId="58723C06"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055F1E65" w14:textId="31758799"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2D1DB294" w14:textId="04DFD51F"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67589FD8" w14:textId="19FFC641"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4DF917A1" w14:textId="046563BD"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4007C790" w14:textId="77777777" w:rsidTr="0009761B">
        <w:trPr>
          <w:gridAfter w:val="1"/>
          <w:wAfter w:w="6" w:type="dxa"/>
        </w:trPr>
        <w:tc>
          <w:tcPr>
            <w:tcW w:w="5983" w:type="dxa"/>
            <w:shd w:val="clear" w:color="auto" w:fill="auto"/>
            <w:vAlign w:val="center"/>
          </w:tcPr>
          <w:p w14:paraId="152B48CB" w14:textId="16031411"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cihazlardan uzak kaldığımda, dikkat dağınıklığım azalır</w:t>
            </w:r>
          </w:p>
        </w:tc>
        <w:tc>
          <w:tcPr>
            <w:tcW w:w="709" w:type="dxa"/>
          </w:tcPr>
          <w:p w14:paraId="389444AD" w14:textId="40AFFF02"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2B1B6BC7" w14:textId="3AD6D627"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56027D58" w14:textId="5EE27B9F"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388F80D2" w14:textId="31AD5A5B"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744DC8AF" w14:textId="6270157F"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7E55FE98" w14:textId="77777777" w:rsidTr="0009761B">
        <w:trPr>
          <w:gridAfter w:val="1"/>
          <w:wAfter w:w="6" w:type="dxa"/>
        </w:trPr>
        <w:tc>
          <w:tcPr>
            <w:tcW w:w="5983" w:type="dxa"/>
            <w:shd w:val="clear" w:color="auto" w:fill="auto"/>
            <w:vAlign w:val="center"/>
          </w:tcPr>
          <w:p w14:paraId="057FA4B3" w14:textId="3037ECD0"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cihazlardan uzak kaldığımda, genel ruh halim olumlu yönde değişir.</w:t>
            </w:r>
          </w:p>
        </w:tc>
        <w:tc>
          <w:tcPr>
            <w:tcW w:w="709" w:type="dxa"/>
          </w:tcPr>
          <w:p w14:paraId="0CDE2226" w14:textId="00F58B12"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40D0CB58" w14:textId="66E4F486"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2515CA02" w14:textId="7885A15A"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4FF37CCD" w14:textId="398BFBD9"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4B07A8A7" w14:textId="4A497AF0"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B9409E" w:rsidRPr="007E667E" w14:paraId="5F2A1418" w14:textId="24BB4125" w:rsidTr="00B9409E">
        <w:tc>
          <w:tcPr>
            <w:tcW w:w="9475" w:type="dxa"/>
            <w:gridSpan w:val="7"/>
          </w:tcPr>
          <w:p w14:paraId="4EDBBE8D" w14:textId="6B8291EF" w:rsidR="00B9409E" w:rsidRPr="007E667E" w:rsidRDefault="007E667E" w:rsidP="00B9409E">
            <w:pPr>
              <w:rPr>
                <w:rFonts w:ascii="Times New Roman" w:hAnsi="Times New Roman"/>
                <w:lang w:bidi="ar-SY"/>
              </w:rPr>
            </w:pPr>
            <w:r w:rsidRPr="007E667E">
              <w:rPr>
                <w:rFonts w:ascii="Times New Roman" w:hAnsi="Times New Roman"/>
                <w:b/>
              </w:rPr>
              <w:t>DİJİTAL CİHAZ KULLANIMINI YÖNETME</w:t>
            </w:r>
          </w:p>
        </w:tc>
      </w:tr>
      <w:tr w:rsidR="007E667E" w:rsidRPr="007E667E" w14:paraId="69C39CEE" w14:textId="77777777" w:rsidTr="00347CE9">
        <w:trPr>
          <w:gridAfter w:val="1"/>
          <w:wAfter w:w="6" w:type="dxa"/>
        </w:trPr>
        <w:tc>
          <w:tcPr>
            <w:tcW w:w="5983" w:type="dxa"/>
            <w:shd w:val="clear" w:color="auto" w:fill="auto"/>
            <w:vAlign w:val="center"/>
          </w:tcPr>
          <w:p w14:paraId="6C51B3A2" w14:textId="537944C5"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Sosyal medya uygulamalarını dijital cihazıma yüklemem</w:t>
            </w:r>
          </w:p>
        </w:tc>
        <w:tc>
          <w:tcPr>
            <w:tcW w:w="709" w:type="dxa"/>
          </w:tcPr>
          <w:p w14:paraId="156542AB" w14:textId="48365B49"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8BB547D" w14:textId="6858CA4C"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75A52C5A" w14:textId="3155AA17"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5CA37CF1" w14:textId="3E6AFE16"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06FD1A52" w14:textId="29A261A5"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1BF1B263" w14:textId="77777777" w:rsidTr="00347CE9">
        <w:trPr>
          <w:gridAfter w:val="1"/>
          <w:wAfter w:w="6" w:type="dxa"/>
        </w:trPr>
        <w:tc>
          <w:tcPr>
            <w:tcW w:w="5983" w:type="dxa"/>
            <w:shd w:val="clear" w:color="auto" w:fill="auto"/>
            <w:vAlign w:val="center"/>
          </w:tcPr>
          <w:p w14:paraId="10684A9A" w14:textId="131356CA"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Sosyal medya hesaplarımın kullanım sürelerini planlarım</w:t>
            </w:r>
          </w:p>
        </w:tc>
        <w:tc>
          <w:tcPr>
            <w:tcW w:w="709" w:type="dxa"/>
          </w:tcPr>
          <w:p w14:paraId="0C02BE41" w14:textId="5588ADA3"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04981F4" w14:textId="777A36FB"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7F0B4C46" w14:textId="269C2330"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6F7A0313" w14:textId="4EFEA069"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36D4F49A" w14:textId="195CA9EC"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191690A7" w14:textId="77777777" w:rsidTr="00347CE9">
        <w:trPr>
          <w:gridAfter w:val="1"/>
          <w:wAfter w:w="6" w:type="dxa"/>
        </w:trPr>
        <w:tc>
          <w:tcPr>
            <w:tcW w:w="5983" w:type="dxa"/>
            <w:shd w:val="clear" w:color="auto" w:fill="auto"/>
            <w:vAlign w:val="center"/>
          </w:tcPr>
          <w:p w14:paraId="22553A30" w14:textId="472F119C"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Sosyal medya hesaplarımın kullanım sürelerini sınırlandırırım.</w:t>
            </w:r>
          </w:p>
        </w:tc>
        <w:tc>
          <w:tcPr>
            <w:tcW w:w="709" w:type="dxa"/>
          </w:tcPr>
          <w:p w14:paraId="3AA5FC15" w14:textId="12EF8B0B"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0CC497C2" w14:textId="0AB5E357"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6CFEB70E" w14:textId="7EDF38E0"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2C17C2A" w14:textId="5495D306"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53C51646" w14:textId="12CD6B84"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519044D3" w14:textId="77777777" w:rsidTr="00347CE9">
        <w:trPr>
          <w:gridAfter w:val="1"/>
          <w:wAfter w:w="6" w:type="dxa"/>
        </w:trPr>
        <w:tc>
          <w:tcPr>
            <w:tcW w:w="5983" w:type="dxa"/>
            <w:shd w:val="clear" w:color="auto" w:fill="auto"/>
            <w:vAlign w:val="center"/>
          </w:tcPr>
          <w:p w14:paraId="11B808CC" w14:textId="28D4705E"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Sosyal medyaya ara veririm/ sosyal medya erişimini sınırlandırırım.</w:t>
            </w:r>
          </w:p>
        </w:tc>
        <w:tc>
          <w:tcPr>
            <w:tcW w:w="709" w:type="dxa"/>
          </w:tcPr>
          <w:p w14:paraId="5C364171" w14:textId="6DA274BA"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287962E5" w14:textId="0C64F23E"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53D3B2AC" w14:textId="17ADF2F1"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7B7A5542" w14:textId="074DC6CB"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1F25D0F2" w14:textId="4DD018E9"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6B5FD48E" w14:textId="77777777" w:rsidTr="00347CE9">
        <w:trPr>
          <w:gridAfter w:val="1"/>
          <w:wAfter w:w="6" w:type="dxa"/>
        </w:trPr>
        <w:tc>
          <w:tcPr>
            <w:tcW w:w="5983" w:type="dxa"/>
            <w:shd w:val="clear" w:color="auto" w:fill="auto"/>
            <w:vAlign w:val="center"/>
          </w:tcPr>
          <w:p w14:paraId="26AD3556" w14:textId="691F7C83"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 tarafından kullanımları kısıtlayıcı veya kontrol edici mobil uygulamalar kullanırım.</w:t>
            </w:r>
          </w:p>
        </w:tc>
        <w:tc>
          <w:tcPr>
            <w:tcW w:w="709" w:type="dxa"/>
          </w:tcPr>
          <w:p w14:paraId="5DE3E02F" w14:textId="43588134"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0A1C50E8" w14:textId="35618A92"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7B5881FC" w14:textId="7A0DE557"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D7F991C" w14:textId="022446CD"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732184AF" w14:textId="44BCD441"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57B09242" w14:textId="77777777" w:rsidTr="00347CE9">
        <w:trPr>
          <w:gridAfter w:val="1"/>
          <w:wAfter w:w="6" w:type="dxa"/>
        </w:trPr>
        <w:tc>
          <w:tcPr>
            <w:tcW w:w="5983" w:type="dxa"/>
            <w:shd w:val="clear" w:color="auto" w:fill="auto"/>
            <w:vAlign w:val="center"/>
          </w:tcPr>
          <w:p w14:paraId="566A4C03" w14:textId="1602C688"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Hangi platformda ne kadar süre kaldığımı gösteren uygulamaları kullanırım</w:t>
            </w:r>
          </w:p>
        </w:tc>
        <w:tc>
          <w:tcPr>
            <w:tcW w:w="709" w:type="dxa"/>
          </w:tcPr>
          <w:p w14:paraId="46F2F5D1" w14:textId="1B279AC8"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71CD2DE3" w14:textId="5969BAFA"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67664AEF" w14:textId="4836FE3C"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5A559B33" w14:textId="00C40F7B"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212FCE58" w14:textId="7C928053"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7F3B1CD6" w14:textId="1FF0C765" w:rsidTr="00E601FF">
        <w:tc>
          <w:tcPr>
            <w:tcW w:w="9475" w:type="dxa"/>
            <w:gridSpan w:val="7"/>
            <w:shd w:val="clear" w:color="auto" w:fill="auto"/>
            <w:vAlign w:val="center"/>
          </w:tcPr>
          <w:p w14:paraId="61651DF5" w14:textId="65802674" w:rsidR="007E667E" w:rsidRPr="007E667E" w:rsidRDefault="007E667E" w:rsidP="007E667E">
            <w:pPr>
              <w:rPr>
                <w:rFonts w:ascii="Times New Roman" w:hAnsi="Times New Roman"/>
                <w:lang w:bidi="ar-SY"/>
              </w:rPr>
            </w:pPr>
            <w:r w:rsidRPr="007E667E">
              <w:rPr>
                <w:rFonts w:ascii="Times New Roman" w:hAnsi="Times New Roman"/>
                <w:b/>
              </w:rPr>
              <w:t>DİJİTAL İÇERİK TÜKETİMİ</w:t>
            </w:r>
          </w:p>
        </w:tc>
      </w:tr>
      <w:tr w:rsidR="007E667E" w:rsidRPr="007E667E" w14:paraId="3C15FDC5" w14:textId="77777777" w:rsidTr="00866C2D">
        <w:trPr>
          <w:gridAfter w:val="1"/>
          <w:wAfter w:w="6" w:type="dxa"/>
        </w:trPr>
        <w:tc>
          <w:tcPr>
            <w:tcW w:w="5983" w:type="dxa"/>
            <w:shd w:val="clear" w:color="auto" w:fill="auto"/>
            <w:vAlign w:val="center"/>
          </w:tcPr>
          <w:p w14:paraId="19CE3FF8" w14:textId="0F5D39C8"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İnsanlarla etkileşime geçtiğim gruplara (spor, kültür, sanat, vb.) dâhil olurum.</w:t>
            </w:r>
          </w:p>
        </w:tc>
        <w:tc>
          <w:tcPr>
            <w:tcW w:w="709" w:type="dxa"/>
          </w:tcPr>
          <w:p w14:paraId="1878DB3F" w14:textId="73A8C5E9"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F7FC4AB" w14:textId="2CBD6F7C"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13A8CA96" w14:textId="7A6ABAFD"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4D7096B6" w14:textId="6B947F08"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7352A320" w14:textId="3ADA5150"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2B21868C" w14:textId="77777777" w:rsidTr="00866C2D">
        <w:trPr>
          <w:gridAfter w:val="1"/>
          <w:wAfter w:w="6" w:type="dxa"/>
        </w:trPr>
        <w:tc>
          <w:tcPr>
            <w:tcW w:w="5983" w:type="dxa"/>
            <w:shd w:val="clear" w:color="auto" w:fill="auto"/>
            <w:vAlign w:val="center"/>
          </w:tcPr>
          <w:p w14:paraId="32B5373F" w14:textId="38F6CBCF"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Yeni hobi/uğraşı veya ilgi alanları ile meşgul olurum.</w:t>
            </w:r>
          </w:p>
        </w:tc>
        <w:tc>
          <w:tcPr>
            <w:tcW w:w="709" w:type="dxa"/>
          </w:tcPr>
          <w:p w14:paraId="6D154D11" w14:textId="646E4A32"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53A7591" w14:textId="76213BB9"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0EBD2734" w14:textId="73FD270F"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9959C1C" w14:textId="51D05838"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4B9283B6" w14:textId="40D53A3B"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447B6CFF" w14:textId="77777777" w:rsidTr="00866C2D">
        <w:trPr>
          <w:gridAfter w:val="1"/>
          <w:wAfter w:w="6" w:type="dxa"/>
        </w:trPr>
        <w:tc>
          <w:tcPr>
            <w:tcW w:w="5983" w:type="dxa"/>
            <w:shd w:val="clear" w:color="auto" w:fill="auto"/>
            <w:vAlign w:val="center"/>
          </w:tcPr>
          <w:p w14:paraId="40337E21" w14:textId="5F8619C3"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cihazda süre sınırlaması olmaksızın aşırı içerik izlemem.</w:t>
            </w:r>
          </w:p>
        </w:tc>
        <w:tc>
          <w:tcPr>
            <w:tcW w:w="709" w:type="dxa"/>
          </w:tcPr>
          <w:p w14:paraId="127A8697" w14:textId="4F27B3C3"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018A1717" w14:textId="412820DF"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29A484BB" w14:textId="3B81ED78"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2784B654" w14:textId="027FE200"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295382EE" w14:textId="7F0DBF76"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1B7029A6" w14:textId="77777777" w:rsidTr="00866C2D">
        <w:trPr>
          <w:gridAfter w:val="1"/>
          <w:wAfter w:w="6" w:type="dxa"/>
        </w:trPr>
        <w:tc>
          <w:tcPr>
            <w:tcW w:w="5983" w:type="dxa"/>
            <w:shd w:val="clear" w:color="auto" w:fill="auto"/>
            <w:vAlign w:val="center"/>
          </w:tcPr>
          <w:p w14:paraId="4E115474" w14:textId="60080DD0"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Sosyal medyayı eğlenceli vakit geçirmek amacıyla kullanırım.</w:t>
            </w:r>
          </w:p>
        </w:tc>
        <w:tc>
          <w:tcPr>
            <w:tcW w:w="709" w:type="dxa"/>
          </w:tcPr>
          <w:p w14:paraId="09E1D82F" w14:textId="4D770B2E"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382F4815" w14:textId="6AF4B11C"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08ED32A3" w14:textId="483B715D"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EBC4500" w14:textId="2B78CFBB"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67AFC3CD" w14:textId="54C615B2"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3F7D6531" w14:textId="77777777" w:rsidTr="00866C2D">
        <w:trPr>
          <w:gridAfter w:val="1"/>
          <w:wAfter w:w="6" w:type="dxa"/>
        </w:trPr>
        <w:tc>
          <w:tcPr>
            <w:tcW w:w="5983" w:type="dxa"/>
            <w:shd w:val="clear" w:color="auto" w:fill="auto"/>
            <w:vAlign w:val="center"/>
          </w:tcPr>
          <w:p w14:paraId="38FA9029" w14:textId="0F4FF53F"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Sosyal medyayı daha çok bilgi edinmek için kullanırım.</w:t>
            </w:r>
          </w:p>
        </w:tc>
        <w:tc>
          <w:tcPr>
            <w:tcW w:w="709" w:type="dxa"/>
          </w:tcPr>
          <w:p w14:paraId="7F7939FA" w14:textId="4E3B228F"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8B217CA" w14:textId="4DA99A12"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134796D9" w14:textId="7E88815F"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3C72BCFA" w14:textId="55D81BBC"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18C89ADD" w14:textId="5EACEFCF"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0C47E585" w14:textId="688D8C5F" w:rsidTr="000A0E2C">
        <w:trPr>
          <w:trHeight w:val="233"/>
        </w:trPr>
        <w:tc>
          <w:tcPr>
            <w:tcW w:w="9475" w:type="dxa"/>
            <w:gridSpan w:val="7"/>
            <w:shd w:val="clear" w:color="auto" w:fill="auto"/>
            <w:vAlign w:val="center"/>
          </w:tcPr>
          <w:p w14:paraId="637EFFC9" w14:textId="2B0F046C" w:rsidR="007E667E" w:rsidRPr="007E667E" w:rsidRDefault="007E667E" w:rsidP="007E667E">
            <w:pPr>
              <w:rPr>
                <w:rFonts w:ascii="Times New Roman" w:hAnsi="Times New Roman"/>
                <w:lang w:bidi="ar-SY"/>
              </w:rPr>
            </w:pPr>
            <w:r w:rsidRPr="007E667E">
              <w:rPr>
                <w:rFonts w:ascii="Times New Roman" w:eastAsia="Times New Roman" w:hAnsi="Times New Roman"/>
                <w:b/>
                <w:bCs/>
              </w:rPr>
              <w:t>DİJİTAL CİHAZ KULLANIMINI SINIRLANDIRMA</w:t>
            </w:r>
          </w:p>
        </w:tc>
      </w:tr>
      <w:tr w:rsidR="007E667E" w:rsidRPr="007E667E" w14:paraId="184F2BCC" w14:textId="77777777" w:rsidTr="001E0C54">
        <w:trPr>
          <w:gridAfter w:val="1"/>
          <w:wAfter w:w="6" w:type="dxa"/>
        </w:trPr>
        <w:tc>
          <w:tcPr>
            <w:tcW w:w="5983" w:type="dxa"/>
            <w:shd w:val="clear" w:color="auto" w:fill="auto"/>
            <w:vAlign w:val="center"/>
          </w:tcPr>
          <w:p w14:paraId="7D1192E6" w14:textId="6C4DEC61"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Çalışırken iş amaçlı kullanmadığım dijital cihazlardan uzak dururum.</w:t>
            </w:r>
          </w:p>
        </w:tc>
        <w:tc>
          <w:tcPr>
            <w:tcW w:w="709" w:type="dxa"/>
          </w:tcPr>
          <w:p w14:paraId="263D8BCD" w14:textId="21080268"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2228EFE5" w14:textId="4B510AD3"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1787F56B" w14:textId="7F191F95"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55DEB973" w14:textId="01DD9CA8"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5C7D57BA" w14:textId="2DCF8085"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45C4B7B7" w14:textId="77777777" w:rsidTr="001E0C54">
        <w:trPr>
          <w:gridAfter w:val="1"/>
          <w:wAfter w:w="6" w:type="dxa"/>
        </w:trPr>
        <w:tc>
          <w:tcPr>
            <w:tcW w:w="5983" w:type="dxa"/>
            <w:shd w:val="clear" w:color="auto" w:fill="auto"/>
            <w:vAlign w:val="center"/>
          </w:tcPr>
          <w:p w14:paraId="304FF42C" w14:textId="2B8D67FA"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Akıllı telefonumdaki tüm bildirimleri kapatırım.</w:t>
            </w:r>
          </w:p>
        </w:tc>
        <w:tc>
          <w:tcPr>
            <w:tcW w:w="709" w:type="dxa"/>
          </w:tcPr>
          <w:p w14:paraId="06570545" w14:textId="0C823D99"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5371CDE8" w14:textId="7B81C170"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4FF50CB4" w14:textId="3BE6E1FE"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6F543EA" w14:textId="2378B44D"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0A3B186A" w14:textId="68A9BE72"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519B4161" w14:textId="77777777" w:rsidTr="001E0C54">
        <w:trPr>
          <w:gridAfter w:val="1"/>
          <w:wAfter w:w="6" w:type="dxa"/>
        </w:trPr>
        <w:tc>
          <w:tcPr>
            <w:tcW w:w="5983" w:type="dxa"/>
            <w:shd w:val="clear" w:color="auto" w:fill="auto"/>
            <w:vAlign w:val="center"/>
          </w:tcPr>
          <w:p w14:paraId="26C8CCB6" w14:textId="63587FD5"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Akıllı telefonumdaki tüm bildirimleri sessize alırım</w:t>
            </w:r>
          </w:p>
        </w:tc>
        <w:tc>
          <w:tcPr>
            <w:tcW w:w="709" w:type="dxa"/>
          </w:tcPr>
          <w:p w14:paraId="006224CF" w14:textId="52FBF866"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502ABFA3" w14:textId="27754ADB"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1306B107" w14:textId="59C57951"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2C20F1F" w14:textId="07CBF664"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69CAC6DD" w14:textId="36B80543"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735810AB" w14:textId="77777777" w:rsidTr="001E0C54">
        <w:trPr>
          <w:gridAfter w:val="1"/>
          <w:wAfter w:w="6" w:type="dxa"/>
        </w:trPr>
        <w:tc>
          <w:tcPr>
            <w:tcW w:w="5983" w:type="dxa"/>
            <w:shd w:val="clear" w:color="auto" w:fill="auto"/>
            <w:vAlign w:val="center"/>
          </w:tcPr>
          <w:p w14:paraId="4C27F969" w14:textId="3B3C4B52"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cihazları gerekmedikçe kullanmam</w:t>
            </w:r>
          </w:p>
        </w:tc>
        <w:tc>
          <w:tcPr>
            <w:tcW w:w="709" w:type="dxa"/>
          </w:tcPr>
          <w:p w14:paraId="3497FC73" w14:textId="4CAEB840"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45BC904F" w14:textId="65DF5214"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6DF8F9F1" w14:textId="435CB982"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03998B30" w14:textId="57458DD0"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347D74FF" w14:textId="225E3962"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6C93A937" w14:textId="26EEBB8D" w:rsidTr="00B9409E">
        <w:tc>
          <w:tcPr>
            <w:tcW w:w="9475" w:type="dxa"/>
            <w:gridSpan w:val="7"/>
          </w:tcPr>
          <w:p w14:paraId="06FB2A55" w14:textId="4733D235" w:rsidR="007E667E" w:rsidRPr="007E667E" w:rsidRDefault="007E667E" w:rsidP="007E667E">
            <w:pPr>
              <w:rPr>
                <w:rFonts w:ascii="Times New Roman" w:hAnsi="Times New Roman"/>
                <w:lang w:bidi="ar-SY"/>
              </w:rPr>
            </w:pPr>
            <w:r w:rsidRPr="007E667E">
              <w:rPr>
                <w:rFonts w:ascii="Times New Roman" w:hAnsi="Times New Roman"/>
                <w:b/>
              </w:rPr>
              <w:t>DİJİTAL CİHAZ KULLANIM ALIŞKANLIĞI</w:t>
            </w:r>
          </w:p>
        </w:tc>
      </w:tr>
      <w:tr w:rsidR="007E667E" w:rsidRPr="007E667E" w14:paraId="02B38441" w14:textId="77777777" w:rsidTr="007F3041">
        <w:trPr>
          <w:gridAfter w:val="1"/>
          <w:wAfter w:w="6" w:type="dxa"/>
        </w:trPr>
        <w:tc>
          <w:tcPr>
            <w:tcW w:w="5983" w:type="dxa"/>
            <w:shd w:val="clear" w:color="auto" w:fill="auto"/>
          </w:tcPr>
          <w:p w14:paraId="77CF8580" w14:textId="27F13BFF"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Dijital cihazları kullanmadığım zamanlarda kendimi daha huzurlu hissederim.</w:t>
            </w:r>
          </w:p>
        </w:tc>
        <w:tc>
          <w:tcPr>
            <w:tcW w:w="709" w:type="dxa"/>
          </w:tcPr>
          <w:p w14:paraId="6F416B05" w14:textId="253A6223"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3BB391D5" w14:textId="4BD3A6F1"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72EE6B52" w14:textId="11B8374E"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3F982BEA" w14:textId="632E7750"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4BD9850D" w14:textId="08A418F3"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4FF77797" w14:textId="77777777" w:rsidTr="007F3041">
        <w:trPr>
          <w:gridAfter w:val="1"/>
          <w:wAfter w:w="6" w:type="dxa"/>
        </w:trPr>
        <w:tc>
          <w:tcPr>
            <w:tcW w:w="5983" w:type="dxa"/>
            <w:shd w:val="clear" w:color="auto" w:fill="auto"/>
          </w:tcPr>
          <w:p w14:paraId="3BE567F0" w14:textId="0A92220A"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Çevrimdışı vakit geçirmek için düzenli olarak dijital cihazlarımdan uzak dururum.</w:t>
            </w:r>
          </w:p>
        </w:tc>
        <w:tc>
          <w:tcPr>
            <w:tcW w:w="709" w:type="dxa"/>
          </w:tcPr>
          <w:p w14:paraId="6AD1301D" w14:textId="1A5DD070"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762FB5C7" w14:textId="1C1207F8"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1F5D8D34" w14:textId="7AC8802B"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62FECBBF" w14:textId="78E9F1F8"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63DB3FA4" w14:textId="41F4BD24"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6FD8AB9A" w14:textId="77777777" w:rsidTr="007F3041">
        <w:trPr>
          <w:gridAfter w:val="1"/>
          <w:wAfter w:w="6" w:type="dxa"/>
        </w:trPr>
        <w:tc>
          <w:tcPr>
            <w:tcW w:w="5983" w:type="dxa"/>
            <w:shd w:val="clear" w:color="auto" w:fill="auto"/>
            <w:vAlign w:val="center"/>
          </w:tcPr>
          <w:p w14:paraId="63B3A8CE" w14:textId="19AAB0F3"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iCs/>
              </w:rPr>
              <w:t>Dijital cihazlarımı günlük rutinlerim esnasında (yemek yaparken/yerken, kafede otururken veya sıra beklerken vb.) kullanmam.</w:t>
            </w:r>
          </w:p>
        </w:tc>
        <w:tc>
          <w:tcPr>
            <w:tcW w:w="709" w:type="dxa"/>
          </w:tcPr>
          <w:p w14:paraId="7E5FD594" w14:textId="6508E644"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3D917A70" w14:textId="2176B6E4"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1112F547" w14:textId="625309CA"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1F586F6D" w14:textId="26AB76BB"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1EB758C7" w14:textId="1AF6B070"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4BD73870" w14:textId="2AF6D9B2" w:rsidTr="00B9409E">
        <w:tc>
          <w:tcPr>
            <w:tcW w:w="9475" w:type="dxa"/>
            <w:gridSpan w:val="7"/>
          </w:tcPr>
          <w:p w14:paraId="64167018" w14:textId="74A8F758" w:rsidR="007E667E" w:rsidRPr="007E667E" w:rsidRDefault="007E667E" w:rsidP="007E667E">
            <w:pPr>
              <w:rPr>
                <w:rFonts w:ascii="Times New Roman" w:hAnsi="Times New Roman"/>
                <w:lang w:bidi="ar-SY"/>
              </w:rPr>
            </w:pPr>
            <w:r w:rsidRPr="007E667E">
              <w:rPr>
                <w:rFonts w:ascii="Times New Roman" w:hAnsi="Times New Roman"/>
                <w:b/>
              </w:rPr>
              <w:t>SOSYAL ETKİLEŞİMLER</w:t>
            </w:r>
          </w:p>
        </w:tc>
      </w:tr>
      <w:tr w:rsidR="007E667E" w:rsidRPr="007E667E" w14:paraId="44302532" w14:textId="77777777" w:rsidTr="00087697">
        <w:trPr>
          <w:gridAfter w:val="1"/>
          <w:wAfter w:w="6" w:type="dxa"/>
        </w:trPr>
        <w:tc>
          <w:tcPr>
            <w:tcW w:w="5983" w:type="dxa"/>
            <w:shd w:val="clear" w:color="auto" w:fill="auto"/>
            <w:vAlign w:val="center"/>
          </w:tcPr>
          <w:p w14:paraId="1A9CF3DC" w14:textId="659C5313"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Uyandığımda ilk olarak telefonumu kontrol ederim</w:t>
            </w:r>
          </w:p>
        </w:tc>
        <w:tc>
          <w:tcPr>
            <w:tcW w:w="709" w:type="dxa"/>
          </w:tcPr>
          <w:p w14:paraId="12440A3A" w14:textId="30F24A0A"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57491B9A" w14:textId="5A0F28BD"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2AB4B631" w14:textId="129AC2F7"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71BE4812" w14:textId="56362B36" w:rsidR="007E667E" w:rsidRPr="007E667E" w:rsidRDefault="007E667E" w:rsidP="007E667E">
            <w:pPr>
              <w:jc w:val="both"/>
              <w:rPr>
                <w:rFonts w:ascii="Times New Roman" w:hAnsi="Times New Roman"/>
                <w:lang w:bidi="ar-SY"/>
              </w:rPr>
            </w:pPr>
            <w:r w:rsidRPr="007E667E">
              <w:rPr>
                <w:rFonts w:ascii="Times New Roman" w:hAnsi="Times New Roman"/>
              </w:rPr>
              <w:t>4</w:t>
            </w:r>
            <w:bookmarkStart w:id="0" w:name="_GoBack"/>
            <w:bookmarkEnd w:id="0"/>
          </w:p>
        </w:tc>
        <w:tc>
          <w:tcPr>
            <w:tcW w:w="651" w:type="dxa"/>
          </w:tcPr>
          <w:p w14:paraId="2BDFC550" w14:textId="77249A45"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636A793A" w14:textId="77777777" w:rsidTr="00087697">
        <w:trPr>
          <w:gridAfter w:val="1"/>
          <w:wAfter w:w="6" w:type="dxa"/>
        </w:trPr>
        <w:tc>
          <w:tcPr>
            <w:tcW w:w="5983" w:type="dxa"/>
            <w:shd w:val="clear" w:color="auto" w:fill="auto"/>
            <w:vAlign w:val="center"/>
          </w:tcPr>
          <w:p w14:paraId="060FC137" w14:textId="645B2807"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Sosyal ortamlarda (arkadaş buluşmaları, etkinlikler, aile toplantıları) yüz yüze görüşmeyi, dijital iletişime tercih ederim.</w:t>
            </w:r>
          </w:p>
        </w:tc>
        <w:tc>
          <w:tcPr>
            <w:tcW w:w="709" w:type="dxa"/>
          </w:tcPr>
          <w:p w14:paraId="25740A7D" w14:textId="523F393C"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6FC31707" w14:textId="5E83897D"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2A575B89" w14:textId="773E6051"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745F5123" w14:textId="2F01F073"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07B898AA" w14:textId="78722A57" w:rsidR="007E667E" w:rsidRPr="007E667E" w:rsidRDefault="007E667E" w:rsidP="007E667E">
            <w:pPr>
              <w:jc w:val="both"/>
              <w:rPr>
                <w:rFonts w:ascii="Times New Roman" w:hAnsi="Times New Roman"/>
                <w:lang w:bidi="ar-SY"/>
              </w:rPr>
            </w:pPr>
            <w:r w:rsidRPr="007E667E">
              <w:rPr>
                <w:rFonts w:ascii="Times New Roman" w:hAnsi="Times New Roman"/>
              </w:rPr>
              <w:t>5</w:t>
            </w:r>
          </w:p>
        </w:tc>
      </w:tr>
      <w:tr w:rsidR="007E667E" w:rsidRPr="007E667E" w14:paraId="50451DAC" w14:textId="77777777" w:rsidTr="00F03672">
        <w:trPr>
          <w:gridAfter w:val="1"/>
          <w:wAfter w:w="6" w:type="dxa"/>
          <w:trHeight w:val="58"/>
        </w:trPr>
        <w:tc>
          <w:tcPr>
            <w:tcW w:w="5983" w:type="dxa"/>
            <w:shd w:val="clear" w:color="auto" w:fill="auto"/>
            <w:vAlign w:val="center"/>
          </w:tcPr>
          <w:p w14:paraId="06B97EDD" w14:textId="714C416A" w:rsidR="007E667E" w:rsidRPr="007E667E" w:rsidRDefault="007E667E" w:rsidP="007E667E">
            <w:pPr>
              <w:pStyle w:val="ListeParagraf"/>
              <w:numPr>
                <w:ilvl w:val="0"/>
                <w:numId w:val="2"/>
              </w:numPr>
              <w:spacing w:after="0" w:line="240" w:lineRule="auto"/>
              <w:jc w:val="both"/>
              <w:rPr>
                <w:rFonts w:ascii="Times New Roman" w:hAnsi="Times New Roman"/>
                <w:lang w:bidi="ar-SY"/>
              </w:rPr>
            </w:pPr>
            <w:r w:rsidRPr="007E667E">
              <w:rPr>
                <w:rFonts w:ascii="Times New Roman" w:hAnsi="Times New Roman"/>
              </w:rPr>
              <w:t>Etrafımda insanlar varken dijital cihazlarımı kullanmamaya özen gösteririm.</w:t>
            </w:r>
          </w:p>
        </w:tc>
        <w:tc>
          <w:tcPr>
            <w:tcW w:w="709" w:type="dxa"/>
          </w:tcPr>
          <w:p w14:paraId="1544A121" w14:textId="4ECF3F25" w:rsidR="007E667E" w:rsidRPr="007E667E" w:rsidRDefault="007E667E" w:rsidP="007E667E">
            <w:pPr>
              <w:jc w:val="both"/>
              <w:rPr>
                <w:rFonts w:ascii="Times New Roman" w:hAnsi="Times New Roman"/>
                <w:lang w:bidi="ar-SY"/>
              </w:rPr>
            </w:pPr>
            <w:r w:rsidRPr="007E667E">
              <w:rPr>
                <w:rFonts w:ascii="Times New Roman" w:hAnsi="Times New Roman"/>
              </w:rPr>
              <w:t>1</w:t>
            </w:r>
          </w:p>
        </w:tc>
        <w:tc>
          <w:tcPr>
            <w:tcW w:w="708" w:type="dxa"/>
          </w:tcPr>
          <w:p w14:paraId="04E6355A" w14:textId="7FB64BE0" w:rsidR="007E667E" w:rsidRPr="007E667E" w:rsidRDefault="007E667E" w:rsidP="007E667E">
            <w:pPr>
              <w:jc w:val="both"/>
              <w:rPr>
                <w:rFonts w:ascii="Times New Roman" w:hAnsi="Times New Roman"/>
                <w:lang w:bidi="ar-SY"/>
              </w:rPr>
            </w:pPr>
            <w:r w:rsidRPr="007E667E">
              <w:rPr>
                <w:rFonts w:ascii="Times New Roman" w:hAnsi="Times New Roman"/>
              </w:rPr>
              <w:t>2</w:t>
            </w:r>
          </w:p>
        </w:tc>
        <w:tc>
          <w:tcPr>
            <w:tcW w:w="709" w:type="dxa"/>
          </w:tcPr>
          <w:p w14:paraId="0E996051" w14:textId="0F89BDA0" w:rsidR="007E667E" w:rsidRPr="007E667E" w:rsidRDefault="007E667E" w:rsidP="007E667E">
            <w:pPr>
              <w:jc w:val="both"/>
              <w:rPr>
                <w:rFonts w:ascii="Times New Roman" w:hAnsi="Times New Roman"/>
                <w:lang w:bidi="ar-SY"/>
              </w:rPr>
            </w:pPr>
            <w:r w:rsidRPr="007E667E">
              <w:rPr>
                <w:rFonts w:ascii="Times New Roman" w:hAnsi="Times New Roman"/>
              </w:rPr>
              <w:t>3</w:t>
            </w:r>
          </w:p>
        </w:tc>
        <w:tc>
          <w:tcPr>
            <w:tcW w:w="709" w:type="dxa"/>
          </w:tcPr>
          <w:p w14:paraId="2D10B3C2" w14:textId="323C504F" w:rsidR="007E667E" w:rsidRPr="007E667E" w:rsidRDefault="007E667E" w:rsidP="007E667E">
            <w:pPr>
              <w:jc w:val="both"/>
              <w:rPr>
                <w:rFonts w:ascii="Times New Roman" w:hAnsi="Times New Roman"/>
                <w:lang w:bidi="ar-SY"/>
              </w:rPr>
            </w:pPr>
            <w:r w:rsidRPr="007E667E">
              <w:rPr>
                <w:rFonts w:ascii="Times New Roman" w:hAnsi="Times New Roman"/>
              </w:rPr>
              <w:t>4</w:t>
            </w:r>
          </w:p>
        </w:tc>
        <w:tc>
          <w:tcPr>
            <w:tcW w:w="651" w:type="dxa"/>
          </w:tcPr>
          <w:p w14:paraId="74CCD305" w14:textId="4EE1AE7B" w:rsidR="007E667E" w:rsidRPr="007E667E" w:rsidRDefault="007E667E" w:rsidP="007E667E">
            <w:pPr>
              <w:jc w:val="both"/>
              <w:rPr>
                <w:rFonts w:ascii="Times New Roman" w:hAnsi="Times New Roman"/>
                <w:lang w:bidi="ar-SY"/>
              </w:rPr>
            </w:pPr>
            <w:r w:rsidRPr="007E667E">
              <w:rPr>
                <w:rFonts w:ascii="Times New Roman" w:hAnsi="Times New Roman"/>
              </w:rPr>
              <w:t>5</w:t>
            </w:r>
          </w:p>
        </w:tc>
      </w:tr>
    </w:tbl>
    <w:p w14:paraId="443FD9E9" w14:textId="6F401948" w:rsidR="00DC3EEC" w:rsidRPr="007E667E" w:rsidRDefault="00DC3EEC" w:rsidP="00354473">
      <w:pPr>
        <w:shd w:val="clear" w:color="auto" w:fill="FFFFFF" w:themeFill="background1"/>
        <w:autoSpaceDE w:val="0"/>
        <w:autoSpaceDN w:val="0"/>
        <w:adjustRightInd w:val="0"/>
        <w:spacing w:after="0" w:line="240" w:lineRule="auto"/>
        <w:jc w:val="both"/>
        <w:rPr>
          <w:rFonts w:ascii="Times New Roman" w:hAnsi="Times New Roman"/>
          <w:bCs/>
          <w:sz w:val="24"/>
          <w:szCs w:val="24"/>
          <w:vertAlign w:val="superscript"/>
          <w:lang w:bidi="ar-SY"/>
        </w:rPr>
      </w:pPr>
    </w:p>
    <w:p w14:paraId="0916C164" w14:textId="1C529508" w:rsidR="00234AF2" w:rsidRPr="007E667E" w:rsidRDefault="00234AF2" w:rsidP="00354473">
      <w:pPr>
        <w:shd w:val="clear" w:color="auto" w:fill="FFFFFF" w:themeFill="background1"/>
        <w:autoSpaceDE w:val="0"/>
        <w:autoSpaceDN w:val="0"/>
        <w:adjustRightInd w:val="0"/>
        <w:spacing w:after="0" w:line="240" w:lineRule="auto"/>
        <w:jc w:val="both"/>
        <w:rPr>
          <w:rFonts w:ascii="Times New Roman" w:hAnsi="Times New Roman"/>
          <w:bCs/>
          <w:sz w:val="24"/>
          <w:szCs w:val="24"/>
          <w:vertAlign w:val="superscript"/>
          <w:lang w:bidi="ar-SY"/>
        </w:rPr>
      </w:pPr>
    </w:p>
    <w:p w14:paraId="272C152C" w14:textId="6134F47A" w:rsidR="00B9409E" w:rsidRPr="007E667E" w:rsidRDefault="00B9409E" w:rsidP="00354473">
      <w:pPr>
        <w:shd w:val="clear" w:color="auto" w:fill="FFFFFF" w:themeFill="background1"/>
        <w:autoSpaceDE w:val="0"/>
        <w:autoSpaceDN w:val="0"/>
        <w:adjustRightInd w:val="0"/>
        <w:spacing w:after="0" w:line="240" w:lineRule="auto"/>
        <w:jc w:val="both"/>
        <w:rPr>
          <w:rFonts w:ascii="Times New Roman" w:hAnsi="Times New Roman"/>
          <w:bCs/>
          <w:sz w:val="24"/>
          <w:szCs w:val="24"/>
          <w:vertAlign w:val="superscript"/>
          <w:lang w:bidi="ar-SY"/>
        </w:rPr>
      </w:pPr>
    </w:p>
    <w:p w14:paraId="4793CEB3" w14:textId="0C6D95D4" w:rsidR="00B9409E" w:rsidRPr="007E667E" w:rsidRDefault="00B9409E" w:rsidP="00354473">
      <w:pPr>
        <w:shd w:val="clear" w:color="auto" w:fill="FFFFFF" w:themeFill="background1"/>
        <w:autoSpaceDE w:val="0"/>
        <w:autoSpaceDN w:val="0"/>
        <w:adjustRightInd w:val="0"/>
        <w:spacing w:after="0" w:line="240" w:lineRule="auto"/>
        <w:jc w:val="both"/>
        <w:rPr>
          <w:rFonts w:ascii="Times New Roman" w:hAnsi="Times New Roman"/>
          <w:bCs/>
          <w:sz w:val="24"/>
          <w:szCs w:val="24"/>
          <w:vertAlign w:val="superscript"/>
          <w:lang w:bidi="ar-SY"/>
        </w:rPr>
      </w:pPr>
    </w:p>
    <w:p w14:paraId="63198F99" w14:textId="77777777" w:rsidR="00B9409E" w:rsidRPr="007E667E" w:rsidRDefault="00B9409E" w:rsidP="00354473">
      <w:pPr>
        <w:shd w:val="clear" w:color="auto" w:fill="FFFFFF" w:themeFill="background1"/>
        <w:autoSpaceDE w:val="0"/>
        <w:autoSpaceDN w:val="0"/>
        <w:adjustRightInd w:val="0"/>
        <w:spacing w:after="0" w:line="240" w:lineRule="auto"/>
        <w:jc w:val="both"/>
        <w:rPr>
          <w:rFonts w:ascii="Times New Roman" w:hAnsi="Times New Roman"/>
          <w:bCs/>
          <w:sz w:val="24"/>
          <w:szCs w:val="24"/>
          <w:vertAlign w:val="superscript"/>
          <w:lang w:bidi="ar-SY"/>
        </w:rPr>
      </w:pPr>
    </w:p>
    <w:p w14:paraId="2C66D19E" w14:textId="77777777" w:rsidR="007E667E" w:rsidRPr="007E667E" w:rsidRDefault="007E667E" w:rsidP="007E667E">
      <w:pPr>
        <w:shd w:val="clear" w:color="auto" w:fill="FFFFFF" w:themeFill="background1"/>
        <w:autoSpaceDE w:val="0"/>
        <w:autoSpaceDN w:val="0"/>
        <w:adjustRightInd w:val="0"/>
        <w:spacing w:after="0" w:line="360" w:lineRule="auto"/>
        <w:jc w:val="both"/>
        <w:rPr>
          <w:rFonts w:ascii="Times New Roman" w:hAnsi="Times New Roman"/>
          <w:b/>
          <w:sz w:val="24"/>
          <w:szCs w:val="24"/>
          <w:lang w:bidi="ar-SY"/>
        </w:rPr>
      </w:pPr>
      <w:r w:rsidRPr="007E667E">
        <w:rPr>
          <w:rFonts w:ascii="Times New Roman" w:hAnsi="Times New Roman"/>
          <w:b/>
          <w:sz w:val="24"/>
          <w:szCs w:val="24"/>
          <w:lang w:bidi="ar-SY"/>
        </w:rPr>
        <w:t>Ölçek Yönergesi</w:t>
      </w:r>
    </w:p>
    <w:p w14:paraId="42E36EF4" w14:textId="7F84732F" w:rsidR="00DC3EEC" w:rsidRPr="007E667E" w:rsidRDefault="007E667E" w:rsidP="007E667E">
      <w:pPr>
        <w:shd w:val="clear" w:color="auto" w:fill="FFFFFF" w:themeFill="background1"/>
        <w:autoSpaceDE w:val="0"/>
        <w:autoSpaceDN w:val="0"/>
        <w:adjustRightInd w:val="0"/>
        <w:spacing w:after="0" w:line="360" w:lineRule="auto"/>
        <w:jc w:val="both"/>
        <w:rPr>
          <w:rFonts w:ascii="Times New Roman" w:hAnsi="Times New Roman"/>
          <w:bCs/>
          <w:sz w:val="24"/>
          <w:szCs w:val="24"/>
          <w:lang w:bidi="ar-SY"/>
        </w:rPr>
      </w:pPr>
      <w:r w:rsidRPr="007E667E">
        <w:rPr>
          <w:rFonts w:ascii="Times New Roman" w:hAnsi="Times New Roman"/>
          <w:bCs/>
          <w:sz w:val="24"/>
          <w:szCs w:val="24"/>
          <w:lang w:bidi="ar-SY"/>
        </w:rPr>
        <w:t xml:space="preserve">Ölçek, beşli </w:t>
      </w:r>
      <w:proofErr w:type="spellStart"/>
      <w:r w:rsidRPr="007E667E">
        <w:rPr>
          <w:rFonts w:ascii="Times New Roman" w:hAnsi="Times New Roman"/>
          <w:bCs/>
          <w:sz w:val="24"/>
          <w:szCs w:val="24"/>
          <w:lang w:bidi="ar-SY"/>
        </w:rPr>
        <w:t>Likert</w:t>
      </w:r>
      <w:proofErr w:type="spellEnd"/>
      <w:r w:rsidRPr="007E667E">
        <w:rPr>
          <w:rFonts w:ascii="Times New Roman" w:hAnsi="Times New Roman"/>
          <w:bCs/>
          <w:sz w:val="24"/>
          <w:szCs w:val="24"/>
          <w:lang w:bidi="ar-SY"/>
        </w:rPr>
        <w:t xml:space="preserve"> tipi ile değerlendirilmiştir: Kesinlikle katılıyorum = 1 puan, Katılıyorum = 2 puan, Kararsızım = 3 puan, Katılmıyorum = 4 puan, Kesinlikle katılmıyorum = 5 puan. Ölçek altı alt boyuttan oluşmaktadır: sağlık, dijital cihaz kullanımını yönetme, dijital içerik tüketimi, dijital cihaz kullanımını sınırlandırma, dijital cihaz kullanım alışkanlıkları ve sosyal etkileşimler. Dijital içerik tüketimi alt boyutunda yer alan 16. madde ters puanlanmıştır. Ölçeğin toplam puan aralığı 27 ile 135 arasında değişmektedir. Alt boyut puanlaması da toplam puanlamada olduğu gibi hesaplanmaktadır. Ölçekten alınan yüksek puanlar, öğrencilerde daha yüksek düzeyde dijital </w:t>
      </w:r>
      <w:proofErr w:type="spellStart"/>
      <w:r w:rsidRPr="007E667E">
        <w:rPr>
          <w:rFonts w:ascii="Times New Roman" w:hAnsi="Times New Roman"/>
          <w:bCs/>
          <w:sz w:val="24"/>
          <w:szCs w:val="24"/>
          <w:lang w:bidi="ar-SY"/>
        </w:rPr>
        <w:t>detoksu</w:t>
      </w:r>
      <w:proofErr w:type="spellEnd"/>
      <w:r w:rsidRPr="007E667E">
        <w:rPr>
          <w:rFonts w:ascii="Times New Roman" w:hAnsi="Times New Roman"/>
          <w:bCs/>
          <w:sz w:val="24"/>
          <w:szCs w:val="24"/>
          <w:lang w:bidi="ar-SY"/>
        </w:rPr>
        <w:t xml:space="preserve"> göstermektedir.</w:t>
      </w:r>
    </w:p>
    <w:sectPr w:rsidR="00DC3EEC" w:rsidRPr="007E667E" w:rsidSect="00EB07B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67118"/>
    <w:multiLevelType w:val="hybridMultilevel"/>
    <w:tmpl w:val="079AF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C60554"/>
    <w:multiLevelType w:val="hybridMultilevel"/>
    <w:tmpl w:val="3F2A83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FD2FA9"/>
    <w:multiLevelType w:val="hybridMultilevel"/>
    <w:tmpl w:val="B72ECF8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537A42EB"/>
    <w:multiLevelType w:val="hybridMultilevel"/>
    <w:tmpl w:val="EA8EEA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FC3CB7"/>
    <w:multiLevelType w:val="hybridMultilevel"/>
    <w:tmpl w:val="C352B9AE"/>
    <w:lvl w:ilvl="0" w:tplc="D72C418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E53050E"/>
    <w:multiLevelType w:val="hybridMultilevel"/>
    <w:tmpl w:val="568CA1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05"/>
    <w:rsid w:val="00004084"/>
    <w:rsid w:val="00012735"/>
    <w:rsid w:val="0006677B"/>
    <w:rsid w:val="00074F9E"/>
    <w:rsid w:val="000C4DEC"/>
    <w:rsid w:val="000D2AAB"/>
    <w:rsid w:val="000F5404"/>
    <w:rsid w:val="001114EE"/>
    <w:rsid w:val="00170458"/>
    <w:rsid w:val="001777BD"/>
    <w:rsid w:val="0019253E"/>
    <w:rsid w:val="00195FAC"/>
    <w:rsid w:val="001B75B4"/>
    <w:rsid w:val="001C7680"/>
    <w:rsid w:val="00212215"/>
    <w:rsid w:val="00232713"/>
    <w:rsid w:val="00234AF2"/>
    <w:rsid w:val="002479BB"/>
    <w:rsid w:val="00276698"/>
    <w:rsid w:val="0028779C"/>
    <w:rsid w:val="002B6CE3"/>
    <w:rsid w:val="002E1840"/>
    <w:rsid w:val="002E22FE"/>
    <w:rsid w:val="00312047"/>
    <w:rsid w:val="003140CD"/>
    <w:rsid w:val="003142AC"/>
    <w:rsid w:val="00333D08"/>
    <w:rsid w:val="0035237B"/>
    <w:rsid w:val="003543FD"/>
    <w:rsid w:val="00354473"/>
    <w:rsid w:val="00361018"/>
    <w:rsid w:val="00376180"/>
    <w:rsid w:val="00386601"/>
    <w:rsid w:val="00391CCD"/>
    <w:rsid w:val="003975DE"/>
    <w:rsid w:val="003A3601"/>
    <w:rsid w:val="003B0AA4"/>
    <w:rsid w:val="003C628B"/>
    <w:rsid w:val="003D682F"/>
    <w:rsid w:val="003E5481"/>
    <w:rsid w:val="003F195D"/>
    <w:rsid w:val="003F3F84"/>
    <w:rsid w:val="00401DA9"/>
    <w:rsid w:val="00407B93"/>
    <w:rsid w:val="00433EA2"/>
    <w:rsid w:val="00445CAC"/>
    <w:rsid w:val="00483490"/>
    <w:rsid w:val="004A4FE1"/>
    <w:rsid w:val="004B6BBC"/>
    <w:rsid w:val="004D6BEB"/>
    <w:rsid w:val="00596835"/>
    <w:rsid w:val="005C1149"/>
    <w:rsid w:val="005C46D2"/>
    <w:rsid w:val="005E739B"/>
    <w:rsid w:val="00600910"/>
    <w:rsid w:val="00670C1F"/>
    <w:rsid w:val="00672C22"/>
    <w:rsid w:val="006823C8"/>
    <w:rsid w:val="00686336"/>
    <w:rsid w:val="006B65B3"/>
    <w:rsid w:val="006D67E3"/>
    <w:rsid w:val="00712A6F"/>
    <w:rsid w:val="00720FB5"/>
    <w:rsid w:val="00721A08"/>
    <w:rsid w:val="00722D02"/>
    <w:rsid w:val="00736F22"/>
    <w:rsid w:val="00745AAC"/>
    <w:rsid w:val="00745DFE"/>
    <w:rsid w:val="00746ACC"/>
    <w:rsid w:val="0079744B"/>
    <w:rsid w:val="007E667E"/>
    <w:rsid w:val="008073CD"/>
    <w:rsid w:val="00821F4D"/>
    <w:rsid w:val="00823476"/>
    <w:rsid w:val="008310EB"/>
    <w:rsid w:val="008415E3"/>
    <w:rsid w:val="008425CC"/>
    <w:rsid w:val="00857F11"/>
    <w:rsid w:val="00870A0B"/>
    <w:rsid w:val="008777E5"/>
    <w:rsid w:val="008B77D2"/>
    <w:rsid w:val="008F7E64"/>
    <w:rsid w:val="00903910"/>
    <w:rsid w:val="00911692"/>
    <w:rsid w:val="00916042"/>
    <w:rsid w:val="00917504"/>
    <w:rsid w:val="00941DC1"/>
    <w:rsid w:val="0098709D"/>
    <w:rsid w:val="00990D7C"/>
    <w:rsid w:val="009A519A"/>
    <w:rsid w:val="00A0268C"/>
    <w:rsid w:val="00A3383E"/>
    <w:rsid w:val="00A45679"/>
    <w:rsid w:val="00A766DF"/>
    <w:rsid w:val="00A772D6"/>
    <w:rsid w:val="00AA023E"/>
    <w:rsid w:val="00AB06A4"/>
    <w:rsid w:val="00AB32DA"/>
    <w:rsid w:val="00AC753A"/>
    <w:rsid w:val="00B070B4"/>
    <w:rsid w:val="00B251C5"/>
    <w:rsid w:val="00B35F8D"/>
    <w:rsid w:val="00B4626F"/>
    <w:rsid w:val="00B61E17"/>
    <w:rsid w:val="00B9409E"/>
    <w:rsid w:val="00BA398D"/>
    <w:rsid w:val="00BD44CF"/>
    <w:rsid w:val="00BE4F3E"/>
    <w:rsid w:val="00BF38C9"/>
    <w:rsid w:val="00C0702B"/>
    <w:rsid w:val="00C26600"/>
    <w:rsid w:val="00C367DB"/>
    <w:rsid w:val="00C53B1E"/>
    <w:rsid w:val="00C875D9"/>
    <w:rsid w:val="00C92286"/>
    <w:rsid w:val="00CC6289"/>
    <w:rsid w:val="00CC677E"/>
    <w:rsid w:val="00CD6215"/>
    <w:rsid w:val="00D33D3E"/>
    <w:rsid w:val="00D41594"/>
    <w:rsid w:val="00D60501"/>
    <w:rsid w:val="00D61091"/>
    <w:rsid w:val="00D67042"/>
    <w:rsid w:val="00D67C02"/>
    <w:rsid w:val="00D72984"/>
    <w:rsid w:val="00D962B7"/>
    <w:rsid w:val="00DC3EEC"/>
    <w:rsid w:val="00DE305B"/>
    <w:rsid w:val="00DE424F"/>
    <w:rsid w:val="00E15524"/>
    <w:rsid w:val="00E3235E"/>
    <w:rsid w:val="00E5511D"/>
    <w:rsid w:val="00E57CE0"/>
    <w:rsid w:val="00E605B2"/>
    <w:rsid w:val="00E714A3"/>
    <w:rsid w:val="00E73574"/>
    <w:rsid w:val="00E75CCB"/>
    <w:rsid w:val="00E87D4A"/>
    <w:rsid w:val="00E91ED3"/>
    <w:rsid w:val="00EB07B4"/>
    <w:rsid w:val="00EB0AF7"/>
    <w:rsid w:val="00EB4F24"/>
    <w:rsid w:val="00ED696F"/>
    <w:rsid w:val="00F00646"/>
    <w:rsid w:val="00F01F5A"/>
    <w:rsid w:val="00F1500C"/>
    <w:rsid w:val="00F35605"/>
    <w:rsid w:val="00F422A5"/>
    <w:rsid w:val="00F46793"/>
    <w:rsid w:val="00F511C2"/>
    <w:rsid w:val="00F525B8"/>
    <w:rsid w:val="00F771ED"/>
    <w:rsid w:val="00F876C2"/>
    <w:rsid w:val="00F9350B"/>
    <w:rsid w:val="00F944F3"/>
    <w:rsid w:val="00FA0F27"/>
    <w:rsid w:val="00FB31F4"/>
    <w:rsid w:val="00FD29AE"/>
    <w:rsid w:val="00FD3FE2"/>
    <w:rsid w:val="00FE0D4A"/>
    <w:rsid w:val="00FE40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1E12"/>
  <w15:docId w15:val="{861B86D3-B843-4476-89FD-F480F247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7E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77E5"/>
    <w:pPr>
      <w:spacing w:after="200" w:line="276" w:lineRule="auto"/>
      <w:ind w:left="720"/>
      <w:contextualSpacing/>
    </w:pPr>
    <w:rPr>
      <w:rFonts w:eastAsia="Times New Roman"/>
    </w:rPr>
  </w:style>
  <w:style w:type="character" w:styleId="AklamaBavurusu">
    <w:name w:val="annotation reference"/>
    <w:uiPriority w:val="99"/>
    <w:semiHidden/>
    <w:unhideWhenUsed/>
    <w:rsid w:val="002479BB"/>
    <w:rPr>
      <w:sz w:val="16"/>
      <w:szCs w:val="16"/>
    </w:rPr>
  </w:style>
  <w:style w:type="paragraph" w:styleId="AklamaMetni">
    <w:name w:val="annotation text"/>
    <w:basedOn w:val="Normal"/>
    <w:link w:val="AklamaMetniChar"/>
    <w:uiPriority w:val="99"/>
    <w:unhideWhenUsed/>
    <w:rsid w:val="002479BB"/>
    <w:pPr>
      <w:spacing w:line="240" w:lineRule="auto"/>
    </w:pPr>
    <w:rPr>
      <w:sz w:val="20"/>
      <w:szCs w:val="20"/>
    </w:rPr>
  </w:style>
  <w:style w:type="character" w:customStyle="1" w:styleId="AklamaMetniChar">
    <w:name w:val="Açıklama Metni Char"/>
    <w:basedOn w:val="VarsaylanParagrafYazTipi"/>
    <w:link w:val="AklamaMetni"/>
    <w:uiPriority w:val="99"/>
    <w:rsid w:val="002479BB"/>
    <w:rPr>
      <w:rFonts w:ascii="Calibri" w:eastAsia="Calibri" w:hAnsi="Calibri" w:cs="Times New Roman"/>
      <w:sz w:val="20"/>
      <w:szCs w:val="20"/>
    </w:rPr>
  </w:style>
  <w:style w:type="paragraph" w:styleId="BalonMetni">
    <w:name w:val="Balloon Text"/>
    <w:basedOn w:val="Normal"/>
    <w:link w:val="BalonMetniChar"/>
    <w:uiPriority w:val="99"/>
    <w:semiHidden/>
    <w:unhideWhenUsed/>
    <w:rsid w:val="002479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79BB"/>
    <w:rPr>
      <w:rFonts w:ascii="Segoe UI" w:eastAsia="Calibri" w:hAnsi="Segoe UI" w:cs="Segoe UI"/>
      <w:sz w:val="18"/>
      <w:szCs w:val="18"/>
    </w:rPr>
  </w:style>
  <w:style w:type="table" w:styleId="TabloKlavuzu">
    <w:name w:val="Table Grid"/>
    <w:basedOn w:val="NormalTablo"/>
    <w:uiPriority w:val="39"/>
    <w:rsid w:val="000F540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C53B1E"/>
    <w:rPr>
      <w:b/>
      <w:bCs/>
    </w:rPr>
  </w:style>
  <w:style w:type="character" w:customStyle="1" w:styleId="AklamaKonusuChar">
    <w:name w:val="Açıklama Konusu Char"/>
    <w:basedOn w:val="AklamaMetniChar"/>
    <w:link w:val="AklamaKonusu"/>
    <w:uiPriority w:val="99"/>
    <w:semiHidden/>
    <w:rsid w:val="00C53B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Sevil ÇINAR ÖZBAY</cp:lastModifiedBy>
  <cp:revision>9</cp:revision>
  <cp:lastPrinted>2024-12-17T07:42:00Z</cp:lastPrinted>
  <dcterms:created xsi:type="dcterms:W3CDTF">2025-09-28T15:49:00Z</dcterms:created>
  <dcterms:modified xsi:type="dcterms:W3CDTF">2025-09-28T16:06:00Z</dcterms:modified>
</cp:coreProperties>
</file>