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0D5A" w14:textId="77777777" w:rsidR="00154DCA" w:rsidRDefault="00154DCA" w:rsidP="00154DCA">
      <w:pPr>
        <w:pStyle w:val="Balk1"/>
        <w:spacing w:before="76"/>
        <w:ind w:left="0" w:right="4" w:firstLine="0"/>
        <w:jc w:val="center"/>
      </w:pPr>
      <w:r>
        <w:t>KİŞİSEL</w:t>
      </w:r>
      <w:r>
        <w:rPr>
          <w:spacing w:val="-4"/>
        </w:rPr>
        <w:t xml:space="preserve"> </w:t>
      </w:r>
      <w:r>
        <w:t>BİLGİ</w:t>
      </w:r>
      <w:r>
        <w:rPr>
          <w:spacing w:val="-3"/>
        </w:rPr>
        <w:t xml:space="preserve"> </w:t>
      </w:r>
      <w:r>
        <w:rPr>
          <w:spacing w:val="-2"/>
        </w:rPr>
        <w:t>FORMU</w:t>
      </w:r>
    </w:p>
    <w:p w14:paraId="492C41BC" w14:textId="763F5A18" w:rsidR="00154DCA" w:rsidRDefault="00154DCA" w:rsidP="00154DCA">
      <w:pPr>
        <w:pStyle w:val="GvdeMetni"/>
        <w:spacing w:before="135"/>
        <w:ind w:left="141"/>
      </w:pPr>
      <w:r>
        <w:t>Kıymetli</w:t>
      </w:r>
      <w:r>
        <w:rPr>
          <w:spacing w:val="-3"/>
        </w:rPr>
        <w:t xml:space="preserve"> </w:t>
      </w:r>
      <w:r w:rsidR="00CD2B2C">
        <w:rPr>
          <w:spacing w:val="-2"/>
        </w:rPr>
        <w:t>Beden Eğitimi Öğretmenleri</w:t>
      </w:r>
      <w:r>
        <w:rPr>
          <w:spacing w:val="-2"/>
        </w:rPr>
        <w:t>;</w:t>
      </w:r>
    </w:p>
    <w:p w14:paraId="50F0E5AC" w14:textId="654DB068" w:rsidR="00154DCA" w:rsidRDefault="00154DCA" w:rsidP="00154DCA">
      <w:pPr>
        <w:pStyle w:val="GvdeMetni"/>
        <w:spacing w:line="360" w:lineRule="auto"/>
        <w:ind w:left="141" w:right="138"/>
        <w:jc w:val="both"/>
      </w:pPr>
      <w:r>
        <w:t>Bu</w:t>
      </w:r>
      <w:r>
        <w:rPr>
          <w:spacing w:val="-1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beden</w:t>
      </w:r>
      <w:r>
        <w:rPr>
          <w:spacing w:val="-1"/>
        </w:rPr>
        <w:t xml:space="preserve"> </w:t>
      </w:r>
      <w:r>
        <w:t>eğitimi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spor dersine yönelik bir</w:t>
      </w:r>
      <w:r>
        <w:rPr>
          <w:spacing w:val="-2"/>
        </w:rPr>
        <w:t xml:space="preserve"> </w:t>
      </w:r>
      <w:r>
        <w:t>sınıf</w:t>
      </w:r>
      <w:r>
        <w:rPr>
          <w:spacing w:val="-2"/>
        </w:rPr>
        <w:t xml:space="preserve"> </w:t>
      </w:r>
      <w:r>
        <w:t>iklimi</w:t>
      </w:r>
      <w:r>
        <w:rPr>
          <w:spacing w:val="-1"/>
        </w:rPr>
        <w:t xml:space="preserve"> </w:t>
      </w:r>
      <w:r>
        <w:t>ölçeği geliştirilmek amacıyla hazırlanmıştır.</w:t>
      </w:r>
      <w:r>
        <w:rPr>
          <w:spacing w:val="-13"/>
        </w:rPr>
        <w:t xml:space="preserve"> </w:t>
      </w:r>
      <w:r>
        <w:t>Cevaplandırma</w:t>
      </w:r>
      <w:r>
        <w:rPr>
          <w:spacing w:val="-14"/>
        </w:rPr>
        <w:t xml:space="preserve"> </w:t>
      </w:r>
      <w:r>
        <w:t>süreniz</w:t>
      </w:r>
      <w:r>
        <w:rPr>
          <w:spacing w:val="-7"/>
        </w:rPr>
        <w:t xml:space="preserve"> </w:t>
      </w:r>
      <w:r>
        <w:t>yaklaşık</w:t>
      </w:r>
      <w:r>
        <w:rPr>
          <w:spacing w:val="-12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(on)</w:t>
      </w:r>
      <w:r>
        <w:rPr>
          <w:spacing w:val="-14"/>
        </w:rPr>
        <w:t xml:space="preserve"> </w:t>
      </w:r>
      <w:r>
        <w:t>dakika</w:t>
      </w:r>
      <w:r>
        <w:rPr>
          <w:spacing w:val="-14"/>
        </w:rPr>
        <w:t xml:space="preserve"> </w:t>
      </w:r>
      <w:r>
        <w:t>sürecektir.</w:t>
      </w:r>
      <w:r>
        <w:rPr>
          <w:spacing w:val="-14"/>
        </w:rPr>
        <w:t xml:space="preserve"> </w:t>
      </w:r>
      <w:r>
        <w:t>Vereceğiniz</w:t>
      </w:r>
      <w:r>
        <w:rPr>
          <w:spacing w:val="-12"/>
        </w:rPr>
        <w:t xml:space="preserve"> </w:t>
      </w:r>
      <w:r>
        <w:t>cevaplar bilimsel amaç dışında başka bir amaçla kullanılmayacaktır. Çalışmanın sağlıklı sonuçlar vermesi, soruları içtenlik ile ve samimi bir şekilde yanıtlamanıza bağlıdır. Çalışmamıza katkı sağladığınız için teşekkür ederiz.</w:t>
      </w:r>
    </w:p>
    <w:p w14:paraId="44A7C6C2" w14:textId="77777777" w:rsidR="00154DCA" w:rsidRDefault="00154DCA" w:rsidP="00154DCA">
      <w:pPr>
        <w:pStyle w:val="GvdeMetni"/>
        <w:spacing w:before="5"/>
        <w:ind w:left="0"/>
      </w:pPr>
    </w:p>
    <w:p w14:paraId="7380EC85" w14:textId="77777777" w:rsidR="00154DCA" w:rsidRDefault="00154DCA" w:rsidP="00154DCA">
      <w:pPr>
        <w:pStyle w:val="Balk1"/>
        <w:numPr>
          <w:ilvl w:val="0"/>
          <w:numId w:val="2"/>
        </w:numPr>
      </w:pPr>
      <w:r>
        <w:t>Yaşınız</w:t>
      </w:r>
    </w:p>
    <w:p w14:paraId="33FEA7AC" w14:textId="77777777" w:rsidR="00154DCA" w:rsidRDefault="00154DCA" w:rsidP="00154DCA">
      <w:pPr>
        <w:spacing w:before="132"/>
        <w:ind w:right="7653"/>
        <w:jc w:val="right"/>
        <w:rPr>
          <w:sz w:val="24"/>
        </w:rPr>
      </w:pPr>
      <w:r>
        <w:rPr>
          <w:spacing w:val="-2"/>
          <w:sz w:val="24"/>
        </w:rPr>
        <w:t>………..</w:t>
      </w:r>
    </w:p>
    <w:p w14:paraId="4B7346FA" w14:textId="7F557BB6" w:rsidR="00154DCA" w:rsidRDefault="00154DCA" w:rsidP="00154DCA">
      <w:pPr>
        <w:pStyle w:val="Balk1"/>
        <w:numPr>
          <w:ilvl w:val="0"/>
          <w:numId w:val="2"/>
        </w:numPr>
        <w:tabs>
          <w:tab w:val="left" w:pos="860"/>
        </w:tabs>
      </w:pPr>
      <w:r>
        <w:rPr>
          <w:spacing w:val="-2"/>
        </w:rPr>
        <w:t>Cinsiyetiniz</w:t>
      </w:r>
    </w:p>
    <w:p w14:paraId="2076C854" w14:textId="77777777" w:rsidR="00154DCA" w:rsidRDefault="00154DCA" w:rsidP="00957E99">
      <w:pPr>
        <w:pStyle w:val="GvdeMetni"/>
        <w:tabs>
          <w:tab w:val="left" w:pos="2265"/>
        </w:tabs>
        <w:spacing w:before="132" w:after="240"/>
      </w:pPr>
      <w:r>
        <w:t>K (</w:t>
      </w:r>
      <w:r>
        <w:rPr>
          <w:spacing w:val="29"/>
        </w:rPr>
        <w:t xml:space="preserve">  </w:t>
      </w:r>
      <w:r>
        <w:rPr>
          <w:spacing w:val="-10"/>
        </w:rPr>
        <w:t>)</w:t>
      </w:r>
      <w:r>
        <w:tab/>
        <w:t>E (</w:t>
      </w:r>
      <w:r>
        <w:rPr>
          <w:spacing w:val="29"/>
        </w:rPr>
        <w:t xml:space="preserve">  </w:t>
      </w:r>
      <w:r>
        <w:rPr>
          <w:spacing w:val="-10"/>
        </w:rPr>
        <w:t>)</w:t>
      </w:r>
    </w:p>
    <w:p w14:paraId="07EFFA63" w14:textId="77777777" w:rsidR="00154DCA" w:rsidRDefault="00154DCA" w:rsidP="00154DCA">
      <w:pPr>
        <w:pStyle w:val="Balk1"/>
        <w:numPr>
          <w:ilvl w:val="0"/>
          <w:numId w:val="2"/>
        </w:numPr>
        <w:tabs>
          <w:tab w:val="left" w:pos="860"/>
        </w:tabs>
      </w:pPr>
      <w:r>
        <w:t>Üniversite</w:t>
      </w:r>
      <w:r>
        <w:rPr>
          <w:spacing w:val="-2"/>
        </w:rPr>
        <w:t xml:space="preserve"> </w:t>
      </w:r>
      <w:r>
        <w:t>mezuniyet</w:t>
      </w:r>
      <w:r>
        <w:rPr>
          <w:spacing w:val="-4"/>
        </w:rPr>
        <w:t xml:space="preserve"> </w:t>
      </w:r>
      <w:r>
        <w:rPr>
          <w:spacing w:val="-2"/>
        </w:rPr>
        <w:t>yılınız</w:t>
      </w:r>
    </w:p>
    <w:p w14:paraId="1C656077" w14:textId="77777777" w:rsidR="00154DCA" w:rsidRDefault="00154DCA" w:rsidP="00154DCA">
      <w:pPr>
        <w:spacing w:before="132"/>
        <w:ind w:left="861"/>
        <w:rPr>
          <w:sz w:val="24"/>
        </w:rPr>
      </w:pPr>
      <w:r>
        <w:rPr>
          <w:spacing w:val="-2"/>
          <w:sz w:val="24"/>
        </w:rPr>
        <w:t>………..</w:t>
      </w:r>
    </w:p>
    <w:p w14:paraId="7832670E" w14:textId="77777777" w:rsidR="00154DCA" w:rsidRDefault="00154DCA" w:rsidP="00154DCA">
      <w:pPr>
        <w:pStyle w:val="Balk1"/>
        <w:numPr>
          <w:ilvl w:val="0"/>
          <w:numId w:val="2"/>
        </w:numPr>
        <w:tabs>
          <w:tab w:val="left" w:pos="860"/>
        </w:tabs>
      </w:pPr>
      <w:r>
        <w:t>Öğretmenlikteki</w:t>
      </w:r>
      <w:r>
        <w:rPr>
          <w:spacing w:val="-3"/>
        </w:rPr>
        <w:t xml:space="preserve"> </w:t>
      </w:r>
      <w:r>
        <w:t>kıdem</w:t>
      </w:r>
      <w:r>
        <w:rPr>
          <w:spacing w:val="-6"/>
        </w:rPr>
        <w:t xml:space="preserve"> </w:t>
      </w:r>
      <w:r>
        <w:rPr>
          <w:spacing w:val="-2"/>
        </w:rPr>
        <w:t>yılınız</w:t>
      </w:r>
    </w:p>
    <w:p w14:paraId="40A87C45" w14:textId="77777777" w:rsidR="00154DCA" w:rsidRDefault="00154DCA" w:rsidP="00154DCA">
      <w:pPr>
        <w:spacing w:before="132"/>
        <w:ind w:left="861"/>
        <w:rPr>
          <w:sz w:val="24"/>
        </w:rPr>
      </w:pPr>
      <w:r>
        <w:rPr>
          <w:spacing w:val="-2"/>
          <w:sz w:val="24"/>
        </w:rPr>
        <w:t>………..</w:t>
      </w:r>
    </w:p>
    <w:p w14:paraId="1AB44A65" w14:textId="77777777" w:rsidR="00154DCA" w:rsidRDefault="00154DCA" w:rsidP="00154DCA">
      <w:pPr>
        <w:pStyle w:val="Balk1"/>
        <w:numPr>
          <w:ilvl w:val="0"/>
          <w:numId w:val="2"/>
        </w:numPr>
        <w:tabs>
          <w:tab w:val="left" w:pos="860"/>
        </w:tabs>
        <w:spacing w:before="145"/>
      </w:pPr>
      <w:r>
        <w:t>Mezuniyet</w:t>
      </w:r>
      <w:r>
        <w:rPr>
          <w:spacing w:val="-5"/>
        </w:rPr>
        <w:t xml:space="preserve"> </w:t>
      </w:r>
      <w:r>
        <w:rPr>
          <w:spacing w:val="-2"/>
        </w:rPr>
        <w:t>durumunuz</w:t>
      </w:r>
    </w:p>
    <w:p w14:paraId="1196CAAD" w14:textId="77777777" w:rsidR="00154DCA" w:rsidRDefault="00154DCA" w:rsidP="00154DCA">
      <w:pPr>
        <w:pStyle w:val="GvdeMetni"/>
        <w:tabs>
          <w:tab w:val="left" w:pos="2973"/>
        </w:tabs>
        <w:spacing w:before="132"/>
      </w:pPr>
      <w:r>
        <w:rPr>
          <w:spacing w:val="-2"/>
        </w:rPr>
        <w:t>Lisans</w:t>
      </w:r>
      <w:proofErr w:type="gramStart"/>
      <w:r>
        <w:tab/>
        <w:t>(</w:t>
      </w:r>
      <w:r>
        <w:rPr>
          <w:spacing w:val="30"/>
        </w:rPr>
        <w:t xml:space="preserve">  </w:t>
      </w:r>
      <w:proofErr w:type="gramEnd"/>
      <w:r>
        <w:rPr>
          <w:spacing w:val="-10"/>
        </w:rPr>
        <w:t>)</w:t>
      </w:r>
    </w:p>
    <w:p w14:paraId="60EA1B59" w14:textId="77777777" w:rsidR="00154DCA" w:rsidRDefault="00154DCA" w:rsidP="00154DCA">
      <w:pPr>
        <w:pStyle w:val="GvdeMetni"/>
        <w:tabs>
          <w:tab w:val="left" w:pos="2973"/>
        </w:tabs>
        <w:spacing w:before="139"/>
      </w:pPr>
      <w:r>
        <w:t xml:space="preserve">Yüksek </w:t>
      </w:r>
      <w:r>
        <w:rPr>
          <w:spacing w:val="-2"/>
        </w:rPr>
        <w:t>Lisans</w:t>
      </w:r>
      <w:proofErr w:type="gramStart"/>
      <w:r>
        <w:tab/>
        <w:t>(</w:t>
      </w:r>
      <w:r>
        <w:rPr>
          <w:spacing w:val="30"/>
        </w:rPr>
        <w:t xml:space="preserve">  </w:t>
      </w:r>
      <w:proofErr w:type="gramEnd"/>
      <w:r>
        <w:rPr>
          <w:spacing w:val="-10"/>
        </w:rPr>
        <w:t>)</w:t>
      </w:r>
    </w:p>
    <w:p w14:paraId="102810A2" w14:textId="77777777" w:rsidR="00154DCA" w:rsidRDefault="00154DCA" w:rsidP="00957E99">
      <w:pPr>
        <w:pStyle w:val="GvdeMetni"/>
        <w:tabs>
          <w:tab w:val="left" w:pos="2973"/>
        </w:tabs>
        <w:spacing w:after="240"/>
      </w:pPr>
      <w:r>
        <w:rPr>
          <w:spacing w:val="-2"/>
        </w:rPr>
        <w:t>Doktora</w:t>
      </w:r>
      <w:proofErr w:type="gramStart"/>
      <w:r>
        <w:tab/>
        <w:t>(</w:t>
      </w:r>
      <w:r>
        <w:rPr>
          <w:spacing w:val="30"/>
        </w:rPr>
        <w:t xml:space="preserve">  </w:t>
      </w:r>
      <w:proofErr w:type="gramEnd"/>
      <w:r>
        <w:rPr>
          <w:spacing w:val="-10"/>
        </w:rPr>
        <w:t>)</w:t>
      </w:r>
    </w:p>
    <w:p w14:paraId="6C12CE85" w14:textId="77777777" w:rsidR="00154DCA" w:rsidRDefault="00154DCA" w:rsidP="00154DCA">
      <w:pPr>
        <w:pStyle w:val="Balk1"/>
        <w:numPr>
          <w:ilvl w:val="0"/>
          <w:numId w:val="2"/>
        </w:numPr>
        <w:tabs>
          <w:tab w:val="left" w:pos="860"/>
        </w:tabs>
      </w:pPr>
      <w:r>
        <w:t>Çalıştığınız</w:t>
      </w:r>
      <w:r>
        <w:rPr>
          <w:spacing w:val="-8"/>
        </w:rPr>
        <w:t xml:space="preserve"> </w:t>
      </w:r>
      <w:r>
        <w:t>okul</w:t>
      </w:r>
      <w:r>
        <w:rPr>
          <w:spacing w:val="-5"/>
        </w:rPr>
        <w:t xml:space="preserve"> </w:t>
      </w:r>
      <w:r>
        <w:rPr>
          <w:spacing w:val="-4"/>
        </w:rPr>
        <w:t>türü</w:t>
      </w:r>
    </w:p>
    <w:p w14:paraId="2889C2F2" w14:textId="77777777" w:rsidR="00154DCA" w:rsidRDefault="00154DCA" w:rsidP="00154DCA">
      <w:pPr>
        <w:pStyle w:val="GvdeMetni"/>
        <w:tabs>
          <w:tab w:val="left" w:pos="2973"/>
        </w:tabs>
        <w:spacing w:before="132"/>
      </w:pPr>
      <w:r>
        <w:rPr>
          <w:spacing w:val="-2"/>
        </w:rPr>
        <w:t>Ortaokul</w:t>
      </w:r>
      <w:proofErr w:type="gramStart"/>
      <w:r>
        <w:tab/>
        <w:t>(</w:t>
      </w:r>
      <w:r>
        <w:rPr>
          <w:spacing w:val="30"/>
        </w:rPr>
        <w:t xml:space="preserve">  </w:t>
      </w:r>
      <w:proofErr w:type="gramEnd"/>
      <w:r>
        <w:rPr>
          <w:spacing w:val="-10"/>
        </w:rPr>
        <w:t>)</w:t>
      </w:r>
    </w:p>
    <w:p w14:paraId="480896DB" w14:textId="77777777" w:rsidR="00154DCA" w:rsidRDefault="00154DCA" w:rsidP="00957E99">
      <w:pPr>
        <w:pStyle w:val="GvdeMetni"/>
        <w:tabs>
          <w:tab w:val="left" w:pos="2973"/>
        </w:tabs>
        <w:spacing w:before="139" w:after="240"/>
      </w:pPr>
      <w:r>
        <w:rPr>
          <w:spacing w:val="-4"/>
        </w:rPr>
        <w:t>Lise</w:t>
      </w:r>
      <w:proofErr w:type="gramStart"/>
      <w:r>
        <w:tab/>
        <w:t>(</w:t>
      </w:r>
      <w:r>
        <w:rPr>
          <w:spacing w:val="30"/>
        </w:rPr>
        <w:t xml:space="preserve">  </w:t>
      </w:r>
      <w:proofErr w:type="gramEnd"/>
      <w:r>
        <w:rPr>
          <w:spacing w:val="-10"/>
        </w:rPr>
        <w:t>)</w:t>
      </w:r>
    </w:p>
    <w:p w14:paraId="0C901A57" w14:textId="77777777" w:rsidR="00154DCA" w:rsidRDefault="00154DCA" w:rsidP="00154DCA">
      <w:pPr>
        <w:pStyle w:val="Balk1"/>
        <w:numPr>
          <w:ilvl w:val="0"/>
          <w:numId w:val="2"/>
        </w:numPr>
        <w:tabs>
          <w:tab w:val="left" w:pos="860"/>
        </w:tabs>
        <w:spacing w:before="142"/>
      </w:pPr>
      <w:r>
        <w:t>Çalıştığınız</w:t>
      </w:r>
      <w:r>
        <w:rPr>
          <w:spacing w:val="-8"/>
        </w:rPr>
        <w:t xml:space="preserve"> </w:t>
      </w:r>
      <w:r>
        <w:t>okulun</w:t>
      </w:r>
      <w:r>
        <w:rPr>
          <w:spacing w:val="-7"/>
        </w:rPr>
        <w:t xml:space="preserve"> </w:t>
      </w:r>
      <w:r>
        <w:t>bulunduğu</w:t>
      </w:r>
      <w:r>
        <w:rPr>
          <w:spacing w:val="-5"/>
        </w:rPr>
        <w:t xml:space="preserve"> </w:t>
      </w:r>
      <w:r>
        <w:rPr>
          <w:spacing w:val="-2"/>
        </w:rPr>
        <w:t>konum</w:t>
      </w:r>
    </w:p>
    <w:p w14:paraId="0F4F39B9" w14:textId="77777777" w:rsidR="00154DCA" w:rsidRDefault="00154DCA" w:rsidP="00154DCA">
      <w:pPr>
        <w:pStyle w:val="GvdeMetni"/>
        <w:tabs>
          <w:tab w:val="left" w:pos="2973"/>
        </w:tabs>
        <w:spacing w:before="134"/>
      </w:pPr>
      <w:r>
        <w:rPr>
          <w:spacing w:val="-5"/>
        </w:rPr>
        <w:t>Köy</w:t>
      </w:r>
      <w:proofErr w:type="gramStart"/>
      <w:r>
        <w:tab/>
        <w:t>(</w:t>
      </w:r>
      <w:r>
        <w:rPr>
          <w:spacing w:val="30"/>
        </w:rPr>
        <w:t xml:space="preserve">  </w:t>
      </w:r>
      <w:proofErr w:type="gramEnd"/>
      <w:r>
        <w:rPr>
          <w:spacing w:val="-10"/>
        </w:rPr>
        <w:t>)</w:t>
      </w:r>
    </w:p>
    <w:p w14:paraId="6D6637EF" w14:textId="77777777" w:rsidR="00154DCA" w:rsidRDefault="00154DCA" w:rsidP="00154DCA">
      <w:pPr>
        <w:pStyle w:val="GvdeMetni"/>
        <w:tabs>
          <w:tab w:val="left" w:pos="2973"/>
        </w:tabs>
      </w:pPr>
      <w:r>
        <w:rPr>
          <w:spacing w:val="-4"/>
        </w:rPr>
        <w:t>İlçe</w:t>
      </w:r>
      <w:proofErr w:type="gramStart"/>
      <w:r>
        <w:tab/>
        <w:t>(</w:t>
      </w:r>
      <w:r>
        <w:rPr>
          <w:spacing w:val="30"/>
        </w:rPr>
        <w:t xml:space="preserve">  </w:t>
      </w:r>
      <w:proofErr w:type="gramEnd"/>
      <w:r>
        <w:rPr>
          <w:spacing w:val="-10"/>
        </w:rPr>
        <w:t>)</w:t>
      </w:r>
    </w:p>
    <w:p w14:paraId="057CC1D7" w14:textId="5E2246C2" w:rsidR="00154DCA" w:rsidRDefault="00154DCA" w:rsidP="00154DCA">
      <w:pPr>
        <w:pStyle w:val="GvdeMetni"/>
        <w:tabs>
          <w:tab w:val="left" w:pos="2973"/>
        </w:tabs>
      </w:pPr>
      <w:r>
        <w:rPr>
          <w:spacing w:val="-2"/>
        </w:rPr>
        <w:t>Şehir</w:t>
      </w:r>
      <w:r w:rsidR="009E3AEB">
        <w:rPr>
          <w:spacing w:val="-2"/>
        </w:rPr>
        <w:t xml:space="preserve"> Merkezi</w:t>
      </w:r>
      <w:proofErr w:type="gramStart"/>
      <w:r>
        <w:tab/>
        <w:t>(</w:t>
      </w:r>
      <w:r>
        <w:rPr>
          <w:spacing w:val="30"/>
        </w:rPr>
        <w:t xml:space="preserve">  </w:t>
      </w:r>
      <w:proofErr w:type="gramEnd"/>
      <w:r>
        <w:rPr>
          <w:spacing w:val="-10"/>
        </w:rPr>
        <w:t>)</w:t>
      </w:r>
    </w:p>
    <w:p w14:paraId="5EB54CF1" w14:textId="77777777" w:rsidR="00154DCA" w:rsidRDefault="00154DCA" w:rsidP="00886CFE">
      <w:pPr>
        <w:jc w:val="center"/>
        <w:rPr>
          <w:rFonts w:ascii="Times New Roman" w:hAnsi="Times New Roman" w:cs="Times New Roman"/>
          <w:b/>
          <w:sz w:val="24"/>
        </w:rPr>
      </w:pPr>
    </w:p>
    <w:p w14:paraId="0300AB1E" w14:textId="77777777" w:rsidR="00154DCA" w:rsidRDefault="00154DCA" w:rsidP="00886CFE">
      <w:pPr>
        <w:jc w:val="center"/>
        <w:rPr>
          <w:rFonts w:ascii="Times New Roman" w:hAnsi="Times New Roman" w:cs="Times New Roman"/>
          <w:b/>
          <w:sz w:val="24"/>
        </w:rPr>
      </w:pPr>
    </w:p>
    <w:p w14:paraId="626C2239" w14:textId="77777777" w:rsidR="00154DCA" w:rsidRDefault="00154DCA" w:rsidP="00886CFE">
      <w:pPr>
        <w:jc w:val="center"/>
        <w:rPr>
          <w:rFonts w:ascii="Times New Roman" w:hAnsi="Times New Roman" w:cs="Times New Roman"/>
          <w:b/>
          <w:sz w:val="24"/>
        </w:rPr>
      </w:pPr>
    </w:p>
    <w:p w14:paraId="6C1E6676" w14:textId="77777777" w:rsidR="00154DCA" w:rsidRDefault="00154DCA" w:rsidP="00957E99">
      <w:pPr>
        <w:rPr>
          <w:rFonts w:ascii="Times New Roman" w:hAnsi="Times New Roman" w:cs="Times New Roman"/>
          <w:b/>
          <w:sz w:val="24"/>
        </w:rPr>
      </w:pPr>
    </w:p>
    <w:p w14:paraId="4EBD8884" w14:textId="77777777" w:rsidR="00EF6C9B" w:rsidRDefault="00EF6C9B" w:rsidP="00957E99">
      <w:pPr>
        <w:rPr>
          <w:rFonts w:ascii="Times New Roman" w:hAnsi="Times New Roman" w:cs="Times New Roman"/>
          <w:b/>
          <w:sz w:val="24"/>
        </w:rPr>
      </w:pPr>
    </w:p>
    <w:p w14:paraId="35E09D9B" w14:textId="06DCC66F" w:rsidR="00A3284E" w:rsidRDefault="00886CFE" w:rsidP="00886CFE">
      <w:pPr>
        <w:jc w:val="center"/>
        <w:rPr>
          <w:rFonts w:ascii="Times New Roman" w:hAnsi="Times New Roman" w:cs="Times New Roman"/>
          <w:b/>
          <w:sz w:val="24"/>
        </w:rPr>
      </w:pPr>
      <w:r w:rsidRPr="000C46BD">
        <w:rPr>
          <w:rFonts w:ascii="Times New Roman" w:hAnsi="Times New Roman" w:cs="Times New Roman"/>
          <w:b/>
          <w:sz w:val="24"/>
        </w:rPr>
        <w:lastRenderedPageBreak/>
        <w:t>BEDEN EĞİTİMİ VE SPOR DERSİ SINIF İKLİMİ ÖLÇEĞİ</w:t>
      </w:r>
    </w:p>
    <w:p w14:paraId="273E1386" w14:textId="14CECFAF" w:rsidR="0024276C" w:rsidRPr="0024276C" w:rsidRDefault="0024276C" w:rsidP="0024276C">
      <w:pPr>
        <w:pStyle w:val="GvdeMetni"/>
        <w:spacing w:before="135" w:after="5" w:line="360" w:lineRule="auto"/>
        <w:ind w:left="141" w:right="141"/>
        <w:jc w:val="both"/>
      </w:pPr>
      <w:r>
        <w:t>Aşağıda bazı ifadeler yer almaktadır. Her sorunun ilgili sütununda bulunan; (1) Tamamen katılmıyorum, (2) Katılmıyorum, (3) Kararsızım, (4) Katılıyorum, (5) Tamamen katılıyorum anlamına gelmektedir. Sizi tanımlayan en uygun yanıtları veriniz.</w:t>
      </w:r>
    </w:p>
    <w:tbl>
      <w:tblPr>
        <w:tblStyle w:val="TabloKlavuzu"/>
        <w:tblW w:w="897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5812"/>
        <w:gridCol w:w="425"/>
        <w:gridCol w:w="425"/>
        <w:gridCol w:w="385"/>
        <w:gridCol w:w="429"/>
        <w:gridCol w:w="503"/>
      </w:tblGrid>
      <w:tr w:rsidR="000C46BD" w14:paraId="39DF5B4A" w14:textId="77777777" w:rsidTr="00A135F1">
        <w:trPr>
          <w:cantSplit/>
          <w:trHeight w:val="19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0B1090" w14:textId="7B3D673E" w:rsidR="000C46BD" w:rsidRDefault="009D3054" w:rsidP="0024276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Alt boyutlar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872235" w14:textId="77777777" w:rsidR="000C46BD" w:rsidRDefault="000C46BD" w:rsidP="0024276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Madde No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A1B7" w14:textId="77777777" w:rsidR="000C46BD" w:rsidRDefault="0024276C" w:rsidP="002427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BEDEN EĞİTİMİ VE SPOR DERSİ SINIF İKLİMİ ÖLÇEĞİ</w:t>
            </w:r>
          </w:p>
          <w:p w14:paraId="1F380015" w14:textId="7C0DB74B" w:rsidR="00441D6D" w:rsidRPr="00F506A7" w:rsidRDefault="00441D6D" w:rsidP="00441D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(BESSİÖ)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67DB47" w14:textId="77777777" w:rsidR="000C46BD" w:rsidRDefault="00817C53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46BD">
              <w:rPr>
                <w:rFonts w:ascii="Times New Roman" w:hAnsi="Times New Roman" w:cs="Times New Roman"/>
                <w:sz w:val="18"/>
                <w:szCs w:val="18"/>
              </w:rPr>
              <w:t>Tamamen Katılmıyorum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540EBB" w14:textId="77777777" w:rsidR="000C46BD" w:rsidRDefault="00817C53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46BD">
              <w:rPr>
                <w:rFonts w:ascii="Times New Roman" w:hAnsi="Times New Roman" w:cs="Times New Roman"/>
                <w:sz w:val="18"/>
                <w:szCs w:val="18"/>
              </w:rPr>
              <w:t>Katılmıyorum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C5F0E7" w14:textId="77777777" w:rsidR="000C46BD" w:rsidRDefault="00817C53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46BD">
              <w:rPr>
                <w:rFonts w:ascii="Times New Roman" w:hAnsi="Times New Roman" w:cs="Times New Roman"/>
                <w:sz w:val="18"/>
                <w:szCs w:val="18"/>
              </w:rPr>
              <w:t>Kararsızım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B7A702" w14:textId="77777777" w:rsidR="000C46BD" w:rsidRDefault="00817C53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46BD">
              <w:rPr>
                <w:rFonts w:ascii="Times New Roman" w:hAnsi="Times New Roman" w:cs="Times New Roman"/>
                <w:sz w:val="18"/>
                <w:szCs w:val="18"/>
              </w:rPr>
              <w:t>Katılıyorum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8ED072" w14:textId="77777777" w:rsidR="000C46BD" w:rsidRDefault="00817C53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46BD">
              <w:rPr>
                <w:rFonts w:ascii="Times New Roman" w:hAnsi="Times New Roman" w:cs="Times New Roman"/>
                <w:sz w:val="18"/>
                <w:szCs w:val="18"/>
              </w:rPr>
              <w:t>Tamamen Katılıyorum</w:t>
            </w:r>
          </w:p>
        </w:tc>
      </w:tr>
      <w:tr w:rsidR="000C46BD" w14:paraId="4FD24B9F" w14:textId="77777777" w:rsidTr="0024276C">
        <w:trPr>
          <w:cantSplit/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F05D" w14:textId="77777777" w:rsidR="000C46BD" w:rsidRDefault="000C46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E864" w14:textId="77777777" w:rsidR="000C46BD" w:rsidRDefault="000C46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1E8A" w14:textId="77777777" w:rsidR="000C46BD" w:rsidRDefault="000C46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88A5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0D17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FB9B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3163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9921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C46BD" w14:paraId="518BBAEC" w14:textId="77777777" w:rsidTr="004B41EB">
        <w:trPr>
          <w:trHeight w:val="6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ABFB49" w14:textId="2FF8F400" w:rsidR="000C46BD" w:rsidRDefault="006F5FE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Katılımcı </w:t>
            </w:r>
            <w:r w:rsidR="009919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ğrenme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0845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165B" w14:textId="77777777" w:rsidR="000C46BD" w:rsidRDefault="000C46B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 esnasında öğrencilere liderlik fırsatı tanırım.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925B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52BF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513E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6D06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4D2F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6BD" w14:paraId="29EE1E3A" w14:textId="77777777" w:rsidTr="004B41EB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C812" w14:textId="77777777" w:rsidR="000C46BD" w:rsidRDefault="000C46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60AA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12A2" w14:textId="77777777" w:rsidR="000C46BD" w:rsidRDefault="000C46BD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Öğrencilerle konuşurken isimleri ile hitap ederim.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7F29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51D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EC60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340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16D0" w14:textId="77777777" w:rsidR="000C46BD" w:rsidRDefault="000C4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E54" w14:paraId="4068182B" w14:textId="77777777" w:rsidTr="004B41EB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69CB" w14:textId="77777777" w:rsidR="006B1E54" w:rsidRDefault="006B1E54" w:rsidP="006B1E5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589A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ED33" w14:textId="2F1D46E4" w:rsidR="006B1E54" w:rsidRDefault="006B1E54" w:rsidP="006B1E5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3A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Ders esnasında öğrencilerin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bireysel gelişimlerine</w:t>
            </w:r>
            <w:r w:rsidRPr="00853A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uygun olarak özelleştirilmiş öğrenme fırsatları sunarım.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B4E4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4FDE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C49A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1053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2BD3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E54" w14:paraId="56B52DA8" w14:textId="77777777" w:rsidTr="004B41EB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ED47" w14:textId="77777777" w:rsidR="006B1E54" w:rsidRDefault="006B1E54" w:rsidP="006B1E5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BDD2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F309" w14:textId="77777777" w:rsidR="006B1E54" w:rsidRDefault="006B1E54" w:rsidP="006B1E5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Öğrenciler derste soru sormaktan çekinmezler.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80A0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6A98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1558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BFC9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4BD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E54" w14:paraId="5FB43A1C" w14:textId="77777777" w:rsidTr="004B41EB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6C4E" w14:textId="77777777" w:rsidR="006B1E54" w:rsidRDefault="006B1E54" w:rsidP="006B1E5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EA38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1FD1" w14:textId="77777777" w:rsidR="006B1E54" w:rsidRDefault="006B1E54" w:rsidP="006B1E5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Öğrenciler derste etkileşim halindedir.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549E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F402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DCED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2EA9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FCEF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E54" w14:paraId="1EAB395E" w14:textId="77777777" w:rsidTr="004B41EB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237C" w14:textId="77777777" w:rsidR="006B1E54" w:rsidRDefault="006B1E54" w:rsidP="006B1E5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0151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8640" w14:textId="76F08B91" w:rsidR="006B1E54" w:rsidRDefault="00CD353F" w:rsidP="006B1E5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5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Öğrencilerin derslerde aktif katılımını sağlamak amacıyla düzenli geri bildirim alırım.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89D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2DD4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D9BC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D238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EC7" w14:textId="77777777" w:rsidR="006B1E54" w:rsidRDefault="006B1E54" w:rsidP="006B1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69ED0731" w14:textId="77777777" w:rsidTr="004B41EB">
        <w:trPr>
          <w:trHeight w:val="6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77A317" w14:textId="77777777" w:rsidR="00514245" w:rsidRDefault="00514245" w:rsidP="00514245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Sınıf mevcudu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74F5" w14:textId="0917236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BF69" w14:textId="557E051A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Mevcudu az olan</w:t>
            </w:r>
            <w:r w:rsidRPr="008739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sınıflarda öğretim sürecini daha etkili yönetirim.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E1E9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550D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B069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7A11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DAC7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790C6961" w14:textId="77777777" w:rsidTr="004B41EB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C93A" w14:textId="77777777" w:rsidR="00514245" w:rsidRDefault="00514245" w:rsidP="005142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9B86" w14:textId="57B5C942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3B46" w14:textId="77777777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Kalabalık sınıflarda öğrencileri derse adapte etmek oldukça zordur.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ACDF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A293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F11E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CE5C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7DAF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5C23E3D5" w14:textId="77777777" w:rsidTr="004B41EB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A107" w14:textId="77777777" w:rsidR="00514245" w:rsidRDefault="00514245" w:rsidP="005142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6DE0" w14:textId="73F6D492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E63E" w14:textId="77777777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Kalabalık sınıflarda derse karşı isteksiz öğrencileri istekli hale getirmekte zorlanırım.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B763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02CB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F792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5D00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B559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1DED0A9D" w14:textId="77777777" w:rsidTr="004B41EB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4DAD" w14:textId="77777777" w:rsidR="00514245" w:rsidRDefault="00514245" w:rsidP="005142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C3E2" w14:textId="5F45DEF2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8D5E" w14:textId="77777777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Kalabalık sınıflarda yeni beceri kazandırmak zaman alır.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27F1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0564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BA0D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DB3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914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5D6D2833" w14:textId="77777777" w:rsidTr="004B41EB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F6BD" w14:textId="77777777" w:rsidR="00514245" w:rsidRDefault="00514245" w:rsidP="005142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71FF" w14:textId="1686D823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2C76" w14:textId="77777777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 sayısının fazla olması ölçme ve değerlendirme sürecimi olumsuz etkiler.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8921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7DCB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C789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B719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C3C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15594BAD" w14:textId="77777777" w:rsidTr="004B41EB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16C7" w14:textId="77777777" w:rsidR="00514245" w:rsidRDefault="00514245" w:rsidP="005142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997F" w14:textId="4E1E719C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88BC" w14:textId="52AAC533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Mevcudu az olan sınıfları mevcudu çok olan sınıflara tercih ederim.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7D7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9140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1EB0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28FF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770E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5CD87464" w14:textId="77777777" w:rsidTr="004B41EB">
        <w:trPr>
          <w:trHeight w:val="6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8DB6E" w14:textId="0C09584C" w:rsidR="00514245" w:rsidRDefault="00514245" w:rsidP="00514245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Sınıf yönetimi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CB8C" w14:textId="00F93EAC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A9BB" w14:textId="5E60B9EA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</w:t>
            </w:r>
            <w:r w:rsidRPr="008566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ğrencilerle etkinlikleri sorunsuz bir şekilde 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aparım.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25AE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4746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1D36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7B6D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0A7F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3BF2B2E3" w14:textId="77777777" w:rsidTr="004B41EB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FA64" w14:textId="77777777" w:rsidR="00514245" w:rsidRDefault="00514245" w:rsidP="005142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B4E7" w14:textId="74E60D85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F563" w14:textId="77777777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Öğrenciler derse hızlı bir şekilde adapte olurlar.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86EC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C8CE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3BBC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7E47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41B0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72270707" w14:textId="77777777" w:rsidTr="004B41EB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7FE9" w14:textId="77777777" w:rsidR="00514245" w:rsidRDefault="00514245" w:rsidP="005142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F87D" w14:textId="38A19AA2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D45C" w14:textId="77777777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Öğrencilerle iletişim kurmakta zorlanmam.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BE7D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9EEC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9196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F6C5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9DC9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7F0C66A3" w14:textId="77777777" w:rsidTr="004B41EB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7DAB" w14:textId="77777777" w:rsidR="00514245" w:rsidRDefault="00514245" w:rsidP="005142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F924" w14:textId="2AB60CD9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A2C2" w14:textId="77777777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 esnasında huzurlu bir ortam olur.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CDAA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966C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98C1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170D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4023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23F63C99" w14:textId="77777777" w:rsidTr="004B41EB">
        <w:trPr>
          <w:trHeight w:val="6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7906" w14:textId="77777777" w:rsidR="00514245" w:rsidRDefault="00514245" w:rsidP="005142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8DC3" w14:textId="2517AC10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1641" w14:textId="17114934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F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Öğrencilerin olumlu davranışlarını sınıf içindeki düzeni geliştirmek için takdir ederim.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A018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8287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54B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AD8C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D376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1124C397" w14:textId="77777777" w:rsidTr="004B41EB">
        <w:trPr>
          <w:trHeight w:val="6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F6E2F" w14:textId="5AA6E6DD" w:rsidR="00514245" w:rsidRDefault="00514245" w:rsidP="00514245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Eğitimsel </w:t>
            </w:r>
            <w:r w:rsidRPr="00D61F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ilişki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C82F" w14:textId="1830A361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7502" w14:textId="7302DEB3" w:rsidR="00514245" w:rsidRPr="00F55A1E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5A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Derste öğrencilerimle karşılıklı güvene dayalı bir ilişki kurarım.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C7EF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FF7A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DB7C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211B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C26E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5CA22610" w14:textId="77777777" w:rsidTr="004B41EB">
        <w:trPr>
          <w:trHeight w:val="6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03239" w14:textId="77777777" w:rsidR="00514245" w:rsidRDefault="00514245" w:rsidP="005142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A1A7" w14:textId="1CF8713E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618E" w14:textId="037FEB61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Öğrenciler derste kendisini güvende hisseder.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4EEA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4809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A17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61E9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B0B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7D3AF29B" w14:textId="77777777" w:rsidTr="004B41EB">
        <w:trPr>
          <w:trHeight w:val="6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B1152" w14:textId="77777777" w:rsidR="00514245" w:rsidRDefault="00514245" w:rsidP="005142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6B00" w14:textId="021D296D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D4A4" w14:textId="057227B2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Öğrenciler derste daha çok serbest kalmak ister.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1F2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9DDD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5D0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DD4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9982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31D99C8B" w14:textId="77777777" w:rsidTr="004B41EB">
        <w:trPr>
          <w:trHeight w:val="6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A111A" w14:textId="77777777" w:rsidR="00514245" w:rsidRDefault="00514245" w:rsidP="005142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08C2" w14:textId="33CADC2B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CD0B" w14:textId="07697C9C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 ile ilgili planlama yaparken öğrencilerin fikirlerini alırım.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25A4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EE27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2563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0AEC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F646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2A73FA3A" w14:textId="77777777" w:rsidTr="004B41EB">
        <w:trPr>
          <w:trHeight w:val="6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7546B" w14:textId="77777777" w:rsidR="00514245" w:rsidRDefault="00514245" w:rsidP="005142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5122" w14:textId="086D1F7D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4B09" w14:textId="74DE0ED6" w:rsidR="00514245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B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Öğrencilere ders etkinlikleri hakkında seçim yapma fırsatı sunarım.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F43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32C2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1903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6E72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3AF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245" w14:paraId="443505E9" w14:textId="77777777" w:rsidTr="004B41EB">
        <w:trPr>
          <w:trHeight w:val="62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AA6" w14:textId="77777777" w:rsidR="00514245" w:rsidRDefault="00514245" w:rsidP="005142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34E" w14:textId="5D5DBBED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13E0" w14:textId="05EC215B" w:rsidR="00514245" w:rsidRPr="0024640A" w:rsidRDefault="00514245" w:rsidP="0051424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64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Öğrenciler derste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benimle</w:t>
            </w:r>
            <w:r w:rsidRPr="002464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saygılı bir iletişim kurar.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53FA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66A6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DD6D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6062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7BDF" w14:textId="77777777" w:rsidR="00514245" w:rsidRDefault="00514245" w:rsidP="00514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533B0B" w14:textId="77777777" w:rsidR="00886CFE" w:rsidRDefault="00886CFE" w:rsidP="00886CFE">
      <w:pPr>
        <w:rPr>
          <w:b/>
          <w:sz w:val="28"/>
        </w:rPr>
      </w:pPr>
    </w:p>
    <w:p w14:paraId="1A0CE2C6" w14:textId="77777777" w:rsidR="00345DB6" w:rsidRPr="00695104" w:rsidRDefault="00345DB6" w:rsidP="00345DB6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Beden Eğitimi ve Spor Dersi </w:t>
      </w:r>
      <w:r w:rsidRPr="00695104">
        <w:rPr>
          <w:rFonts w:ascii="Palatino Linotype" w:hAnsi="Palatino Linotype"/>
          <w:b/>
        </w:rPr>
        <w:t>Sınıf İklimi Ölçeği’nin Puanlanması</w:t>
      </w:r>
    </w:p>
    <w:p w14:paraId="7B648E3B" w14:textId="0E040073" w:rsidR="009E65E5" w:rsidRPr="009E65E5" w:rsidRDefault="009E65E5" w:rsidP="009E65E5">
      <w:pPr>
        <w:jc w:val="both"/>
        <w:rPr>
          <w:rFonts w:ascii="Palatino Linotype" w:hAnsi="Palatino Linotype"/>
        </w:rPr>
      </w:pPr>
      <w:r w:rsidRPr="009E65E5">
        <w:rPr>
          <w:rFonts w:ascii="Palatino Linotype" w:hAnsi="Palatino Linotype"/>
        </w:rPr>
        <w:t xml:space="preserve">BESSİÖ kısa formu, toplam 23 maddeden oluşmaktadır. Ölçekte, katılımcıların görüşlerini değerlendirmek üzere Kesinlikle Katılıyorum (5), Katılıyorum (4), Kararsızım (3), Katılmıyorum (2) ve Kesinlikle Katılmıyorum (1) şeklinde 5 dereceli bir Likert ölçeği kullanılmaktadır. Ölçek, </w:t>
      </w:r>
      <w:r w:rsidR="000208A1">
        <w:rPr>
          <w:rFonts w:ascii="Palatino Linotype" w:hAnsi="Palatino Linotype"/>
        </w:rPr>
        <w:t>katılımcı öğrenme</w:t>
      </w:r>
      <w:r w:rsidRPr="009E65E5">
        <w:rPr>
          <w:rFonts w:ascii="Palatino Linotype" w:hAnsi="Palatino Linotype"/>
        </w:rPr>
        <w:t xml:space="preserve">, sınıf mevcudu, sınıf yönetimi ile </w:t>
      </w:r>
      <w:r w:rsidR="000208A1">
        <w:rPr>
          <w:rFonts w:ascii="Palatino Linotype" w:hAnsi="Palatino Linotype"/>
        </w:rPr>
        <w:t>eğitimsel</w:t>
      </w:r>
      <w:r w:rsidRPr="009E65E5">
        <w:rPr>
          <w:rFonts w:ascii="Palatino Linotype" w:hAnsi="Palatino Linotype"/>
        </w:rPr>
        <w:t xml:space="preserve"> ilişki olmak üzere dört te</w:t>
      </w:r>
      <w:r>
        <w:rPr>
          <w:rFonts w:ascii="Palatino Linotype" w:hAnsi="Palatino Linotype"/>
        </w:rPr>
        <w:t>mel boyutta yapılandırılmıştır.</w:t>
      </w:r>
    </w:p>
    <w:p w14:paraId="4268A522" w14:textId="72A2217E" w:rsidR="009E65E5" w:rsidRPr="009E65E5" w:rsidRDefault="009E65E5" w:rsidP="009E65E5">
      <w:pPr>
        <w:jc w:val="both"/>
        <w:rPr>
          <w:rFonts w:ascii="Palatino Linotype" w:hAnsi="Palatino Linotype"/>
        </w:rPr>
      </w:pPr>
      <w:r w:rsidRPr="009E65E5">
        <w:rPr>
          <w:rFonts w:ascii="Palatino Linotype" w:hAnsi="Palatino Linotype"/>
        </w:rPr>
        <w:t xml:space="preserve">Birinci boyutta toplam </w:t>
      </w:r>
      <w:r w:rsidR="009D2D79">
        <w:rPr>
          <w:rFonts w:ascii="Palatino Linotype" w:hAnsi="Palatino Linotype"/>
        </w:rPr>
        <w:t>6</w:t>
      </w:r>
      <w:r w:rsidRPr="009E65E5">
        <w:rPr>
          <w:rFonts w:ascii="Palatino Linotype" w:hAnsi="Palatino Linotype"/>
        </w:rPr>
        <w:t xml:space="preserve"> madde bulunduğundan, bu boyuttan alınabilecek en yüksek puan 3</w:t>
      </w:r>
      <w:r w:rsidR="009D2D79">
        <w:rPr>
          <w:rFonts w:ascii="Palatino Linotype" w:hAnsi="Palatino Linotype"/>
        </w:rPr>
        <w:t>0</w:t>
      </w:r>
      <w:r w:rsidRPr="009E65E5">
        <w:rPr>
          <w:rFonts w:ascii="Palatino Linotype" w:hAnsi="Palatino Linotype"/>
        </w:rPr>
        <w:t xml:space="preserve">, en düşük puan ise </w:t>
      </w:r>
      <w:r w:rsidR="009D2D79">
        <w:rPr>
          <w:rFonts w:ascii="Palatino Linotype" w:hAnsi="Palatino Linotype"/>
        </w:rPr>
        <w:t>6</w:t>
      </w:r>
      <w:r w:rsidRPr="009E65E5">
        <w:rPr>
          <w:rFonts w:ascii="Palatino Linotype" w:hAnsi="Palatino Linotype"/>
        </w:rPr>
        <w:t>’d</w:t>
      </w:r>
      <w:r w:rsidR="009D2D79">
        <w:rPr>
          <w:rFonts w:ascii="Palatino Linotype" w:hAnsi="Palatino Linotype"/>
        </w:rPr>
        <w:t>ı</w:t>
      </w:r>
      <w:r w:rsidRPr="009E65E5">
        <w:rPr>
          <w:rFonts w:ascii="Palatino Linotype" w:hAnsi="Palatino Linotype"/>
        </w:rPr>
        <w:t>r. İkinci boyutta 6 madde yer almakta olup, bu boyuttan alınabilecek en yüksek puan 30, en düşük puan ise 6’dır. Üçüncü</w:t>
      </w:r>
      <w:r w:rsidR="009D2D79">
        <w:rPr>
          <w:rFonts w:ascii="Palatino Linotype" w:hAnsi="Palatino Linotype"/>
        </w:rPr>
        <w:t xml:space="preserve"> boyutta </w:t>
      </w:r>
      <w:r w:rsidRPr="009E65E5">
        <w:rPr>
          <w:rFonts w:ascii="Palatino Linotype" w:hAnsi="Palatino Linotype"/>
        </w:rPr>
        <w:t>toplam 5 madde bulunduğundan, bu boyut</w:t>
      </w:r>
      <w:r w:rsidR="004B41EB">
        <w:rPr>
          <w:rFonts w:ascii="Palatino Linotype" w:hAnsi="Palatino Linotype"/>
        </w:rPr>
        <w:t>tan</w:t>
      </w:r>
      <w:r w:rsidR="00441D6D">
        <w:rPr>
          <w:rFonts w:ascii="Palatino Linotype" w:hAnsi="Palatino Linotype"/>
        </w:rPr>
        <w:t xml:space="preserve"> </w:t>
      </w:r>
      <w:r w:rsidRPr="009E65E5">
        <w:rPr>
          <w:rFonts w:ascii="Palatino Linotype" w:hAnsi="Palatino Linotype"/>
        </w:rPr>
        <w:t>alınabilecek en yüksek pu</w:t>
      </w:r>
      <w:r>
        <w:rPr>
          <w:rFonts w:ascii="Palatino Linotype" w:hAnsi="Palatino Linotype"/>
        </w:rPr>
        <w:t>an 25, en düşük puan ise 5’tir.</w:t>
      </w:r>
      <w:r w:rsidR="004B41EB">
        <w:rPr>
          <w:rFonts w:ascii="Palatino Linotype" w:hAnsi="Palatino Linotype"/>
        </w:rPr>
        <w:t xml:space="preserve"> Dördüncü</w:t>
      </w:r>
      <w:r w:rsidR="004B41EB" w:rsidRPr="009E65E5">
        <w:rPr>
          <w:rFonts w:ascii="Palatino Linotype" w:hAnsi="Palatino Linotype"/>
        </w:rPr>
        <w:t xml:space="preserve"> boyutta </w:t>
      </w:r>
      <w:r w:rsidR="004B41EB">
        <w:rPr>
          <w:rFonts w:ascii="Palatino Linotype" w:hAnsi="Palatino Linotype"/>
        </w:rPr>
        <w:t xml:space="preserve">ise; </w:t>
      </w:r>
      <w:r w:rsidR="004B41EB" w:rsidRPr="009E65E5">
        <w:rPr>
          <w:rFonts w:ascii="Palatino Linotype" w:hAnsi="Palatino Linotype"/>
        </w:rPr>
        <w:t>6 madde yer almakta</w:t>
      </w:r>
      <w:r w:rsidR="003D7F39">
        <w:rPr>
          <w:rFonts w:ascii="Palatino Linotype" w:hAnsi="Palatino Linotype"/>
        </w:rPr>
        <w:t>dır ve</w:t>
      </w:r>
      <w:r w:rsidR="004B41EB" w:rsidRPr="009E65E5">
        <w:rPr>
          <w:rFonts w:ascii="Palatino Linotype" w:hAnsi="Palatino Linotype"/>
        </w:rPr>
        <w:t xml:space="preserve"> bu boyuttan alınabilecek en yüksek puan 30, en düşük puan ise 6’dır.</w:t>
      </w:r>
    </w:p>
    <w:p w14:paraId="4393F300" w14:textId="73B5EDEE" w:rsidR="00FB2A51" w:rsidRPr="001D2631" w:rsidRDefault="00FE7D33" w:rsidP="001D2631">
      <w:pPr>
        <w:jc w:val="both"/>
        <w:rPr>
          <w:sz w:val="24"/>
        </w:rPr>
      </w:pPr>
      <w:r>
        <w:rPr>
          <w:rFonts w:ascii="Palatino Linotype" w:hAnsi="Palatino Linotype"/>
        </w:rPr>
        <w:t>Beden Eğitimi ve Spor Dersi Sınıf İklimi Ölçeği (</w:t>
      </w:r>
      <w:r w:rsidR="009E65E5" w:rsidRPr="009E65E5">
        <w:rPr>
          <w:rFonts w:ascii="Palatino Linotype" w:hAnsi="Palatino Linotype"/>
        </w:rPr>
        <w:t>BESSİÖ</w:t>
      </w:r>
      <w:r>
        <w:rPr>
          <w:rFonts w:ascii="Palatino Linotype" w:hAnsi="Palatino Linotype"/>
        </w:rPr>
        <w:t>)</w:t>
      </w:r>
      <w:r w:rsidR="009E65E5" w:rsidRPr="009E65E5">
        <w:rPr>
          <w:rFonts w:ascii="Palatino Linotype" w:hAnsi="Palatino Linotype"/>
        </w:rPr>
        <w:t xml:space="preserve"> kısa formunun alt boyutlarından elde edilen puanların artışı, </w:t>
      </w:r>
      <w:r w:rsidR="00E639EB">
        <w:rPr>
          <w:rFonts w:ascii="Palatino Linotype" w:hAnsi="Palatino Linotype"/>
        </w:rPr>
        <w:t xml:space="preserve">beden eğitimi öğretmenlerinin </w:t>
      </w:r>
      <w:r w:rsidR="009E65E5" w:rsidRPr="009E65E5">
        <w:rPr>
          <w:rFonts w:ascii="Palatino Linotype" w:hAnsi="Palatino Linotype"/>
        </w:rPr>
        <w:t xml:space="preserve">beden eğitimi ve spor dersi sınıf iklimine yönelik </w:t>
      </w:r>
      <w:r w:rsidR="00E639EB">
        <w:rPr>
          <w:rFonts w:ascii="Palatino Linotype" w:hAnsi="Palatino Linotype"/>
        </w:rPr>
        <w:t>a</w:t>
      </w:r>
      <w:r w:rsidR="009E65E5" w:rsidRPr="009E65E5">
        <w:rPr>
          <w:rFonts w:ascii="Palatino Linotype" w:hAnsi="Palatino Linotype"/>
        </w:rPr>
        <w:t>lgıların</w:t>
      </w:r>
      <w:r w:rsidR="00E639EB">
        <w:rPr>
          <w:rFonts w:ascii="Palatino Linotype" w:hAnsi="Palatino Linotype"/>
        </w:rPr>
        <w:t>ın</w:t>
      </w:r>
      <w:r w:rsidR="009E65E5" w:rsidRPr="009E65E5">
        <w:rPr>
          <w:rFonts w:ascii="Palatino Linotype" w:hAnsi="Palatino Linotype"/>
        </w:rPr>
        <w:t xml:space="preserve"> yüksek düzeyde olduğunu göstermektedir. </w:t>
      </w:r>
    </w:p>
    <w:sectPr w:rsidR="00FB2A51" w:rsidRPr="001D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3863" w14:textId="77777777" w:rsidR="00443988" w:rsidRDefault="00443988" w:rsidP="003E4B62">
      <w:pPr>
        <w:spacing w:after="0" w:line="240" w:lineRule="auto"/>
      </w:pPr>
      <w:r>
        <w:separator/>
      </w:r>
    </w:p>
  </w:endnote>
  <w:endnote w:type="continuationSeparator" w:id="0">
    <w:p w14:paraId="3B8978B8" w14:textId="77777777" w:rsidR="00443988" w:rsidRDefault="00443988" w:rsidP="003E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5BAE" w14:textId="77777777" w:rsidR="00443988" w:rsidRDefault="00443988" w:rsidP="003E4B62">
      <w:pPr>
        <w:spacing w:after="0" w:line="240" w:lineRule="auto"/>
      </w:pPr>
      <w:r>
        <w:separator/>
      </w:r>
    </w:p>
  </w:footnote>
  <w:footnote w:type="continuationSeparator" w:id="0">
    <w:p w14:paraId="5EFD20BF" w14:textId="77777777" w:rsidR="00443988" w:rsidRDefault="00443988" w:rsidP="003E4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7A72"/>
    <w:multiLevelType w:val="hybridMultilevel"/>
    <w:tmpl w:val="824C0636"/>
    <w:lvl w:ilvl="0" w:tplc="9CB8EAD4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ECAB2DC">
      <w:numFmt w:val="bullet"/>
      <w:lvlText w:val="•"/>
      <w:lvlJc w:val="left"/>
      <w:pPr>
        <w:ind w:left="1850" w:hanging="360"/>
      </w:pPr>
      <w:rPr>
        <w:rFonts w:hint="default"/>
        <w:lang w:val="tr-TR" w:eastAsia="en-US" w:bidi="ar-SA"/>
      </w:rPr>
    </w:lvl>
    <w:lvl w:ilvl="2" w:tplc="443C386E">
      <w:numFmt w:val="bullet"/>
      <w:lvlText w:val="•"/>
      <w:lvlJc w:val="left"/>
      <w:pPr>
        <w:ind w:left="2700" w:hanging="360"/>
      </w:pPr>
      <w:rPr>
        <w:rFonts w:hint="default"/>
        <w:lang w:val="tr-TR" w:eastAsia="en-US" w:bidi="ar-SA"/>
      </w:rPr>
    </w:lvl>
    <w:lvl w:ilvl="3" w:tplc="3D16DD5C">
      <w:numFmt w:val="bullet"/>
      <w:lvlText w:val="•"/>
      <w:lvlJc w:val="left"/>
      <w:pPr>
        <w:ind w:left="3549" w:hanging="360"/>
      </w:pPr>
      <w:rPr>
        <w:rFonts w:hint="default"/>
        <w:lang w:val="tr-TR" w:eastAsia="en-US" w:bidi="ar-SA"/>
      </w:rPr>
    </w:lvl>
    <w:lvl w:ilvl="4" w:tplc="B282DBCE">
      <w:numFmt w:val="bullet"/>
      <w:lvlText w:val="•"/>
      <w:lvlJc w:val="left"/>
      <w:pPr>
        <w:ind w:left="4399" w:hanging="360"/>
      </w:pPr>
      <w:rPr>
        <w:rFonts w:hint="default"/>
        <w:lang w:val="tr-TR" w:eastAsia="en-US" w:bidi="ar-SA"/>
      </w:rPr>
    </w:lvl>
    <w:lvl w:ilvl="5" w:tplc="F05241C4">
      <w:numFmt w:val="bullet"/>
      <w:lvlText w:val="•"/>
      <w:lvlJc w:val="left"/>
      <w:pPr>
        <w:ind w:left="5249" w:hanging="360"/>
      </w:pPr>
      <w:rPr>
        <w:rFonts w:hint="default"/>
        <w:lang w:val="tr-TR" w:eastAsia="en-US" w:bidi="ar-SA"/>
      </w:rPr>
    </w:lvl>
    <w:lvl w:ilvl="6" w:tplc="7766F58C">
      <w:numFmt w:val="bullet"/>
      <w:lvlText w:val="•"/>
      <w:lvlJc w:val="left"/>
      <w:pPr>
        <w:ind w:left="6098" w:hanging="360"/>
      </w:pPr>
      <w:rPr>
        <w:rFonts w:hint="default"/>
        <w:lang w:val="tr-TR" w:eastAsia="en-US" w:bidi="ar-SA"/>
      </w:rPr>
    </w:lvl>
    <w:lvl w:ilvl="7" w:tplc="AAB8FE64">
      <w:numFmt w:val="bullet"/>
      <w:lvlText w:val="•"/>
      <w:lvlJc w:val="left"/>
      <w:pPr>
        <w:ind w:left="6948" w:hanging="360"/>
      </w:pPr>
      <w:rPr>
        <w:rFonts w:hint="default"/>
        <w:lang w:val="tr-TR" w:eastAsia="en-US" w:bidi="ar-SA"/>
      </w:rPr>
    </w:lvl>
    <w:lvl w:ilvl="8" w:tplc="C97AD0A8">
      <w:numFmt w:val="bullet"/>
      <w:lvlText w:val="•"/>
      <w:lvlJc w:val="left"/>
      <w:pPr>
        <w:ind w:left="779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DEA177D"/>
    <w:multiLevelType w:val="hybridMultilevel"/>
    <w:tmpl w:val="1BB8DA50"/>
    <w:lvl w:ilvl="0" w:tplc="041F000F">
      <w:start w:val="1"/>
      <w:numFmt w:val="decimal"/>
      <w:lvlText w:val="%1."/>
      <w:lvlJc w:val="left"/>
      <w:pPr>
        <w:ind w:left="1221" w:hanging="360"/>
      </w:pPr>
    </w:lvl>
    <w:lvl w:ilvl="1" w:tplc="041F0019" w:tentative="1">
      <w:start w:val="1"/>
      <w:numFmt w:val="lowerLetter"/>
      <w:lvlText w:val="%2."/>
      <w:lvlJc w:val="left"/>
      <w:pPr>
        <w:ind w:left="1941" w:hanging="360"/>
      </w:pPr>
    </w:lvl>
    <w:lvl w:ilvl="2" w:tplc="041F001B" w:tentative="1">
      <w:start w:val="1"/>
      <w:numFmt w:val="lowerRoman"/>
      <w:lvlText w:val="%3."/>
      <w:lvlJc w:val="right"/>
      <w:pPr>
        <w:ind w:left="2661" w:hanging="180"/>
      </w:pPr>
    </w:lvl>
    <w:lvl w:ilvl="3" w:tplc="041F000F" w:tentative="1">
      <w:start w:val="1"/>
      <w:numFmt w:val="decimal"/>
      <w:lvlText w:val="%4."/>
      <w:lvlJc w:val="left"/>
      <w:pPr>
        <w:ind w:left="3381" w:hanging="360"/>
      </w:pPr>
    </w:lvl>
    <w:lvl w:ilvl="4" w:tplc="041F0019" w:tentative="1">
      <w:start w:val="1"/>
      <w:numFmt w:val="lowerLetter"/>
      <w:lvlText w:val="%5."/>
      <w:lvlJc w:val="left"/>
      <w:pPr>
        <w:ind w:left="4101" w:hanging="360"/>
      </w:pPr>
    </w:lvl>
    <w:lvl w:ilvl="5" w:tplc="041F001B" w:tentative="1">
      <w:start w:val="1"/>
      <w:numFmt w:val="lowerRoman"/>
      <w:lvlText w:val="%6."/>
      <w:lvlJc w:val="right"/>
      <w:pPr>
        <w:ind w:left="4821" w:hanging="180"/>
      </w:pPr>
    </w:lvl>
    <w:lvl w:ilvl="6" w:tplc="041F000F" w:tentative="1">
      <w:start w:val="1"/>
      <w:numFmt w:val="decimal"/>
      <w:lvlText w:val="%7."/>
      <w:lvlJc w:val="left"/>
      <w:pPr>
        <w:ind w:left="5541" w:hanging="360"/>
      </w:pPr>
    </w:lvl>
    <w:lvl w:ilvl="7" w:tplc="041F0019" w:tentative="1">
      <w:start w:val="1"/>
      <w:numFmt w:val="lowerLetter"/>
      <w:lvlText w:val="%8."/>
      <w:lvlJc w:val="left"/>
      <w:pPr>
        <w:ind w:left="6261" w:hanging="360"/>
      </w:pPr>
    </w:lvl>
    <w:lvl w:ilvl="8" w:tplc="041F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2091611529">
    <w:abstractNumId w:val="0"/>
  </w:num>
  <w:num w:numId="2" w16cid:durableId="2001542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8F"/>
    <w:rsid w:val="000208A1"/>
    <w:rsid w:val="00084DBF"/>
    <w:rsid w:val="000863ED"/>
    <w:rsid w:val="000C46BD"/>
    <w:rsid w:val="000C60C3"/>
    <w:rsid w:val="00123965"/>
    <w:rsid w:val="00145B2F"/>
    <w:rsid w:val="00154DCA"/>
    <w:rsid w:val="0016669D"/>
    <w:rsid w:val="00182F9F"/>
    <w:rsid w:val="001A2C03"/>
    <w:rsid w:val="001D2631"/>
    <w:rsid w:val="0024276C"/>
    <w:rsid w:val="00242DA8"/>
    <w:rsid w:val="0024640A"/>
    <w:rsid w:val="00274F13"/>
    <w:rsid w:val="002D7A3D"/>
    <w:rsid w:val="002E4B02"/>
    <w:rsid w:val="002E4EE8"/>
    <w:rsid w:val="003019E9"/>
    <w:rsid w:val="00301FB3"/>
    <w:rsid w:val="00327E9B"/>
    <w:rsid w:val="00345DB6"/>
    <w:rsid w:val="003521DD"/>
    <w:rsid w:val="003B26D8"/>
    <w:rsid w:val="003C4DDA"/>
    <w:rsid w:val="003C53FE"/>
    <w:rsid w:val="003D7F39"/>
    <w:rsid w:val="003E4B62"/>
    <w:rsid w:val="00426D38"/>
    <w:rsid w:val="00441D6D"/>
    <w:rsid w:val="00443988"/>
    <w:rsid w:val="00493FE6"/>
    <w:rsid w:val="004B27EC"/>
    <w:rsid w:val="004B41EB"/>
    <w:rsid w:val="004C7977"/>
    <w:rsid w:val="0050218F"/>
    <w:rsid w:val="00514245"/>
    <w:rsid w:val="005308D5"/>
    <w:rsid w:val="005556D4"/>
    <w:rsid w:val="0058041C"/>
    <w:rsid w:val="005E12AC"/>
    <w:rsid w:val="0060600D"/>
    <w:rsid w:val="00632D8F"/>
    <w:rsid w:val="0065642A"/>
    <w:rsid w:val="006B1E54"/>
    <w:rsid w:val="006C44FE"/>
    <w:rsid w:val="006E3E6E"/>
    <w:rsid w:val="006F5FE0"/>
    <w:rsid w:val="00747034"/>
    <w:rsid w:val="007947D1"/>
    <w:rsid w:val="007A7D83"/>
    <w:rsid w:val="00806637"/>
    <w:rsid w:val="00817C53"/>
    <w:rsid w:val="00837D6F"/>
    <w:rsid w:val="0084522E"/>
    <w:rsid w:val="00855BF4"/>
    <w:rsid w:val="00856602"/>
    <w:rsid w:val="00873971"/>
    <w:rsid w:val="00886CFE"/>
    <w:rsid w:val="008B0286"/>
    <w:rsid w:val="008B122E"/>
    <w:rsid w:val="008C6BFE"/>
    <w:rsid w:val="008D0D9E"/>
    <w:rsid w:val="00957E99"/>
    <w:rsid w:val="009919BF"/>
    <w:rsid w:val="009C3835"/>
    <w:rsid w:val="009D2D79"/>
    <w:rsid w:val="009D3054"/>
    <w:rsid w:val="009E2E98"/>
    <w:rsid w:val="009E3AEB"/>
    <w:rsid w:val="009E65E5"/>
    <w:rsid w:val="00A135F1"/>
    <w:rsid w:val="00A13FCB"/>
    <w:rsid w:val="00A3284E"/>
    <w:rsid w:val="00A66B6F"/>
    <w:rsid w:val="00A957AD"/>
    <w:rsid w:val="00AE0854"/>
    <w:rsid w:val="00B33F50"/>
    <w:rsid w:val="00B54E18"/>
    <w:rsid w:val="00BF696C"/>
    <w:rsid w:val="00C523CA"/>
    <w:rsid w:val="00CD2B2C"/>
    <w:rsid w:val="00CD353F"/>
    <w:rsid w:val="00CD7343"/>
    <w:rsid w:val="00CF2B5A"/>
    <w:rsid w:val="00D13B3A"/>
    <w:rsid w:val="00D46284"/>
    <w:rsid w:val="00DA3B96"/>
    <w:rsid w:val="00DB3B82"/>
    <w:rsid w:val="00E639EB"/>
    <w:rsid w:val="00EF6C9B"/>
    <w:rsid w:val="00F1522E"/>
    <w:rsid w:val="00F506A7"/>
    <w:rsid w:val="00F55A1E"/>
    <w:rsid w:val="00FB2A51"/>
    <w:rsid w:val="00F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969F"/>
  <w15:chartTrackingRefBased/>
  <w15:docId w15:val="{05ECBD17-8A74-4BEA-B074-D4AAA66E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54DCA"/>
    <w:pPr>
      <w:widowControl w:val="0"/>
      <w:autoSpaceDE w:val="0"/>
      <w:autoSpaceDN w:val="0"/>
      <w:spacing w:before="144" w:after="0" w:line="240" w:lineRule="auto"/>
      <w:ind w:left="860" w:hanging="35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4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4B62"/>
  </w:style>
  <w:style w:type="paragraph" w:styleId="AltBilgi">
    <w:name w:val="footer"/>
    <w:basedOn w:val="Normal"/>
    <w:link w:val="AltBilgiChar"/>
    <w:uiPriority w:val="99"/>
    <w:unhideWhenUsed/>
    <w:rsid w:val="003E4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4B62"/>
  </w:style>
  <w:style w:type="paragraph" w:styleId="GvdeMetni">
    <w:name w:val="Body Text"/>
    <w:basedOn w:val="Normal"/>
    <w:link w:val="GvdeMetniChar"/>
    <w:uiPriority w:val="1"/>
    <w:qFormat/>
    <w:rsid w:val="0024276C"/>
    <w:pPr>
      <w:widowControl w:val="0"/>
      <w:autoSpaceDE w:val="0"/>
      <w:autoSpaceDN w:val="0"/>
      <w:spacing w:before="137" w:after="0" w:line="240" w:lineRule="auto"/>
      <w:ind w:left="86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276C"/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54DC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06A0E-06DF-4F41-8F77-57E30D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Veli Başal</cp:lastModifiedBy>
  <cp:revision>48</cp:revision>
  <dcterms:created xsi:type="dcterms:W3CDTF">2025-01-26T20:01:00Z</dcterms:created>
  <dcterms:modified xsi:type="dcterms:W3CDTF">2025-05-15T13:02:00Z</dcterms:modified>
</cp:coreProperties>
</file>