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045D14" w14:textId="4DC43AA0" w:rsidR="00DB4132" w:rsidRDefault="00DB4132" w:rsidP="00DB4132">
      <w:pPr>
        <w:pStyle w:val="Balk2"/>
        <w:ind w:left="360" w:hanging="360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0" w:name="_Toc171496235"/>
      <w:r w:rsidRPr="00DB413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Algoritmik Düşünme Beceri Ölçeği</w:t>
      </w:r>
      <w:bookmarkEnd w:id="0"/>
    </w:p>
    <w:p w14:paraId="7D0ADC1B" w14:textId="77777777" w:rsidR="00DB4132" w:rsidRPr="00DB4132" w:rsidRDefault="00DB4132" w:rsidP="00DB4132"/>
    <w:tbl>
      <w:tblPr>
        <w:tblStyle w:val="TabloKlavuzu"/>
        <w:tblW w:w="9382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49"/>
        <w:gridCol w:w="600"/>
        <w:gridCol w:w="5985"/>
        <w:gridCol w:w="628"/>
        <w:gridCol w:w="692"/>
        <w:gridCol w:w="628"/>
      </w:tblGrid>
      <w:tr w:rsidR="00DB4132" w:rsidRPr="002D0384" w14:paraId="2FA02FB1" w14:textId="77777777" w:rsidTr="00CC32A7">
        <w:trPr>
          <w:cantSplit/>
          <w:trHeight w:val="1769"/>
        </w:trPr>
        <w:tc>
          <w:tcPr>
            <w:tcW w:w="849" w:type="dxa"/>
          </w:tcPr>
          <w:p w14:paraId="2F739F09" w14:textId="77777777" w:rsidR="00DB4132" w:rsidRPr="002D0384" w:rsidRDefault="00DB4132" w:rsidP="00CC32A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01A8DCC9" w14:textId="77777777" w:rsidR="00DB4132" w:rsidRPr="002D0384" w:rsidRDefault="00DB4132" w:rsidP="00CC32A7">
            <w:pPr>
              <w:spacing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5985" w:type="dxa"/>
          </w:tcPr>
          <w:p w14:paraId="462ACD8E" w14:textId="77777777" w:rsidR="00DB4132" w:rsidRPr="002D0384" w:rsidRDefault="00DB4132" w:rsidP="00CC32A7">
            <w:pPr>
              <w:spacing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  <w:textDirection w:val="btLr"/>
          </w:tcPr>
          <w:p w14:paraId="731CA5D0" w14:textId="77777777" w:rsidR="00DB4132" w:rsidRPr="002D0384" w:rsidRDefault="00DB4132" w:rsidP="00CC32A7">
            <w:pPr>
              <w:spacing w:line="276" w:lineRule="auto"/>
              <w:ind w:left="113" w:right="113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Katılmıyorum</w:t>
            </w:r>
          </w:p>
        </w:tc>
        <w:tc>
          <w:tcPr>
            <w:tcW w:w="692" w:type="dxa"/>
            <w:textDirection w:val="btLr"/>
          </w:tcPr>
          <w:p w14:paraId="2D121114" w14:textId="77777777" w:rsidR="00DB4132" w:rsidRPr="002D0384" w:rsidRDefault="00DB4132" w:rsidP="00CC32A7">
            <w:pPr>
              <w:spacing w:line="276" w:lineRule="auto"/>
              <w:ind w:left="113" w:right="113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Kararsızım</w:t>
            </w:r>
          </w:p>
        </w:tc>
        <w:tc>
          <w:tcPr>
            <w:tcW w:w="628" w:type="dxa"/>
            <w:textDirection w:val="btLr"/>
          </w:tcPr>
          <w:p w14:paraId="2925F120" w14:textId="77777777" w:rsidR="00DB4132" w:rsidRPr="002D0384" w:rsidRDefault="00DB4132" w:rsidP="00CC32A7">
            <w:pPr>
              <w:spacing w:line="276" w:lineRule="auto"/>
              <w:ind w:left="113" w:right="113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Katılıyorum</w:t>
            </w:r>
          </w:p>
        </w:tc>
      </w:tr>
      <w:tr w:rsidR="00DB4132" w:rsidRPr="002D0384" w14:paraId="22E30C04" w14:textId="77777777" w:rsidTr="00CC32A7">
        <w:trPr>
          <w:trHeight w:val="537"/>
        </w:trPr>
        <w:tc>
          <w:tcPr>
            <w:tcW w:w="849" w:type="dxa"/>
            <w:vMerge w:val="restart"/>
            <w:textDirection w:val="btLr"/>
          </w:tcPr>
          <w:p w14:paraId="2F5275B0" w14:textId="77777777" w:rsidR="00DB4132" w:rsidRPr="002D0384" w:rsidRDefault="00DB4132" w:rsidP="00CC32A7">
            <w:pPr>
              <w:spacing w:line="276" w:lineRule="auto"/>
              <w:ind w:left="113" w:right="113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YÖNERGELERİ TAKİP ETMEME VE ÇÖZÜME ULAŞAMAMA</w:t>
            </w:r>
          </w:p>
        </w:tc>
        <w:tc>
          <w:tcPr>
            <w:tcW w:w="600" w:type="dxa"/>
          </w:tcPr>
          <w:p w14:paraId="0979B95B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1</w:t>
            </w:r>
          </w:p>
        </w:tc>
        <w:tc>
          <w:tcPr>
            <w:tcW w:w="5985" w:type="dxa"/>
          </w:tcPr>
          <w:p w14:paraId="1DC8986D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 xml:space="preserve"> </w:t>
            </w:r>
            <w:r w:rsidRPr="002D0384">
              <w:rPr>
                <w:color w:val="000000" w:themeColor="text1"/>
              </w:rPr>
              <w:t xml:space="preserve">Problem çözerken verilen yönergeler önemli değildir. </w:t>
            </w:r>
          </w:p>
        </w:tc>
        <w:tc>
          <w:tcPr>
            <w:tcW w:w="628" w:type="dxa"/>
          </w:tcPr>
          <w:p w14:paraId="338C4233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26D465A3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3D4BE027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2DDA1318" w14:textId="77777777" w:rsidTr="00CC32A7">
        <w:trPr>
          <w:trHeight w:val="537"/>
        </w:trPr>
        <w:tc>
          <w:tcPr>
            <w:tcW w:w="849" w:type="dxa"/>
            <w:vMerge/>
          </w:tcPr>
          <w:p w14:paraId="7B50B2BE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61E61330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2</w:t>
            </w:r>
          </w:p>
        </w:tc>
        <w:tc>
          <w:tcPr>
            <w:tcW w:w="5985" w:type="dxa"/>
          </w:tcPr>
          <w:p w14:paraId="527B157E" w14:textId="77777777" w:rsidR="00DB4132" w:rsidRPr="002D0384" w:rsidRDefault="00DB4132" w:rsidP="00CC32A7">
            <w:pPr>
              <w:spacing w:before="240" w:line="276" w:lineRule="auto"/>
              <w:jc w:val="both"/>
              <w:rPr>
                <w:color w:val="000000" w:themeColor="text1"/>
              </w:rPr>
            </w:pPr>
            <w:r w:rsidRPr="002D0384">
              <w:rPr>
                <w:color w:val="000000" w:themeColor="text1"/>
              </w:rPr>
              <w:t xml:space="preserve">Yaptığım işlerde işlem adımlarını takip etmek işimi daha da zorlaştırır. </w:t>
            </w:r>
          </w:p>
        </w:tc>
        <w:tc>
          <w:tcPr>
            <w:tcW w:w="628" w:type="dxa"/>
          </w:tcPr>
          <w:p w14:paraId="56F462AE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787A9A3A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127BAE4A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1A3D77BB" w14:textId="77777777" w:rsidTr="00CC32A7">
        <w:trPr>
          <w:trHeight w:val="537"/>
        </w:trPr>
        <w:tc>
          <w:tcPr>
            <w:tcW w:w="849" w:type="dxa"/>
            <w:vMerge/>
          </w:tcPr>
          <w:p w14:paraId="221B3AC4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09AA29C7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3</w:t>
            </w:r>
          </w:p>
        </w:tc>
        <w:tc>
          <w:tcPr>
            <w:tcW w:w="5985" w:type="dxa"/>
          </w:tcPr>
          <w:p w14:paraId="60117016" w14:textId="77777777" w:rsidR="00DB4132" w:rsidRPr="002D0384" w:rsidRDefault="00DB4132" w:rsidP="00CC32A7">
            <w:pPr>
              <w:spacing w:before="240" w:line="276" w:lineRule="auto"/>
              <w:jc w:val="both"/>
              <w:rPr>
                <w:color w:val="000000" w:themeColor="text1"/>
              </w:rPr>
            </w:pPr>
            <w:r w:rsidRPr="002D0384">
              <w:rPr>
                <w:color w:val="000000" w:themeColor="text1"/>
              </w:rPr>
              <w:t xml:space="preserve">Problemi çözmek için verilen adımları sırayla uygulamam. </w:t>
            </w:r>
          </w:p>
        </w:tc>
        <w:tc>
          <w:tcPr>
            <w:tcW w:w="628" w:type="dxa"/>
          </w:tcPr>
          <w:p w14:paraId="1805F00F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36D730CA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787777D7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12ACDE5A" w14:textId="77777777" w:rsidTr="00CC32A7">
        <w:trPr>
          <w:trHeight w:val="537"/>
        </w:trPr>
        <w:tc>
          <w:tcPr>
            <w:tcW w:w="849" w:type="dxa"/>
            <w:vMerge/>
          </w:tcPr>
          <w:p w14:paraId="432707BE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4B60D073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4</w:t>
            </w:r>
          </w:p>
        </w:tc>
        <w:tc>
          <w:tcPr>
            <w:tcW w:w="5985" w:type="dxa"/>
          </w:tcPr>
          <w:p w14:paraId="5C29B01B" w14:textId="77777777" w:rsidR="00DB4132" w:rsidRPr="002D0384" w:rsidRDefault="00DB4132" w:rsidP="00CC32A7">
            <w:pPr>
              <w:spacing w:before="240" w:line="276" w:lineRule="auto"/>
              <w:jc w:val="both"/>
              <w:rPr>
                <w:color w:val="000000" w:themeColor="text1"/>
              </w:rPr>
            </w:pPr>
            <w:r w:rsidRPr="002D0384">
              <w:rPr>
                <w:color w:val="000000" w:themeColor="text1"/>
              </w:rPr>
              <w:t xml:space="preserve">Problemi çözmek için her adımı yeterince düşünmem. </w:t>
            </w:r>
          </w:p>
        </w:tc>
        <w:tc>
          <w:tcPr>
            <w:tcW w:w="628" w:type="dxa"/>
          </w:tcPr>
          <w:p w14:paraId="4655DDF7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6731249F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6356C412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21BE7F7F" w14:textId="77777777" w:rsidTr="00CC32A7">
        <w:trPr>
          <w:trHeight w:val="537"/>
        </w:trPr>
        <w:tc>
          <w:tcPr>
            <w:tcW w:w="849" w:type="dxa"/>
            <w:vMerge/>
          </w:tcPr>
          <w:p w14:paraId="0CDAE72F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44E3AA4D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5</w:t>
            </w:r>
          </w:p>
        </w:tc>
        <w:tc>
          <w:tcPr>
            <w:tcW w:w="5985" w:type="dxa"/>
          </w:tcPr>
          <w:p w14:paraId="6D091699" w14:textId="77777777" w:rsidR="00DB4132" w:rsidRPr="002D0384" w:rsidRDefault="00DB4132" w:rsidP="00CC32A7">
            <w:pPr>
              <w:spacing w:before="240" w:line="276" w:lineRule="auto"/>
              <w:rPr>
                <w:b/>
                <w:color w:val="000000" w:themeColor="text1"/>
              </w:rPr>
            </w:pPr>
            <w:r w:rsidRPr="002D0384">
              <w:rPr>
                <w:color w:val="000000" w:themeColor="text1"/>
              </w:rPr>
              <w:t xml:space="preserve">Bir problemi çözmek için yapılması gerekenleri sırayla yapmaya gerek yoktur. </w:t>
            </w:r>
          </w:p>
        </w:tc>
        <w:tc>
          <w:tcPr>
            <w:tcW w:w="628" w:type="dxa"/>
          </w:tcPr>
          <w:p w14:paraId="10B4E87E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0747D576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69D4BF5F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08084B7D" w14:textId="77777777" w:rsidTr="00CC32A7">
        <w:trPr>
          <w:trHeight w:val="537"/>
        </w:trPr>
        <w:tc>
          <w:tcPr>
            <w:tcW w:w="849" w:type="dxa"/>
            <w:vMerge/>
          </w:tcPr>
          <w:p w14:paraId="242DF8C4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12AD3193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6</w:t>
            </w:r>
          </w:p>
        </w:tc>
        <w:tc>
          <w:tcPr>
            <w:tcW w:w="5985" w:type="dxa"/>
          </w:tcPr>
          <w:p w14:paraId="19539AFD" w14:textId="77777777" w:rsidR="00DB4132" w:rsidRPr="002D0384" w:rsidRDefault="00DB4132" w:rsidP="00CC32A7">
            <w:pPr>
              <w:spacing w:before="240" w:line="276" w:lineRule="auto"/>
              <w:jc w:val="both"/>
              <w:rPr>
                <w:color w:val="000000" w:themeColor="text1"/>
              </w:rPr>
            </w:pPr>
            <w:r w:rsidRPr="002D0384">
              <w:rPr>
                <w:color w:val="000000" w:themeColor="text1"/>
              </w:rPr>
              <w:t xml:space="preserve">Sonuca ulaşmak için her hareketimi tek tek planlamasam da olur. </w:t>
            </w:r>
          </w:p>
        </w:tc>
        <w:tc>
          <w:tcPr>
            <w:tcW w:w="628" w:type="dxa"/>
          </w:tcPr>
          <w:p w14:paraId="376D936F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01BDD3A8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6A6D8EB3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5E2D4931" w14:textId="77777777" w:rsidTr="00CC32A7">
        <w:trPr>
          <w:trHeight w:val="537"/>
        </w:trPr>
        <w:tc>
          <w:tcPr>
            <w:tcW w:w="849" w:type="dxa"/>
            <w:vMerge w:val="restart"/>
            <w:textDirection w:val="btLr"/>
          </w:tcPr>
          <w:p w14:paraId="4144B873" w14:textId="77777777" w:rsidR="00DB4132" w:rsidRPr="002D0384" w:rsidRDefault="00DB4132" w:rsidP="00CC32A7">
            <w:pPr>
              <w:spacing w:line="276" w:lineRule="auto"/>
              <w:ind w:left="113" w:right="113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ÇÖZÜME ULAŞMA</w:t>
            </w:r>
          </w:p>
        </w:tc>
        <w:tc>
          <w:tcPr>
            <w:tcW w:w="600" w:type="dxa"/>
          </w:tcPr>
          <w:p w14:paraId="0464FCE8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7</w:t>
            </w:r>
          </w:p>
        </w:tc>
        <w:tc>
          <w:tcPr>
            <w:tcW w:w="5985" w:type="dxa"/>
          </w:tcPr>
          <w:p w14:paraId="3146FDB0" w14:textId="77777777" w:rsidR="00DB4132" w:rsidRPr="002D0384" w:rsidRDefault="00DB4132" w:rsidP="00CC32A7">
            <w:pPr>
              <w:spacing w:before="240" w:line="276" w:lineRule="auto"/>
              <w:rPr>
                <w:b/>
                <w:color w:val="000000" w:themeColor="text1"/>
              </w:rPr>
            </w:pPr>
            <w:r w:rsidRPr="002D0384">
              <w:rPr>
                <w:color w:val="000000" w:themeColor="text1"/>
              </w:rPr>
              <w:t>Bir sorunu parçalara böldüğümde onu daha kolay çözerim.</w:t>
            </w:r>
          </w:p>
        </w:tc>
        <w:tc>
          <w:tcPr>
            <w:tcW w:w="628" w:type="dxa"/>
          </w:tcPr>
          <w:p w14:paraId="0B7F25A1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27D3390D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6D407DF6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7E0521FC" w14:textId="77777777" w:rsidTr="00CC32A7">
        <w:trPr>
          <w:trHeight w:val="537"/>
        </w:trPr>
        <w:tc>
          <w:tcPr>
            <w:tcW w:w="849" w:type="dxa"/>
            <w:vMerge/>
          </w:tcPr>
          <w:p w14:paraId="0A5DBC30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490939AE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8</w:t>
            </w:r>
          </w:p>
        </w:tc>
        <w:tc>
          <w:tcPr>
            <w:tcW w:w="5985" w:type="dxa"/>
          </w:tcPr>
          <w:p w14:paraId="01F6A38D" w14:textId="77777777" w:rsidR="00DB4132" w:rsidRPr="002D0384" w:rsidRDefault="00DB4132" w:rsidP="00CC32A7">
            <w:pPr>
              <w:spacing w:before="240" w:line="276" w:lineRule="auto"/>
              <w:rPr>
                <w:b/>
                <w:color w:val="000000" w:themeColor="text1"/>
              </w:rPr>
            </w:pPr>
            <w:r w:rsidRPr="002D0384">
              <w:rPr>
                <w:color w:val="000000" w:themeColor="text1"/>
              </w:rPr>
              <w:t>Karşılaştığım karmaşık problemi küçük parçalara ayırmak, problemi daha kolay anlamamı sağlar.</w:t>
            </w:r>
          </w:p>
        </w:tc>
        <w:tc>
          <w:tcPr>
            <w:tcW w:w="628" w:type="dxa"/>
          </w:tcPr>
          <w:p w14:paraId="6DED1BCE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3C50A7E6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7D45E8E9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482D976A" w14:textId="77777777" w:rsidTr="00CC32A7">
        <w:trPr>
          <w:trHeight w:val="537"/>
        </w:trPr>
        <w:tc>
          <w:tcPr>
            <w:tcW w:w="849" w:type="dxa"/>
            <w:vMerge/>
          </w:tcPr>
          <w:p w14:paraId="25F5BD9B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5F779CED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9</w:t>
            </w:r>
          </w:p>
        </w:tc>
        <w:tc>
          <w:tcPr>
            <w:tcW w:w="5985" w:type="dxa"/>
          </w:tcPr>
          <w:p w14:paraId="0ACC2417" w14:textId="77777777" w:rsidR="00DB4132" w:rsidRPr="002D0384" w:rsidRDefault="00DB4132" w:rsidP="00CC32A7">
            <w:pPr>
              <w:spacing w:before="240" w:line="276" w:lineRule="auto"/>
              <w:rPr>
                <w:b/>
                <w:color w:val="000000" w:themeColor="text1"/>
              </w:rPr>
            </w:pPr>
            <w:r w:rsidRPr="002D0384">
              <w:rPr>
                <w:color w:val="000000" w:themeColor="text1"/>
              </w:rPr>
              <w:t>Planlı hareket etme davranışını günlük hayatımda da kullanırım.</w:t>
            </w:r>
          </w:p>
        </w:tc>
        <w:tc>
          <w:tcPr>
            <w:tcW w:w="628" w:type="dxa"/>
          </w:tcPr>
          <w:p w14:paraId="549140B9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636CE627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63C6440D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16052EC5" w14:textId="77777777" w:rsidTr="00CC32A7">
        <w:trPr>
          <w:trHeight w:val="537"/>
        </w:trPr>
        <w:tc>
          <w:tcPr>
            <w:tcW w:w="849" w:type="dxa"/>
            <w:vMerge/>
          </w:tcPr>
          <w:p w14:paraId="18169E8B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36CCF697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10</w:t>
            </w:r>
          </w:p>
        </w:tc>
        <w:tc>
          <w:tcPr>
            <w:tcW w:w="5985" w:type="dxa"/>
          </w:tcPr>
          <w:p w14:paraId="701CCC41" w14:textId="77777777" w:rsidR="00DB4132" w:rsidRPr="002D0384" w:rsidRDefault="00DB4132" w:rsidP="00CC32A7">
            <w:pPr>
              <w:spacing w:before="240" w:line="276" w:lineRule="auto"/>
              <w:rPr>
                <w:b/>
                <w:color w:val="000000" w:themeColor="text1"/>
              </w:rPr>
            </w:pPr>
            <w:r w:rsidRPr="002D0384">
              <w:rPr>
                <w:color w:val="000000" w:themeColor="text1"/>
              </w:rPr>
              <w:t>Bir iş yapacağım zaman işlem adımlarını takip ederek çözüme daha kolay ulaşırım.</w:t>
            </w:r>
          </w:p>
        </w:tc>
        <w:tc>
          <w:tcPr>
            <w:tcW w:w="628" w:type="dxa"/>
          </w:tcPr>
          <w:p w14:paraId="1BD4CBCE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4D9B70C8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5F42856A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6A480069" w14:textId="77777777" w:rsidTr="00CC32A7">
        <w:trPr>
          <w:trHeight w:val="537"/>
        </w:trPr>
        <w:tc>
          <w:tcPr>
            <w:tcW w:w="849" w:type="dxa"/>
            <w:vMerge/>
          </w:tcPr>
          <w:p w14:paraId="5FDFE753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2BBA37FD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11</w:t>
            </w:r>
          </w:p>
        </w:tc>
        <w:tc>
          <w:tcPr>
            <w:tcW w:w="5985" w:type="dxa"/>
          </w:tcPr>
          <w:p w14:paraId="2202C0C6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  <w:r w:rsidRPr="002D0384">
              <w:rPr>
                <w:color w:val="000000" w:themeColor="text1"/>
              </w:rPr>
              <w:t>Karşılaştığım bir sorunun her ihtimalini düşünürüm.</w:t>
            </w:r>
          </w:p>
        </w:tc>
        <w:tc>
          <w:tcPr>
            <w:tcW w:w="628" w:type="dxa"/>
          </w:tcPr>
          <w:p w14:paraId="5EAA39EE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437D3CAC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368D6AD3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5EFAF8AA" w14:textId="77777777" w:rsidTr="00CC32A7">
        <w:trPr>
          <w:trHeight w:val="537"/>
        </w:trPr>
        <w:tc>
          <w:tcPr>
            <w:tcW w:w="849" w:type="dxa"/>
            <w:vMerge/>
          </w:tcPr>
          <w:p w14:paraId="67449B3A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4E03ED2A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12</w:t>
            </w:r>
          </w:p>
        </w:tc>
        <w:tc>
          <w:tcPr>
            <w:tcW w:w="5985" w:type="dxa"/>
          </w:tcPr>
          <w:p w14:paraId="07AE5015" w14:textId="77777777" w:rsidR="00DB4132" w:rsidRPr="002D0384" w:rsidRDefault="00DB4132" w:rsidP="00CC32A7">
            <w:pPr>
              <w:spacing w:before="240" w:line="276" w:lineRule="auto"/>
              <w:rPr>
                <w:b/>
                <w:color w:val="000000" w:themeColor="text1"/>
              </w:rPr>
            </w:pPr>
            <w:r w:rsidRPr="002D0384">
              <w:rPr>
                <w:color w:val="000000" w:themeColor="text1"/>
              </w:rPr>
              <w:t>Bir problemin çözümüne ulaşmak için verilen sırayı takip ederim.</w:t>
            </w:r>
          </w:p>
        </w:tc>
        <w:tc>
          <w:tcPr>
            <w:tcW w:w="628" w:type="dxa"/>
          </w:tcPr>
          <w:p w14:paraId="4542F7B7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35260943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0F3E2AC1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597E541B" w14:textId="77777777" w:rsidTr="00CC32A7">
        <w:trPr>
          <w:trHeight w:val="537"/>
        </w:trPr>
        <w:tc>
          <w:tcPr>
            <w:tcW w:w="849" w:type="dxa"/>
            <w:vMerge/>
          </w:tcPr>
          <w:p w14:paraId="5D2287B2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10BC8DC3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13</w:t>
            </w:r>
          </w:p>
        </w:tc>
        <w:tc>
          <w:tcPr>
            <w:tcW w:w="5985" w:type="dxa"/>
          </w:tcPr>
          <w:p w14:paraId="2C971A01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  <w:r w:rsidRPr="002D0384">
              <w:rPr>
                <w:color w:val="000000" w:themeColor="text1"/>
              </w:rPr>
              <w:t>Çözüm yolları arasından en iyisini seçebilirim.</w:t>
            </w:r>
          </w:p>
        </w:tc>
        <w:tc>
          <w:tcPr>
            <w:tcW w:w="628" w:type="dxa"/>
          </w:tcPr>
          <w:p w14:paraId="3BCD59A0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4FF430FB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6607EF90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2BD6EC73" w14:textId="77777777" w:rsidTr="00CC32A7">
        <w:trPr>
          <w:trHeight w:val="537"/>
        </w:trPr>
        <w:tc>
          <w:tcPr>
            <w:tcW w:w="849" w:type="dxa"/>
            <w:vMerge/>
          </w:tcPr>
          <w:p w14:paraId="5E6D861E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2ABF25D6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14</w:t>
            </w:r>
          </w:p>
        </w:tc>
        <w:tc>
          <w:tcPr>
            <w:tcW w:w="5985" w:type="dxa"/>
          </w:tcPr>
          <w:p w14:paraId="021B3CAA" w14:textId="77777777" w:rsidR="00DB4132" w:rsidRPr="002D0384" w:rsidRDefault="00DB4132" w:rsidP="00CC32A7">
            <w:pPr>
              <w:spacing w:before="240" w:line="276" w:lineRule="auto"/>
              <w:rPr>
                <w:b/>
                <w:color w:val="000000" w:themeColor="text1"/>
              </w:rPr>
            </w:pPr>
            <w:r w:rsidRPr="002D0384">
              <w:rPr>
                <w:color w:val="000000" w:themeColor="text1"/>
              </w:rPr>
              <w:t>Bulduğum çözüm yollarını karşılaştırıp en iyi çözüm yoluna karar veririm.</w:t>
            </w:r>
          </w:p>
        </w:tc>
        <w:tc>
          <w:tcPr>
            <w:tcW w:w="628" w:type="dxa"/>
          </w:tcPr>
          <w:p w14:paraId="69F308E4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2BA90972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0EDC1323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0BD2B6AB" w14:textId="77777777" w:rsidTr="00CC32A7">
        <w:trPr>
          <w:trHeight w:val="537"/>
        </w:trPr>
        <w:tc>
          <w:tcPr>
            <w:tcW w:w="849" w:type="dxa"/>
            <w:vMerge/>
          </w:tcPr>
          <w:p w14:paraId="6F39BD3C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151D8F40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15</w:t>
            </w:r>
          </w:p>
        </w:tc>
        <w:tc>
          <w:tcPr>
            <w:tcW w:w="5985" w:type="dxa"/>
          </w:tcPr>
          <w:p w14:paraId="2A0D45AB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  <w:r w:rsidRPr="002D0384">
              <w:rPr>
                <w:color w:val="000000" w:themeColor="text1"/>
              </w:rPr>
              <w:t>Bir işi yapmadan önce, yapacağım her hareketi tek tek planlarım.</w:t>
            </w:r>
          </w:p>
        </w:tc>
        <w:tc>
          <w:tcPr>
            <w:tcW w:w="628" w:type="dxa"/>
          </w:tcPr>
          <w:p w14:paraId="5A368C88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79BA2E52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768FF5B9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3144D905" w14:textId="77777777" w:rsidTr="00CC32A7">
        <w:trPr>
          <w:trHeight w:val="537"/>
        </w:trPr>
        <w:tc>
          <w:tcPr>
            <w:tcW w:w="849" w:type="dxa"/>
            <w:vMerge/>
          </w:tcPr>
          <w:p w14:paraId="2DB6665C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49819FA7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16</w:t>
            </w:r>
          </w:p>
        </w:tc>
        <w:tc>
          <w:tcPr>
            <w:tcW w:w="5985" w:type="dxa"/>
          </w:tcPr>
          <w:p w14:paraId="0CD6A768" w14:textId="77777777" w:rsidR="00DB4132" w:rsidRPr="002D0384" w:rsidRDefault="00DB4132" w:rsidP="00CC32A7">
            <w:pPr>
              <w:spacing w:before="240" w:line="276" w:lineRule="auto"/>
              <w:rPr>
                <w:b/>
                <w:color w:val="000000" w:themeColor="text1"/>
              </w:rPr>
            </w:pPr>
            <w:r w:rsidRPr="002D0384">
              <w:rPr>
                <w:color w:val="000000" w:themeColor="text1"/>
              </w:rPr>
              <w:t>Yapacağım etkinlikleri adım adım ilerleyerek yapmaya özen gösteririm.</w:t>
            </w:r>
          </w:p>
        </w:tc>
        <w:tc>
          <w:tcPr>
            <w:tcW w:w="628" w:type="dxa"/>
          </w:tcPr>
          <w:p w14:paraId="21E0FD2D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4F5D6A42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4DC247AF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2616E988" w14:textId="77777777" w:rsidTr="00CC32A7">
        <w:trPr>
          <w:trHeight w:val="537"/>
        </w:trPr>
        <w:tc>
          <w:tcPr>
            <w:tcW w:w="849" w:type="dxa"/>
            <w:vMerge w:val="restart"/>
            <w:textDirection w:val="btLr"/>
          </w:tcPr>
          <w:p w14:paraId="3946637E" w14:textId="77777777" w:rsidR="00DB4132" w:rsidRPr="002D0384" w:rsidRDefault="00DB4132" w:rsidP="00CC32A7">
            <w:pPr>
              <w:spacing w:line="276" w:lineRule="auto"/>
              <w:ind w:left="113" w:right="113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lastRenderedPageBreak/>
              <w:t>YÖNERGELERİ TAKİP ETME</w:t>
            </w:r>
          </w:p>
        </w:tc>
        <w:tc>
          <w:tcPr>
            <w:tcW w:w="600" w:type="dxa"/>
          </w:tcPr>
          <w:p w14:paraId="5C63A7F9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17</w:t>
            </w:r>
          </w:p>
        </w:tc>
        <w:tc>
          <w:tcPr>
            <w:tcW w:w="5985" w:type="dxa"/>
          </w:tcPr>
          <w:p w14:paraId="762FD511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  <w:r w:rsidRPr="002D0384">
              <w:rPr>
                <w:color w:val="000000" w:themeColor="text1"/>
              </w:rPr>
              <w:t>Bir sorunu çözmek için uygun adımları izlerim.</w:t>
            </w:r>
          </w:p>
        </w:tc>
        <w:tc>
          <w:tcPr>
            <w:tcW w:w="628" w:type="dxa"/>
          </w:tcPr>
          <w:p w14:paraId="240DF6AC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46BCE3F3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5781B559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47FFA3DC" w14:textId="77777777" w:rsidTr="00CC32A7">
        <w:trPr>
          <w:trHeight w:val="552"/>
        </w:trPr>
        <w:tc>
          <w:tcPr>
            <w:tcW w:w="849" w:type="dxa"/>
            <w:vMerge/>
          </w:tcPr>
          <w:p w14:paraId="5809C3D9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09AB3394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18</w:t>
            </w:r>
          </w:p>
        </w:tc>
        <w:tc>
          <w:tcPr>
            <w:tcW w:w="5985" w:type="dxa"/>
          </w:tcPr>
          <w:p w14:paraId="07E65CC8" w14:textId="77777777" w:rsidR="00DB4132" w:rsidRPr="002D0384" w:rsidRDefault="00DB4132" w:rsidP="00CC32A7">
            <w:pPr>
              <w:spacing w:before="240" w:line="276" w:lineRule="auto"/>
              <w:rPr>
                <w:b/>
                <w:color w:val="000000" w:themeColor="text1"/>
              </w:rPr>
            </w:pPr>
            <w:r w:rsidRPr="002D0384">
              <w:rPr>
                <w:color w:val="000000" w:themeColor="text1"/>
              </w:rPr>
              <w:t>Sorunu çözmek için gereken talimatlara uyarım.</w:t>
            </w:r>
          </w:p>
        </w:tc>
        <w:tc>
          <w:tcPr>
            <w:tcW w:w="628" w:type="dxa"/>
          </w:tcPr>
          <w:p w14:paraId="2B8217FC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38DEE248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599BC5C9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05B3A4A5" w14:textId="77777777" w:rsidTr="00CC32A7">
        <w:trPr>
          <w:trHeight w:val="537"/>
        </w:trPr>
        <w:tc>
          <w:tcPr>
            <w:tcW w:w="849" w:type="dxa"/>
            <w:vMerge/>
          </w:tcPr>
          <w:p w14:paraId="353E01B8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26D4BEAC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19</w:t>
            </w:r>
          </w:p>
        </w:tc>
        <w:tc>
          <w:tcPr>
            <w:tcW w:w="5985" w:type="dxa"/>
          </w:tcPr>
          <w:p w14:paraId="4AA38342" w14:textId="77777777" w:rsidR="00DB4132" w:rsidRPr="002D0384" w:rsidRDefault="00DB4132" w:rsidP="00CC32A7">
            <w:pPr>
              <w:spacing w:before="240" w:line="276" w:lineRule="auto"/>
              <w:rPr>
                <w:b/>
                <w:color w:val="000000" w:themeColor="text1"/>
              </w:rPr>
            </w:pPr>
            <w:r w:rsidRPr="002D0384">
              <w:rPr>
                <w:color w:val="000000" w:themeColor="text1"/>
              </w:rPr>
              <w:t>Bir sorunu çözmek için verilen yönergeler benim için önemlidir.</w:t>
            </w:r>
          </w:p>
        </w:tc>
        <w:tc>
          <w:tcPr>
            <w:tcW w:w="628" w:type="dxa"/>
          </w:tcPr>
          <w:p w14:paraId="7DEF4C58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6050D636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1836B467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426663DE" w14:textId="77777777" w:rsidTr="00CC32A7">
        <w:trPr>
          <w:trHeight w:val="857"/>
        </w:trPr>
        <w:tc>
          <w:tcPr>
            <w:tcW w:w="849" w:type="dxa"/>
            <w:vMerge/>
          </w:tcPr>
          <w:p w14:paraId="57BFFD85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7B6DBE44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20</w:t>
            </w:r>
          </w:p>
        </w:tc>
        <w:tc>
          <w:tcPr>
            <w:tcW w:w="5985" w:type="dxa"/>
          </w:tcPr>
          <w:p w14:paraId="3C292692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  <w:r w:rsidRPr="002D0384">
              <w:rPr>
                <w:color w:val="000000" w:themeColor="text1"/>
              </w:rPr>
              <w:t>Verilen görevi doğru şekilde yapmak için adımları sırayla takip ederim.</w:t>
            </w:r>
          </w:p>
        </w:tc>
        <w:tc>
          <w:tcPr>
            <w:tcW w:w="628" w:type="dxa"/>
          </w:tcPr>
          <w:p w14:paraId="11B99039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16DEA4BD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7662ABD1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5CEA14B9" w14:textId="77777777" w:rsidTr="00CC32A7">
        <w:trPr>
          <w:trHeight w:val="552"/>
        </w:trPr>
        <w:tc>
          <w:tcPr>
            <w:tcW w:w="849" w:type="dxa"/>
            <w:vMerge/>
          </w:tcPr>
          <w:p w14:paraId="6D12078C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67B88622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21</w:t>
            </w:r>
          </w:p>
        </w:tc>
        <w:tc>
          <w:tcPr>
            <w:tcW w:w="5985" w:type="dxa"/>
          </w:tcPr>
          <w:p w14:paraId="2CFEC55B" w14:textId="77777777" w:rsidR="00DB4132" w:rsidRPr="002D0384" w:rsidRDefault="00DB4132" w:rsidP="00CC32A7">
            <w:pPr>
              <w:spacing w:before="240" w:line="276" w:lineRule="auto"/>
              <w:rPr>
                <w:b/>
                <w:color w:val="000000" w:themeColor="text1"/>
              </w:rPr>
            </w:pPr>
            <w:r w:rsidRPr="002D0384">
              <w:rPr>
                <w:color w:val="000000" w:themeColor="text1"/>
              </w:rPr>
              <w:t>Düşündüğüm çözüm yollarını sırasıyla uygularım.</w:t>
            </w:r>
          </w:p>
        </w:tc>
        <w:tc>
          <w:tcPr>
            <w:tcW w:w="628" w:type="dxa"/>
          </w:tcPr>
          <w:p w14:paraId="44E60954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4800AA1E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5C8B0921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3FCA84B0" w14:textId="77777777" w:rsidTr="00CC32A7">
        <w:trPr>
          <w:trHeight w:val="552"/>
        </w:trPr>
        <w:tc>
          <w:tcPr>
            <w:tcW w:w="849" w:type="dxa"/>
            <w:vMerge/>
          </w:tcPr>
          <w:p w14:paraId="1B29DFF7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3081C9A5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22</w:t>
            </w:r>
          </w:p>
        </w:tc>
        <w:tc>
          <w:tcPr>
            <w:tcW w:w="5985" w:type="dxa"/>
          </w:tcPr>
          <w:p w14:paraId="7E217A48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  <w:r w:rsidRPr="002D0384">
              <w:rPr>
                <w:color w:val="000000" w:themeColor="text1"/>
              </w:rPr>
              <w:t>Bir sorunu çözmek için verilen komutlara eksiksiz uyarım.</w:t>
            </w:r>
          </w:p>
        </w:tc>
        <w:tc>
          <w:tcPr>
            <w:tcW w:w="628" w:type="dxa"/>
          </w:tcPr>
          <w:p w14:paraId="655D16F6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3F46D07B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1AB8D4DB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  <w:tr w:rsidR="00DB4132" w:rsidRPr="002D0384" w14:paraId="78106E7E" w14:textId="77777777" w:rsidTr="00CC32A7">
        <w:trPr>
          <w:trHeight w:val="552"/>
        </w:trPr>
        <w:tc>
          <w:tcPr>
            <w:tcW w:w="849" w:type="dxa"/>
            <w:vMerge/>
          </w:tcPr>
          <w:p w14:paraId="57513771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00" w:type="dxa"/>
          </w:tcPr>
          <w:p w14:paraId="61C8CC48" w14:textId="77777777" w:rsidR="00DB4132" w:rsidRPr="002D0384" w:rsidRDefault="00DB4132" w:rsidP="00CC32A7">
            <w:pPr>
              <w:spacing w:before="240" w:line="276" w:lineRule="auto"/>
              <w:jc w:val="center"/>
              <w:rPr>
                <w:b/>
                <w:color w:val="000000" w:themeColor="text1"/>
              </w:rPr>
            </w:pPr>
            <w:r w:rsidRPr="002D0384">
              <w:rPr>
                <w:b/>
                <w:color w:val="000000" w:themeColor="text1"/>
              </w:rPr>
              <w:t>23</w:t>
            </w:r>
          </w:p>
        </w:tc>
        <w:tc>
          <w:tcPr>
            <w:tcW w:w="5985" w:type="dxa"/>
          </w:tcPr>
          <w:p w14:paraId="6F51C503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  <w:r w:rsidRPr="002D0384">
              <w:rPr>
                <w:color w:val="000000" w:themeColor="text1"/>
              </w:rPr>
              <w:t>Sorunu çözmek için verilen yönergeleri uygularım.</w:t>
            </w:r>
          </w:p>
        </w:tc>
        <w:tc>
          <w:tcPr>
            <w:tcW w:w="628" w:type="dxa"/>
          </w:tcPr>
          <w:p w14:paraId="2F0002A5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92" w:type="dxa"/>
          </w:tcPr>
          <w:p w14:paraId="2E7245D7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  <w:tc>
          <w:tcPr>
            <w:tcW w:w="628" w:type="dxa"/>
          </w:tcPr>
          <w:p w14:paraId="70EE1109" w14:textId="77777777" w:rsidR="00DB4132" w:rsidRPr="002D0384" w:rsidRDefault="00DB4132" w:rsidP="00CC32A7">
            <w:pPr>
              <w:spacing w:before="240" w:line="276" w:lineRule="auto"/>
              <w:rPr>
                <w:color w:val="000000" w:themeColor="text1"/>
              </w:rPr>
            </w:pPr>
          </w:p>
        </w:tc>
      </w:tr>
    </w:tbl>
    <w:p w14:paraId="62CE168A" w14:textId="5A2D6800" w:rsidR="00F42A5E" w:rsidRPr="00DB4132" w:rsidRDefault="00F42A5E" w:rsidP="00DB4132">
      <w:pPr>
        <w:spacing w:after="160" w:line="259" w:lineRule="auto"/>
        <w:rPr>
          <w:b/>
          <w:color w:val="000000" w:themeColor="text1"/>
        </w:rPr>
      </w:pPr>
    </w:p>
    <w:sectPr w:rsidR="00F42A5E" w:rsidRPr="00DB4132" w:rsidSect="00DB4132">
      <w:pgSz w:w="11906" w:h="16838"/>
      <w:pgMar w:top="1417" w:right="1417" w:bottom="183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C15"/>
    <w:rsid w:val="000E0CFD"/>
    <w:rsid w:val="003228CE"/>
    <w:rsid w:val="009B6807"/>
    <w:rsid w:val="00A8265C"/>
    <w:rsid w:val="00DB4132"/>
    <w:rsid w:val="00E6208A"/>
    <w:rsid w:val="00F16C15"/>
    <w:rsid w:val="00F42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7F4A4E4"/>
  <w15:chartTrackingRefBased/>
  <w15:docId w15:val="{8362F679-9DE8-1647-B471-5E01C053D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4132"/>
    <w:rPr>
      <w:rFonts w:ascii="Times New Roman" w:eastAsia="Times New Roman" w:hAnsi="Times New Roman" w:cs="Times New Roman"/>
      <w:kern w:val="0"/>
      <w:lang w:eastAsia="tr-TR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F16C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F16C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F16C1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F16C1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F16C1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F16C1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aliases w:val="Başlık 7."/>
    <w:basedOn w:val="Normal"/>
    <w:next w:val="Normal"/>
    <w:link w:val="Balk7Char"/>
    <w:uiPriority w:val="9"/>
    <w:unhideWhenUsed/>
    <w:qFormat/>
    <w:rsid w:val="00F16C1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unhideWhenUsed/>
    <w:qFormat/>
    <w:rsid w:val="00F16C1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F16C1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F16C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F16C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rsid w:val="00F16C1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F16C15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F16C15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F16C15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aliases w:val="Başlık 7. Char"/>
    <w:basedOn w:val="VarsaylanParagrafYazTipi"/>
    <w:link w:val="Balk7"/>
    <w:uiPriority w:val="9"/>
    <w:rsid w:val="00F16C15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rsid w:val="00F16C15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F16C15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F16C1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F16C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F16C1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F16C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F16C1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F16C15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F16C15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F16C15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F16C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F16C15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F16C15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rsid w:val="00DB4132"/>
    <w:pPr>
      <w:spacing w:before="280" w:after="280"/>
    </w:pPr>
    <w:rPr>
      <w:lang w:eastAsia="ar-SA"/>
    </w:rPr>
  </w:style>
  <w:style w:type="table" w:styleId="TabloKlavuzu">
    <w:name w:val="Table Grid"/>
    <w:basedOn w:val="NormalTablo"/>
    <w:uiPriority w:val="39"/>
    <w:rsid w:val="00DB4132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basedOn w:val="Normal"/>
    <w:uiPriority w:val="1"/>
    <w:qFormat/>
    <w:rsid w:val="00DB4132"/>
    <w:pPr>
      <w:spacing w:before="240" w:after="240" w:line="360" w:lineRule="auto"/>
      <w:jc w:val="center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Anıl Erkan</dc:creator>
  <cp:keywords/>
  <dc:description/>
  <cp:lastModifiedBy>Anıl Erkan</cp:lastModifiedBy>
  <cp:revision>3</cp:revision>
  <dcterms:created xsi:type="dcterms:W3CDTF">2025-05-14T05:51:00Z</dcterms:created>
  <dcterms:modified xsi:type="dcterms:W3CDTF">2025-05-14T06:03:00Z</dcterms:modified>
</cp:coreProperties>
</file>