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tbl>
      <w:tblPr>
        <w:tblW w:w="0" w:type="auto"/>
        <w:jc w:val="left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0"/>
        <w:gridCol w:w="6493"/>
        <w:gridCol w:w="430"/>
        <w:gridCol w:w="429"/>
        <w:gridCol w:w="431"/>
        <w:gridCol w:w="429"/>
        <w:gridCol w:w="429"/>
      </w:tblGrid>
      <w:tr>
        <w:trPr>
          <w:trHeight w:val="2053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71" w:right="72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ite </w:t>
            </w:r>
            <w:r>
              <w:rPr>
                <w:spacing w:val="-5"/>
                <w:sz w:val="22"/>
              </w:rPr>
              <w:t>ms</w:t>
            </w:r>
          </w:p>
        </w:tc>
        <w:tc>
          <w:tcPr>
            <w:tcW w:w="6493" w:type="dxa"/>
          </w:tcPr>
          <w:p>
            <w:pPr>
              <w:pStyle w:val="TableParagraph"/>
              <w:spacing w:before="28"/>
              <w:ind w:left="0"/>
              <w:jc w:val="left"/>
              <w:rPr>
                <w:sz w:val="22"/>
              </w:rPr>
            </w:pPr>
          </w:p>
          <w:p>
            <w:pPr>
              <w:pStyle w:val="TableParagraph"/>
              <w:ind w:left="71"/>
              <w:jc w:val="left"/>
              <w:rPr>
                <w:sz w:val="22"/>
              </w:rPr>
            </w:pPr>
            <w:r>
              <w:rPr>
                <w:sz w:val="22"/>
              </w:rPr>
              <w:t>CROWD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LONELINESS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4"/>
                <w:sz w:val="22"/>
              </w:rPr>
              <w:t>SCALE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20" w:val="left" w:leader="none"/>
              </w:tabs>
              <w:spacing w:line="252" w:lineRule="exact" w:before="2" w:after="0"/>
              <w:ind w:left="220" w:right="55" w:hanging="220"/>
              <w:jc w:val="right"/>
              <w:rPr>
                <w:sz w:val="22"/>
              </w:rPr>
            </w:pPr>
            <w:r>
              <w:rPr>
                <w:sz w:val="22"/>
              </w:rPr>
              <w:t>STRONGLY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DISAGREE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65" w:val="left" w:leader="none"/>
              </w:tabs>
              <w:spacing w:line="252" w:lineRule="exact" w:before="0" w:after="0"/>
              <w:ind w:left="165" w:right="56" w:hanging="16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DISAGREE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165" w:val="left" w:leader="none"/>
              </w:tabs>
              <w:spacing w:line="252" w:lineRule="exact" w:before="0" w:after="0"/>
              <w:ind w:left="165" w:right="54" w:hanging="16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MODERATE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20" w:val="left" w:leader="none"/>
              </w:tabs>
              <w:spacing w:line="252" w:lineRule="exact" w:before="1" w:after="0"/>
              <w:ind w:left="220" w:right="54" w:hanging="22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AGREE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220" w:val="left" w:leader="none"/>
              </w:tabs>
              <w:spacing w:line="252" w:lineRule="exact" w:before="0" w:after="0"/>
              <w:ind w:left="220" w:right="57" w:hanging="220"/>
              <w:jc w:val="right"/>
              <w:rPr>
                <w:sz w:val="22"/>
              </w:rPr>
            </w:pPr>
            <w:r>
              <w:rPr>
                <w:sz w:val="22"/>
              </w:rPr>
              <w:t>STRONGLY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AGREE</w:t>
            </w:r>
          </w:p>
          <w:p>
            <w:pPr>
              <w:pStyle w:val="TableParagraph"/>
              <w:spacing w:line="233" w:lineRule="exact" w:before="2"/>
              <w:ind w:left="2901"/>
              <w:jc w:val="left"/>
              <w:rPr>
                <w:sz w:val="22"/>
              </w:rPr>
            </w:pPr>
            <w:r>
              <w:rPr>
                <w:sz w:val="22"/>
              </w:rPr>
              <w:t>Mark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appropriate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option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X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10"/>
                <w:sz w:val="22"/>
              </w:rPr>
              <w:t>√</w:t>
            </w:r>
          </w:p>
        </w:tc>
        <w:tc>
          <w:tcPr>
            <w:tcW w:w="430" w:type="dxa"/>
            <w:textDirection w:val="btLr"/>
          </w:tcPr>
          <w:p>
            <w:pPr>
              <w:pStyle w:val="TableParagraph"/>
              <w:spacing w:before="104"/>
              <w:ind w:left="-1"/>
              <w:jc w:val="left"/>
              <w:rPr>
                <w:sz w:val="22"/>
              </w:rPr>
            </w:pPr>
            <w:r>
              <w:rPr>
                <w:sz w:val="22"/>
              </w:rPr>
              <w:t>Strongly</w:t>
            </w:r>
            <w:r>
              <w:rPr>
                <w:spacing w:val="-2"/>
                <w:sz w:val="22"/>
              </w:rPr>
              <w:t> disagree</w:t>
            </w:r>
          </w:p>
        </w:tc>
        <w:tc>
          <w:tcPr>
            <w:tcW w:w="429" w:type="dxa"/>
            <w:textDirection w:val="btLr"/>
          </w:tcPr>
          <w:p>
            <w:pPr>
              <w:pStyle w:val="TableParagraph"/>
              <w:spacing w:before="104"/>
              <w:ind w:left="-1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Disagree</w:t>
            </w:r>
          </w:p>
        </w:tc>
        <w:tc>
          <w:tcPr>
            <w:tcW w:w="431" w:type="dxa"/>
            <w:textDirection w:val="btLr"/>
          </w:tcPr>
          <w:p>
            <w:pPr>
              <w:pStyle w:val="TableParagraph"/>
              <w:spacing w:before="107"/>
              <w:ind w:left="-1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Moderately</w:t>
            </w:r>
          </w:p>
        </w:tc>
        <w:tc>
          <w:tcPr>
            <w:tcW w:w="429" w:type="dxa"/>
            <w:textDirection w:val="btLr"/>
          </w:tcPr>
          <w:p>
            <w:pPr>
              <w:pStyle w:val="TableParagraph"/>
              <w:spacing w:before="105"/>
              <w:ind w:left="-1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Agree</w:t>
            </w:r>
          </w:p>
        </w:tc>
        <w:tc>
          <w:tcPr>
            <w:tcW w:w="429" w:type="dxa"/>
            <w:textDirection w:val="btLr"/>
          </w:tcPr>
          <w:p>
            <w:pPr>
              <w:pStyle w:val="TableParagraph"/>
              <w:spacing w:before="106"/>
              <w:ind w:left="-1"/>
              <w:jc w:val="left"/>
              <w:rPr>
                <w:sz w:val="22"/>
              </w:rPr>
            </w:pPr>
            <w:r>
              <w:rPr>
                <w:sz w:val="22"/>
              </w:rPr>
              <w:t>Strongly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agree</w:t>
            </w:r>
          </w:p>
        </w:tc>
      </w:tr>
      <w:tr>
        <w:trPr>
          <w:trHeight w:val="385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find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interaction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network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my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environment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weak.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6493" w:type="dxa"/>
          </w:tcPr>
          <w:p>
            <w:pPr>
              <w:pStyle w:val="TableParagraph"/>
              <w:spacing w:before="1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find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number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friends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my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environment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insufficient.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Even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when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am 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crowd,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still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need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2"/>
                <w:sz w:val="22"/>
              </w:rPr>
              <w:t> interaction.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2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6493" w:type="dxa"/>
          </w:tcPr>
          <w:p>
            <w:pPr>
              <w:pStyle w:val="TableParagraph"/>
              <w:ind w:left="7" w:right="-10"/>
              <w:jc w:val="left"/>
              <w:rPr>
                <w:sz w:val="22"/>
              </w:rPr>
            </w:pPr>
            <w:r>
              <w:rPr>
                <w:sz w:val="22"/>
              </w:rPr>
              <w:t>My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environment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crowded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but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cannot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find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share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my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feelings </w:t>
            </w:r>
            <w:r>
              <w:rPr>
                <w:spacing w:val="-2"/>
                <w:sz w:val="22"/>
              </w:rPr>
              <w:t>with.</w:t>
            </w:r>
          </w:p>
        </w:tc>
        <w:tc>
          <w:tcPr>
            <w:tcW w:w="430" w:type="dxa"/>
          </w:tcPr>
          <w:p>
            <w:pPr>
              <w:pStyle w:val="TableParagraph"/>
              <w:spacing w:before="152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6493" w:type="dxa"/>
          </w:tcPr>
          <w:p>
            <w:pPr>
              <w:pStyle w:val="TableParagraph"/>
              <w:spacing w:before="1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feel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that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sufficiently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understood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my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environment.</w:t>
            </w:r>
          </w:p>
        </w:tc>
        <w:tc>
          <w:tcPr>
            <w:tcW w:w="430" w:type="dxa"/>
          </w:tcPr>
          <w:p>
            <w:pPr>
              <w:pStyle w:val="TableParagraph"/>
              <w:spacing w:before="68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8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8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8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6493" w:type="dxa"/>
          </w:tcPr>
          <w:p>
            <w:pPr>
              <w:pStyle w:val="TableParagraph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experience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crowded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environments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the level of the relationship I expect.</w:t>
            </w:r>
          </w:p>
        </w:tc>
        <w:tc>
          <w:tcPr>
            <w:tcW w:w="430" w:type="dxa"/>
          </w:tcPr>
          <w:p>
            <w:pPr>
              <w:pStyle w:val="TableParagraph"/>
              <w:spacing w:before="149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have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many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friends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but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feel </w:t>
            </w:r>
            <w:r>
              <w:rPr>
                <w:spacing w:val="-2"/>
                <w:sz w:val="22"/>
              </w:rPr>
              <w:t>lonely.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5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hesitate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express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myself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comfortably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crowded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environments.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163"/>
              <w:rPr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cannot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easily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communicate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other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crowds.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10</w:t>
            </w:r>
          </w:p>
        </w:tc>
        <w:tc>
          <w:tcPr>
            <w:tcW w:w="6493" w:type="dxa"/>
          </w:tcPr>
          <w:p>
            <w:pPr>
              <w:pStyle w:val="TableParagraph"/>
              <w:spacing w:before="1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prefer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stay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away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from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environments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(due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restlessness).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11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feel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uneasy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even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there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communicate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crowd.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2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12</w:t>
            </w:r>
          </w:p>
        </w:tc>
        <w:tc>
          <w:tcPr>
            <w:tcW w:w="6493" w:type="dxa"/>
          </w:tcPr>
          <w:p>
            <w:pPr>
              <w:pStyle w:val="TableParagraph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Lack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lasting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bonds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one-to-one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crowds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makes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me </w:t>
            </w:r>
            <w:r>
              <w:rPr>
                <w:spacing w:val="-2"/>
                <w:sz w:val="22"/>
              </w:rPr>
              <w:t>lonely.</w:t>
            </w:r>
          </w:p>
        </w:tc>
        <w:tc>
          <w:tcPr>
            <w:tcW w:w="430" w:type="dxa"/>
          </w:tcPr>
          <w:p>
            <w:pPr>
              <w:pStyle w:val="TableParagraph"/>
              <w:spacing w:before="152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13</w:t>
            </w:r>
          </w:p>
        </w:tc>
        <w:tc>
          <w:tcPr>
            <w:tcW w:w="6493" w:type="dxa"/>
          </w:tcPr>
          <w:p>
            <w:pPr>
              <w:pStyle w:val="TableParagraph"/>
              <w:spacing w:before="1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Changing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forms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communication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satisfy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5"/>
                <w:sz w:val="22"/>
              </w:rPr>
              <w:t>me.</w:t>
            </w:r>
          </w:p>
        </w:tc>
        <w:tc>
          <w:tcPr>
            <w:tcW w:w="430" w:type="dxa"/>
          </w:tcPr>
          <w:p>
            <w:pPr>
              <w:pStyle w:val="TableParagraph"/>
              <w:spacing w:before="68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8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8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8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14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Changing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forms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friendship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satisfy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5"/>
                <w:sz w:val="22"/>
              </w:rPr>
              <w:t>me.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8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14</w:t>
            </w:r>
          </w:p>
        </w:tc>
        <w:tc>
          <w:tcPr>
            <w:tcW w:w="6493" w:type="dxa"/>
          </w:tcPr>
          <w:p>
            <w:pPr>
              <w:pStyle w:val="TableParagraph"/>
              <w:ind w:left="7" w:right="76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am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not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emotionally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satisfied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changing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forms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of </w:t>
            </w:r>
            <w:r>
              <w:rPr>
                <w:spacing w:val="-2"/>
                <w:sz w:val="22"/>
              </w:rPr>
              <w:t>communication.</w:t>
            </w:r>
          </w:p>
        </w:tc>
        <w:tc>
          <w:tcPr>
            <w:tcW w:w="430" w:type="dxa"/>
          </w:tcPr>
          <w:p>
            <w:pPr>
              <w:pStyle w:val="TableParagraph"/>
              <w:spacing w:before="152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16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always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feel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lack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today's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friendship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interactions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5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17</w:t>
            </w:r>
          </w:p>
        </w:tc>
        <w:tc>
          <w:tcPr>
            <w:tcW w:w="6493" w:type="dxa"/>
          </w:tcPr>
          <w:p>
            <w:pPr>
              <w:pStyle w:val="TableParagraph"/>
              <w:spacing w:line="251" w:lineRule="exact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now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go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space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but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cannot go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their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neighbors.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388" w:hRule="atLeast"/>
        </w:trPr>
        <w:tc>
          <w:tcPr>
            <w:tcW w:w="420" w:type="dxa"/>
          </w:tcPr>
          <w:p>
            <w:pPr>
              <w:pStyle w:val="TableParagraph"/>
              <w:spacing w:before="1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18</w:t>
            </w:r>
          </w:p>
        </w:tc>
        <w:tc>
          <w:tcPr>
            <w:tcW w:w="6493" w:type="dxa"/>
          </w:tcPr>
          <w:p>
            <w:pPr>
              <w:pStyle w:val="TableParagraph"/>
              <w:spacing w:before="1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My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ties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have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weakened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due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media.</w:t>
            </w:r>
          </w:p>
        </w:tc>
        <w:tc>
          <w:tcPr>
            <w:tcW w:w="430" w:type="dxa"/>
          </w:tcPr>
          <w:p>
            <w:pPr>
              <w:pStyle w:val="TableParagraph"/>
              <w:spacing w:before="65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65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65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19</w:t>
            </w:r>
          </w:p>
        </w:tc>
        <w:tc>
          <w:tcPr>
            <w:tcW w:w="6493" w:type="dxa"/>
          </w:tcPr>
          <w:p>
            <w:pPr>
              <w:pStyle w:val="TableParagraph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My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loneliness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increases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due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temptation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spend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time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with technological devices.</w:t>
            </w:r>
          </w:p>
        </w:tc>
        <w:tc>
          <w:tcPr>
            <w:tcW w:w="430" w:type="dxa"/>
          </w:tcPr>
          <w:p>
            <w:pPr>
              <w:pStyle w:val="TableParagraph"/>
              <w:spacing w:before="149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20</w:t>
            </w:r>
          </w:p>
        </w:tc>
        <w:tc>
          <w:tcPr>
            <w:tcW w:w="6493" w:type="dxa"/>
          </w:tcPr>
          <w:p>
            <w:pPr>
              <w:pStyle w:val="TableParagraph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am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unable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establish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enough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due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rapidly changing living conditions.</w:t>
            </w:r>
          </w:p>
        </w:tc>
        <w:tc>
          <w:tcPr>
            <w:tcW w:w="430" w:type="dxa"/>
          </w:tcPr>
          <w:p>
            <w:pPr>
              <w:pStyle w:val="TableParagraph"/>
              <w:spacing w:before="152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8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21</w:t>
            </w:r>
          </w:p>
        </w:tc>
        <w:tc>
          <w:tcPr>
            <w:tcW w:w="6493" w:type="dxa"/>
          </w:tcPr>
          <w:p>
            <w:pPr>
              <w:pStyle w:val="TableParagraph"/>
              <w:ind w:left="7" w:right="76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am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unable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establish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enough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due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changing living conditions.</w:t>
            </w:r>
          </w:p>
        </w:tc>
        <w:tc>
          <w:tcPr>
            <w:tcW w:w="430" w:type="dxa"/>
          </w:tcPr>
          <w:p>
            <w:pPr>
              <w:pStyle w:val="TableParagraph"/>
              <w:spacing w:before="152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52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52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  <w:tr>
        <w:trPr>
          <w:trHeight w:val="556" w:hRule="atLeast"/>
        </w:trPr>
        <w:tc>
          <w:tcPr>
            <w:tcW w:w="420" w:type="dxa"/>
          </w:tcPr>
          <w:p>
            <w:pPr>
              <w:pStyle w:val="TableParagraph"/>
              <w:spacing w:line="251" w:lineRule="exact"/>
              <w:ind w:left="0" w:right="53"/>
              <w:rPr>
                <w:sz w:val="22"/>
              </w:rPr>
            </w:pPr>
            <w:r>
              <w:rPr>
                <w:spacing w:val="-5"/>
                <w:sz w:val="22"/>
              </w:rPr>
              <w:t>22</w:t>
            </w:r>
          </w:p>
        </w:tc>
        <w:tc>
          <w:tcPr>
            <w:tcW w:w="6493" w:type="dxa"/>
          </w:tcPr>
          <w:p>
            <w:pPr>
              <w:pStyle w:val="TableParagraph"/>
              <w:ind w:left="7"/>
              <w:jc w:val="left"/>
              <w:rPr>
                <w:sz w:val="22"/>
              </w:rPr>
            </w:pPr>
            <w:r>
              <w:rPr>
                <w:sz w:val="22"/>
              </w:rPr>
              <w:t>I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am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unable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establish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enough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relationships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because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way people communicate has changed.</w:t>
            </w:r>
          </w:p>
        </w:tc>
        <w:tc>
          <w:tcPr>
            <w:tcW w:w="430" w:type="dxa"/>
          </w:tcPr>
          <w:p>
            <w:pPr>
              <w:pStyle w:val="TableParagraph"/>
              <w:spacing w:before="149"/>
              <w:ind w:left="11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431" w:type="dxa"/>
          </w:tcPr>
          <w:p>
            <w:pPr>
              <w:pStyle w:val="TableParagraph"/>
              <w:spacing w:before="149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29" w:type="dxa"/>
          </w:tcPr>
          <w:p>
            <w:pPr>
              <w:pStyle w:val="TableParagraph"/>
              <w:spacing w:before="149"/>
              <w:ind w:right="1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429" w:type="dxa"/>
          </w:tcPr>
          <w:p>
            <w:pPr>
              <w:pStyle w:val="TableParagraph"/>
              <w:spacing w:line="251" w:lineRule="exact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</w:tr>
    </w:tbl>
    <w:sectPr>
      <w:headerReference w:type="default" r:id="rId5"/>
      <w:footerReference w:type="default" r:id="rId6"/>
      <w:type w:val="continuous"/>
      <w:pgSz w:w="11910" w:h="16840"/>
      <w:pgMar w:header="293" w:footer="623" w:top="1940" w:bottom="820" w:left="1275" w:right="1275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315968">
              <wp:simplePos x="0" y="0"/>
              <wp:positionH relativeFrom="page">
                <wp:posOffset>3653154</wp:posOffset>
              </wp:positionH>
              <wp:positionV relativeFrom="page">
                <wp:posOffset>10156782</wp:posOffset>
              </wp:positionV>
              <wp:extent cx="254000" cy="194310"/>
              <wp:effectExtent l="0" t="0" r="0" b="0"/>
              <wp:wrapNone/>
              <wp:docPr id="6" name="Textbox 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" name="Textbox 6"/>
                    <wps:cNvSpPr txBox="1"/>
                    <wps:spPr>
                      <a:xfrm>
                        <a:off x="0" y="0"/>
                        <a:ext cx="2540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122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87.649994pt;margin-top:799.746643pt;width:20pt;height:15.3pt;mso-position-horizontal-relative:page;mso-position-vertical-relative:page;z-index:-16000512" type="#_x0000_t202" id="docshape5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ind w:left="20"/>
                    </w:pPr>
                    <w:r>
                      <w:rPr>
                        <w:spacing w:val="-5"/>
                      </w:rPr>
                      <w:t>122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314432">
          <wp:simplePos x="0" y="0"/>
          <wp:positionH relativeFrom="page">
            <wp:posOffset>290195</wp:posOffset>
          </wp:positionH>
          <wp:positionV relativeFrom="page">
            <wp:posOffset>193674</wp:posOffset>
          </wp:positionV>
          <wp:extent cx="581024" cy="485775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81024" cy="485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314944">
              <wp:simplePos x="0" y="0"/>
              <wp:positionH relativeFrom="page">
                <wp:posOffset>0</wp:posOffset>
              </wp:positionH>
              <wp:positionV relativeFrom="page">
                <wp:posOffset>762634</wp:posOffset>
              </wp:positionV>
              <wp:extent cx="7560945" cy="136525"/>
              <wp:effectExtent l="0" t="0" r="0" b="0"/>
              <wp:wrapNone/>
              <wp:docPr id="2" name="Group 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" name="Group 2"/>
                    <wpg:cNvGrpSpPr/>
                    <wpg:grpSpPr>
                      <a:xfrm>
                        <a:off x="0" y="0"/>
                        <a:ext cx="7560945" cy="136525"/>
                        <a:chExt cx="7560945" cy="136525"/>
                      </a:xfrm>
                    </wpg:grpSpPr>
                    <wps:wsp>
                      <wps:cNvPr id="3" name="Graphic 3"/>
                      <wps:cNvSpPr/>
                      <wps:spPr>
                        <a:xfrm>
                          <a:off x="0" y="6350"/>
                          <a:ext cx="7560945" cy="1238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945" h="123825">
                              <a:moveTo>
                                <a:pt x="0" y="0"/>
                              </a:moveTo>
                              <a:lnTo>
                                <a:pt x="0" y="123825"/>
                              </a:lnTo>
                              <a:lnTo>
                                <a:pt x="7560564" y="123825"/>
                              </a:lnTo>
                              <a:lnTo>
                                <a:pt x="756056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55F8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0" y="0"/>
                          <a:ext cx="7560945" cy="136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945" h="136525">
                              <a:moveTo>
                                <a:pt x="7560564" y="123825"/>
                              </a:moveTo>
                              <a:lnTo>
                                <a:pt x="0" y="123825"/>
                              </a:lnTo>
                              <a:lnTo>
                                <a:pt x="0" y="136525"/>
                              </a:lnTo>
                              <a:lnTo>
                                <a:pt x="7560564" y="136525"/>
                              </a:lnTo>
                              <a:lnTo>
                                <a:pt x="7560564" y="123825"/>
                              </a:lnTo>
                              <a:close/>
                            </a:path>
                            <a:path w="7560945" h="136525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7560564" y="12700"/>
                              </a:lnTo>
                              <a:lnTo>
                                <a:pt x="75605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C445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style="position:absolute;margin-left:0pt;margin-top:60.049984pt;width:595.35pt;height:10.75pt;mso-position-horizontal-relative:page;mso-position-vertical-relative:page;z-index:-16001536" id="docshapegroup1" coordorigin="0,1201" coordsize="11907,215">
              <v:rect style="position:absolute;left:0;top:1211;width:11907;height:195" id="docshape2" filled="true" fillcolor="#155f82" stroked="false">
                <v:fill type="solid"/>
              </v:rect>
              <v:shape style="position:absolute;left:0;top:1201;width:11907;height:215" id="docshape3" coordorigin="0,1201" coordsize="11907,215" path="m11906,1396l0,1396,0,1416,11906,1416,11906,1396xm11906,1201l0,1201,0,1221,11906,1221,11906,1201xe" filled="true" fillcolor="#0c445e" stroked="false">
                <v:path arrowok="t"/>
                <v:fill type="solid"/>
              </v:shape>
              <w10:wrap type="none"/>
            </v:group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315456">
              <wp:simplePos x="0" y="0"/>
              <wp:positionH relativeFrom="page">
                <wp:posOffset>1761489</wp:posOffset>
              </wp:positionH>
              <wp:positionV relativeFrom="page">
                <wp:posOffset>173058</wp:posOffset>
              </wp:positionV>
              <wp:extent cx="4110354" cy="36957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4110354" cy="3695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jc w:val="center"/>
                          </w:pPr>
                          <w:r>
                            <w:rPr>
                              <w:spacing w:val="-2"/>
                            </w:rPr>
                            <w:t>ISARC</w:t>
                          </w:r>
                        </w:p>
                        <w:p>
                          <w:pPr>
                            <w:pStyle w:val="BodyText"/>
                            <w:jc w:val="center"/>
                          </w:pPr>
                          <w:r>
                            <w:rPr/>
                            <w:t>INTERNATIONAL</w:t>
                          </w:r>
                          <w:r>
                            <w:rPr>
                              <w:spacing w:val="-4"/>
                            </w:rPr>
                            <w:t> </w:t>
                          </w:r>
                          <w:r>
                            <w:rPr/>
                            <w:t>SCIENCE</w:t>
                          </w:r>
                          <w:r>
                            <w:rPr>
                              <w:spacing w:val="-2"/>
                            </w:rPr>
                            <w:t> </w:t>
                          </w:r>
                          <w:r>
                            <w:rPr/>
                            <w:t>AND</w:t>
                          </w:r>
                          <w:r>
                            <w:rPr>
                              <w:spacing w:val="-1"/>
                            </w:rPr>
                            <w:t> </w:t>
                          </w:r>
                          <w:r>
                            <w:rPr/>
                            <w:t>ART</w:t>
                          </w:r>
                          <w:r>
                            <w:rPr>
                              <w:spacing w:val="-2"/>
                            </w:rPr>
                            <w:t> </w:t>
                          </w:r>
                          <w:r>
                            <w:rPr/>
                            <w:t>RESEARCH</w:t>
                          </w:r>
                          <w:r>
                            <w:rPr>
                              <w:spacing w:val="-1"/>
                            </w:rPr>
                            <w:t> </w:t>
                          </w:r>
                          <w:r>
                            <w:rPr>
                              <w:spacing w:val="-2"/>
                            </w:rPr>
                            <w:t>CENTER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38.699997pt;margin-top:13.626623pt;width:323.650pt;height:29.1pt;mso-position-horizontal-relative:page;mso-position-vertical-relative:page;z-index:-16001024" type="#_x0000_t202" id="docshape4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jc w:val="center"/>
                    </w:pPr>
                    <w:r>
                      <w:rPr>
                        <w:spacing w:val="-2"/>
                      </w:rPr>
                      <w:t>ISARC</w:t>
                    </w:r>
                  </w:p>
                  <w:p>
                    <w:pPr>
                      <w:pStyle w:val="BodyText"/>
                      <w:jc w:val="center"/>
                    </w:pPr>
                    <w:r>
                      <w:rPr/>
                      <w:t>INTERNATIONAL</w:t>
                    </w:r>
                    <w:r>
                      <w:rPr>
                        <w:spacing w:val="-4"/>
                      </w:rPr>
                      <w:t> </w:t>
                    </w:r>
                    <w:r>
                      <w:rPr/>
                      <w:t>SCIENCE</w:t>
                    </w:r>
                    <w:r>
                      <w:rPr>
                        <w:spacing w:val="-2"/>
                      </w:rPr>
                      <w:t> </w:t>
                    </w:r>
                    <w:r>
                      <w:rPr/>
                      <w:t>AND</w:t>
                    </w:r>
                    <w:r>
                      <w:rPr>
                        <w:spacing w:val="-1"/>
                      </w:rPr>
                      <w:t> </w:t>
                    </w:r>
                    <w:r>
                      <w:rPr/>
                      <w:t>ART</w:t>
                    </w:r>
                    <w:r>
                      <w:rPr>
                        <w:spacing w:val="-2"/>
                      </w:rPr>
                      <w:t> </w:t>
                    </w:r>
                    <w:r>
                      <w:rPr/>
                      <w:t>RESEARCH</w:t>
                    </w:r>
                    <w:r>
                      <w:rPr>
                        <w:spacing w:val="-1"/>
                      </w:rPr>
                      <w:t> </w:t>
                    </w:r>
                    <w:r>
                      <w:rPr>
                        <w:spacing w:val="-2"/>
                      </w:rPr>
                      <w:t>CENTER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4109" w:hanging="221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87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338" w:hanging="2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576" w:hanging="2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14" w:hanging="2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53" w:hanging="2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91" w:hanging="2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29" w:hanging="2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768" w:hanging="2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006" w:hanging="22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2"/>
      <w:jc w:val="center"/>
    </w:pPr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2025-03-16T10:15:07Z</dcterms:created>
  <dcterms:modified xsi:type="dcterms:W3CDTF">2025-03-16T10:15:07Z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2025-03-16T00:00:00Z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2025-03-16T00:00:00Z</vt:filetime>
  </property>
</Properties>
</file>