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7A5" w:rsidRDefault="007C17A5" w:rsidP="007C17A5">
      <w:pPr>
        <w:pStyle w:val="NormalWeb"/>
      </w:pPr>
      <w:r>
        <w:rPr>
          <w:rStyle w:val="Gl"/>
        </w:rPr>
        <w:t>DEMOKRATİK TUTUM ÖLÇEĞİ (DTÖ) UYGULAMA FORMU</w:t>
      </w:r>
    </w:p>
    <w:p w:rsidR="007C17A5" w:rsidRDefault="007C17A5" w:rsidP="007C17A5">
      <w:pPr>
        <w:pStyle w:val="NormalWeb"/>
      </w:pPr>
      <w:r>
        <w:rPr>
          <w:rStyle w:val="Gl"/>
        </w:rPr>
        <w:t>Kılavuz:</w:t>
      </w:r>
      <w:r>
        <w:t xml:space="preserve"> Aşağıda verilen ifadeleri dikkatlice okuyunuz ve sizin düşüncenizi en iyi yansıtan seçeneği işaretleyiniz. Değerlendirme, 4’lü </w:t>
      </w:r>
      <w:proofErr w:type="spellStart"/>
      <w:r>
        <w:t>Likert</w:t>
      </w:r>
      <w:proofErr w:type="spellEnd"/>
      <w:r>
        <w:t xml:space="preserve"> ölçeği ile yapılmaktadır:</w:t>
      </w:r>
    </w:p>
    <w:p w:rsidR="007C17A5" w:rsidRDefault="007C17A5" w:rsidP="007C17A5">
      <w:pPr>
        <w:pStyle w:val="NormalWeb"/>
      </w:pPr>
      <w:r>
        <w:t>1 = Kesinlikle Katılmıyorum</w:t>
      </w:r>
      <w:r>
        <w:br/>
        <w:t>2 = Katılmıyorum</w:t>
      </w:r>
      <w:r>
        <w:br/>
        <w:t>3 = Katılıyorum</w:t>
      </w:r>
      <w:r>
        <w:br/>
        <w:t>4 = Kesinlikle Katılıyorum</w:t>
      </w:r>
    </w:p>
    <w:p w:rsidR="007C17A5" w:rsidRDefault="007C17A5" w:rsidP="007C17A5">
      <w:pPr>
        <w:pStyle w:val="NormalWeb"/>
      </w:pPr>
      <w:r>
        <w:rPr>
          <w:rStyle w:val="Gl"/>
        </w:rPr>
        <w:t>1. Farklılıklara Saygı Alt Boyutu</w:t>
      </w:r>
    </w:p>
    <w:p w:rsidR="007C17A5" w:rsidRDefault="007C17A5" w:rsidP="007C17A5">
      <w:pPr>
        <w:pStyle w:val="NormalWeb"/>
        <w:numPr>
          <w:ilvl w:val="0"/>
          <w:numId w:val="6"/>
        </w:numPr>
      </w:pPr>
      <w:r>
        <w:t>Demokratik toplumlarda her birey yaşam tarzını belirlemede özgürdür.</w:t>
      </w:r>
    </w:p>
    <w:p w:rsidR="007C17A5" w:rsidRDefault="007C17A5" w:rsidP="007C17A5">
      <w:pPr>
        <w:pStyle w:val="NormalWeb"/>
        <w:numPr>
          <w:ilvl w:val="0"/>
          <w:numId w:val="6"/>
        </w:numPr>
      </w:pPr>
      <w:r>
        <w:t>Hoşgörülü olmak toplumsal yaşamın vazgeçilmez bir değeridir.</w:t>
      </w:r>
    </w:p>
    <w:p w:rsidR="007C17A5" w:rsidRDefault="007C17A5" w:rsidP="007C17A5">
      <w:pPr>
        <w:pStyle w:val="NormalWeb"/>
        <w:numPr>
          <w:ilvl w:val="0"/>
          <w:numId w:val="6"/>
        </w:numPr>
      </w:pPr>
      <w:r>
        <w:t>Farklı dünya görüşlerine sahip bireylere karşı hoşgörülü olmak gerekir.</w:t>
      </w:r>
    </w:p>
    <w:p w:rsidR="007C17A5" w:rsidRDefault="007C17A5" w:rsidP="007C17A5">
      <w:pPr>
        <w:pStyle w:val="NormalWeb"/>
        <w:numPr>
          <w:ilvl w:val="0"/>
          <w:numId w:val="6"/>
        </w:numPr>
      </w:pPr>
      <w:r>
        <w:t>Benim gibi düşünmeyenler de kendi görüşlerini ifade edebilmelidir.</w:t>
      </w:r>
    </w:p>
    <w:p w:rsidR="007C17A5" w:rsidRDefault="007C17A5" w:rsidP="007C17A5">
      <w:pPr>
        <w:pStyle w:val="NormalWeb"/>
      </w:pPr>
      <w:r>
        <w:rPr>
          <w:rStyle w:val="Gl"/>
        </w:rPr>
        <w:t>2. Demokratik Duyarlılık Alt Boyutu</w:t>
      </w:r>
      <w:r>
        <w:t xml:space="preserve"> 5. Gençler politik karar alma süreçlerine </w:t>
      </w:r>
      <w:proofErr w:type="gramStart"/>
      <w:r>
        <w:t>dahil</w:t>
      </w:r>
      <w:proofErr w:type="gramEnd"/>
      <w:r>
        <w:t xml:space="preserve"> edilmelidir.</w:t>
      </w:r>
      <w:r>
        <w:br/>
        <w:t>6. Bireyler gündemdeki sorunlarla ilgili olarak devletin bütün kademelerindeki kurumlarına başvurabilmelidir.</w:t>
      </w:r>
      <w:r>
        <w:br/>
        <w:t>7. Demokrasilerde toplumda yer alan tüm gruplar temsil hakkına sahip olmalıdır.</w:t>
      </w:r>
      <w:r>
        <w:br/>
        <w:t>8. Demokratik sistemlerde, insanlar özgür seçimleriyle iradelerini ortaya koyabilmelidir.</w:t>
      </w:r>
      <w:r>
        <w:br/>
        <w:t>9. İzin verilmiş gösterilere isteyen herkes katılabilmelidir.</w:t>
      </w:r>
      <w:r>
        <w:br/>
        <w:t>10. Siyasi partilerin düzenlediği mitinglere isteyen herkes katılabilmelidir.</w:t>
      </w:r>
    </w:p>
    <w:p w:rsidR="007C17A5" w:rsidRDefault="007C17A5" w:rsidP="007C17A5">
      <w:pPr>
        <w:pStyle w:val="NormalWeb"/>
      </w:pPr>
      <w:r>
        <w:rPr>
          <w:rStyle w:val="Gl"/>
        </w:rPr>
        <w:t>Değerlendirme:</w:t>
      </w:r>
      <w:r>
        <w:t xml:space="preserve"> Her bir alt boyuttaki puanlar toplanarak değerlendirilir. Yüksek puanlar, bireyin daha yüksek demokratik tutuma sahip olduğunu gösterir.</w:t>
      </w:r>
    </w:p>
    <w:p w:rsidR="008E416C" w:rsidRPr="00421B22" w:rsidRDefault="008E416C" w:rsidP="00421B22"/>
    <w:sectPr w:rsidR="008E416C" w:rsidRPr="00421B22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B1F63"/>
    <w:multiLevelType w:val="multilevel"/>
    <w:tmpl w:val="8B780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2478DC"/>
    <w:multiLevelType w:val="multilevel"/>
    <w:tmpl w:val="C82CB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735F8D"/>
    <w:multiLevelType w:val="multilevel"/>
    <w:tmpl w:val="C4DE2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4A91B22"/>
    <w:multiLevelType w:val="multilevel"/>
    <w:tmpl w:val="256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F9802B4"/>
    <w:multiLevelType w:val="multilevel"/>
    <w:tmpl w:val="B4523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014159"/>
    <w:rsid w:val="00047A84"/>
    <w:rsid w:val="00145B61"/>
    <w:rsid w:val="00152604"/>
    <w:rsid w:val="00250488"/>
    <w:rsid w:val="00296EDA"/>
    <w:rsid w:val="00421B22"/>
    <w:rsid w:val="005A02EE"/>
    <w:rsid w:val="007C17A5"/>
    <w:rsid w:val="008E416C"/>
    <w:rsid w:val="009921E0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9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7</cp:revision>
  <dcterms:created xsi:type="dcterms:W3CDTF">2025-03-24T12:44:00Z</dcterms:created>
  <dcterms:modified xsi:type="dcterms:W3CDTF">2025-03-25T10:50:00Z</dcterms:modified>
</cp:coreProperties>
</file>