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F22A0A" w14:textId="005CEEFB" w:rsidR="00C92764" w:rsidRPr="000D7EB7" w:rsidRDefault="00C92764" w:rsidP="00C92764">
      <w:pPr>
        <w:widowControl w:val="0"/>
        <w:autoSpaceDE w:val="0"/>
        <w:autoSpaceDN w:val="0"/>
        <w:spacing w:after="0" w:line="480" w:lineRule="auto"/>
        <w:jc w:val="both"/>
        <w:rPr>
          <w:rFonts w:ascii="Times New Roman" w:eastAsia="Times New Roman" w:hAnsi="Times New Roman" w:cs="Times New Roman"/>
          <w:b/>
          <w:bCs/>
          <w:color w:val="231F20"/>
          <w:kern w:val="0"/>
          <w:sz w:val="20"/>
          <w:szCs w:val="20"/>
          <w:lang w:val="en-US"/>
          <w14:ligatures w14:val="none"/>
        </w:rPr>
      </w:pPr>
      <w:r w:rsidRPr="000D7EB7">
        <w:rPr>
          <w:rFonts w:ascii="Times New Roman" w:eastAsia="Times New Roman" w:hAnsi="Times New Roman" w:cs="Times New Roman"/>
          <w:b/>
          <w:bCs/>
          <w:color w:val="231F20"/>
          <w:kern w:val="0"/>
          <w:sz w:val="20"/>
          <w:szCs w:val="20"/>
          <w:lang w:val="en-US"/>
          <w14:ligatures w14:val="none"/>
        </w:rPr>
        <w:t xml:space="preserve">Table </w:t>
      </w:r>
      <w:r>
        <w:rPr>
          <w:rFonts w:ascii="Times New Roman" w:eastAsia="Times New Roman" w:hAnsi="Times New Roman" w:cs="Times New Roman"/>
          <w:b/>
          <w:bCs/>
          <w:color w:val="231F20"/>
          <w:kern w:val="0"/>
          <w:sz w:val="20"/>
          <w:szCs w:val="20"/>
          <w:lang w:val="en-US"/>
          <w14:ligatures w14:val="none"/>
        </w:rPr>
        <w:t>1</w:t>
      </w:r>
    </w:p>
    <w:p w14:paraId="5F43934E" w14:textId="77777777" w:rsidR="00C92764" w:rsidRPr="000D7EB7" w:rsidRDefault="00C92764" w:rsidP="00C92764">
      <w:pPr>
        <w:widowControl w:val="0"/>
        <w:autoSpaceDE w:val="0"/>
        <w:autoSpaceDN w:val="0"/>
        <w:spacing w:after="0" w:line="480" w:lineRule="auto"/>
        <w:jc w:val="both"/>
        <w:rPr>
          <w:rFonts w:ascii="Times New Roman" w:eastAsia="Times New Roman" w:hAnsi="Times New Roman" w:cs="Times New Roman"/>
          <w:i/>
          <w:iCs/>
          <w:color w:val="231F20"/>
          <w:kern w:val="0"/>
          <w:sz w:val="20"/>
          <w:szCs w:val="20"/>
          <w:lang w:val="en-US"/>
          <w14:ligatures w14:val="none"/>
        </w:rPr>
      </w:pPr>
      <w:r w:rsidRPr="000D7EB7">
        <w:rPr>
          <w:rFonts w:ascii="Times New Roman" w:eastAsia="Times New Roman" w:hAnsi="Times New Roman" w:cs="Times New Roman"/>
          <w:i/>
          <w:iCs/>
          <w:color w:val="231F20"/>
          <w:kern w:val="0"/>
          <w:sz w:val="20"/>
          <w:szCs w:val="20"/>
          <w:lang w:val="en-US"/>
          <w14:ligatures w14:val="none"/>
        </w:rPr>
        <w:t xml:space="preserve">Turkish Version of Generic </w:t>
      </w:r>
      <w:bookmarkStart w:id="0" w:name="_Hlk173529845"/>
      <w:r w:rsidRPr="000D7EB7">
        <w:rPr>
          <w:rFonts w:ascii="Times New Roman" w:eastAsia="Times New Roman" w:hAnsi="Times New Roman" w:cs="Times New Roman"/>
          <w:i/>
          <w:iCs/>
          <w:color w:val="231F20"/>
          <w:kern w:val="0"/>
          <w:sz w:val="20"/>
          <w:szCs w:val="20"/>
          <w:lang w:val="en-US"/>
          <w14:ligatures w14:val="none"/>
        </w:rPr>
        <w:t xml:space="preserve">Conspiracist </w:t>
      </w:r>
      <w:bookmarkEnd w:id="0"/>
      <w:r w:rsidRPr="000D7EB7">
        <w:rPr>
          <w:rFonts w:ascii="Times New Roman" w:eastAsia="Times New Roman" w:hAnsi="Times New Roman" w:cs="Times New Roman"/>
          <w:i/>
          <w:iCs/>
          <w:color w:val="231F20"/>
          <w:kern w:val="0"/>
          <w:sz w:val="20"/>
          <w:szCs w:val="20"/>
          <w:lang w:val="en-US"/>
          <w14:ligatures w14:val="none"/>
        </w:rPr>
        <w:t>Beliefs Scale (GCBS)</w:t>
      </w:r>
    </w:p>
    <w:tbl>
      <w:tblPr>
        <w:tblStyle w:val="TabloKlavuzu"/>
        <w:tblpPr w:leftFromText="141" w:rightFromText="141" w:vertAnchor="text" w:horzAnchor="margin" w:tblpXSpec="center" w:tblpY="102"/>
        <w:tblW w:w="5000" w:type="pct"/>
        <w:tblLook w:val="04A0" w:firstRow="1" w:lastRow="0" w:firstColumn="1" w:lastColumn="0" w:noHBand="0" w:noVBand="1"/>
      </w:tblPr>
      <w:tblGrid>
        <w:gridCol w:w="796"/>
        <w:gridCol w:w="6787"/>
        <w:gridCol w:w="956"/>
        <w:gridCol w:w="1262"/>
        <w:gridCol w:w="1001"/>
        <w:gridCol w:w="1192"/>
        <w:gridCol w:w="956"/>
      </w:tblGrid>
      <w:tr w:rsidR="00C92764" w:rsidRPr="000D7EB7" w14:paraId="412DF321" w14:textId="77777777" w:rsidTr="00B3510B">
        <w:trPr>
          <w:trHeight w:val="841"/>
        </w:trPr>
        <w:tc>
          <w:tcPr>
            <w:tcW w:w="310" w:type="pct"/>
          </w:tcPr>
          <w:p w14:paraId="3E76F0BA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Numara</w:t>
            </w:r>
          </w:p>
        </w:tc>
        <w:tc>
          <w:tcPr>
            <w:tcW w:w="2633" w:type="pct"/>
          </w:tcPr>
          <w:p w14:paraId="73FDDDCB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Madde</w:t>
            </w:r>
          </w:p>
        </w:tc>
        <w:tc>
          <w:tcPr>
            <w:tcW w:w="347" w:type="pct"/>
          </w:tcPr>
          <w:p w14:paraId="6D32A6DC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Kesinlikle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doğru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değil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495" w:type="pct"/>
          </w:tcPr>
          <w:p w14:paraId="4B383856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Muhtemelen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doğru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değil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74" w:type="pct"/>
          </w:tcPr>
          <w:p w14:paraId="46D6232B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Emin </w:t>
            </w: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değilim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. / </w:t>
            </w: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Karasızım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468" w:type="pct"/>
          </w:tcPr>
          <w:p w14:paraId="200FFFFD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Muhtemelen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doğru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74" w:type="pct"/>
          </w:tcPr>
          <w:p w14:paraId="20DC5ECF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Kesinlikle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doğru</w:t>
            </w:r>
            <w:proofErr w:type="spellEnd"/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.</w:t>
            </w:r>
          </w:p>
        </w:tc>
      </w:tr>
      <w:tr w:rsidR="00C92764" w:rsidRPr="000D7EB7" w14:paraId="7E9CAD66" w14:textId="77777777" w:rsidTr="00B3510B">
        <w:trPr>
          <w:trHeight w:val="534"/>
        </w:trPr>
        <w:tc>
          <w:tcPr>
            <w:tcW w:w="310" w:type="pct"/>
          </w:tcPr>
          <w:p w14:paraId="1AD52137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1.</w:t>
            </w:r>
          </w:p>
        </w:tc>
        <w:tc>
          <w:tcPr>
            <w:tcW w:w="2633" w:type="pct"/>
          </w:tcPr>
          <w:p w14:paraId="7D6807DA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Hükûmetler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masum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vatandaşların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veya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ünlü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kimselerin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öldürülmesinde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rol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oynamıştır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bunu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gizli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tutar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1B024456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410460BF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6000607E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0982AB34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74EE8CCE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004C33CB" w14:textId="77777777" w:rsidTr="00B3510B">
        <w:trPr>
          <w:trHeight w:val="486"/>
        </w:trPr>
        <w:tc>
          <w:tcPr>
            <w:tcW w:w="310" w:type="pct"/>
          </w:tcPr>
          <w:p w14:paraId="5BB517EA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2.</w:t>
            </w:r>
          </w:p>
        </w:tc>
        <w:tc>
          <w:tcPr>
            <w:tcW w:w="2633" w:type="pct"/>
          </w:tcPr>
          <w:p w14:paraId="4D636192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Devlet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liderlerinin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ellerinde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bulundurduğu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güç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dünya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siyasetinde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asıl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söz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sahibi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olan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kimliği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meçhul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küçük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gruplara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göre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daha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azdır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78A2F7A6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1F03A4CD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69D60BEF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5394CA42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0E20182D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462B2D27" w14:textId="77777777" w:rsidTr="00B3510B">
        <w:trPr>
          <w:trHeight w:val="317"/>
        </w:trPr>
        <w:tc>
          <w:tcPr>
            <w:tcW w:w="310" w:type="pct"/>
          </w:tcPr>
          <w:p w14:paraId="066BA421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3.</w:t>
            </w:r>
          </w:p>
        </w:tc>
        <w:tc>
          <w:tcPr>
            <w:tcW w:w="2633" w:type="pct"/>
          </w:tcPr>
          <w:p w14:paraId="6A842E00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Gizli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örgütler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dünya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dışı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varlıklarla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iletişim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halindedir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bunu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toplumdan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gizlerler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. </w:t>
            </w:r>
          </w:p>
        </w:tc>
        <w:tc>
          <w:tcPr>
            <w:tcW w:w="347" w:type="pct"/>
          </w:tcPr>
          <w:p w14:paraId="6BE59E0F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62ED9A43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5043DD12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5684E87C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43D7BAEF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7A8B2283" w14:textId="77777777" w:rsidTr="00B3510B">
        <w:trPr>
          <w:trHeight w:val="459"/>
        </w:trPr>
        <w:tc>
          <w:tcPr>
            <w:tcW w:w="310" w:type="pct"/>
          </w:tcPr>
          <w:p w14:paraId="01701234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4.</w:t>
            </w:r>
          </w:p>
        </w:tc>
        <w:tc>
          <w:tcPr>
            <w:tcW w:w="2633" w:type="pct"/>
          </w:tcPr>
          <w:p w14:paraId="437710FC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Bazı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virüs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/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veya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hastalıkların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yayılmasının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arkasında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planlı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gizli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çalışan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bir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örgüt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vardır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49D360F3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4D3B2191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7083A8F7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05F5FE26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4923B95E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3CD2A05D" w14:textId="77777777" w:rsidTr="00B3510B">
        <w:trPr>
          <w:trHeight w:val="486"/>
        </w:trPr>
        <w:tc>
          <w:tcPr>
            <w:tcW w:w="310" w:type="pct"/>
          </w:tcPr>
          <w:p w14:paraId="46B7F3DA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5.</w:t>
            </w:r>
          </w:p>
        </w:tc>
        <w:tc>
          <w:tcPr>
            <w:tcW w:w="2633" w:type="pct"/>
          </w:tcPr>
          <w:p w14:paraId="1A12BA34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Bazı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bilim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insanları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toplumu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yanıltma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amacıyla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kanıtları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çarpıtma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uydurma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saklama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yollarına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başvurmaktadır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5B7E25B8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1179F2F7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0E6AAF85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2DDC473A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76A5419A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356BBD7E" w14:textId="77777777" w:rsidTr="00B3510B">
        <w:trPr>
          <w:trHeight w:val="459"/>
        </w:trPr>
        <w:tc>
          <w:tcPr>
            <w:tcW w:w="310" w:type="pct"/>
          </w:tcPr>
          <w:p w14:paraId="775EED84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6.</w:t>
            </w:r>
          </w:p>
        </w:tc>
        <w:tc>
          <w:tcPr>
            <w:tcW w:w="2633" w:type="pct"/>
          </w:tcPr>
          <w:p w14:paraId="0FCAEA13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Hükûmetler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kendi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topraklarındaki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terör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eylemlerine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izin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vermekte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veya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terör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gruplarını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desteklemekte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terör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gruplarıyla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kendi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ilişkisini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ise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gizlemektedir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76829DF6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0BF2D604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7E08FD70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39EFB56A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3C0F6392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6BE7F5AD" w14:textId="77777777" w:rsidTr="00B3510B">
        <w:trPr>
          <w:trHeight w:val="459"/>
        </w:trPr>
        <w:tc>
          <w:tcPr>
            <w:tcW w:w="310" w:type="pct"/>
          </w:tcPr>
          <w:p w14:paraId="0151625E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7.</w:t>
            </w:r>
          </w:p>
        </w:tc>
        <w:tc>
          <w:tcPr>
            <w:tcW w:w="2633" w:type="pct"/>
          </w:tcPr>
          <w:p w14:paraId="2A377097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Savaş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ilanı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gibi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dünyadaki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önemli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kararları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gizli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az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sayıdaki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bir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grup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insan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vermektedir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2BE70C6D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59D48015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48429CF4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3E8C0D6A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1DEB6E02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367B8220" w14:textId="77777777" w:rsidTr="00B3510B">
        <w:trPr>
          <w:trHeight w:val="310"/>
        </w:trPr>
        <w:tc>
          <w:tcPr>
            <w:tcW w:w="310" w:type="pct"/>
          </w:tcPr>
          <w:p w14:paraId="3CC8DB78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8.</w:t>
            </w:r>
          </w:p>
        </w:tc>
        <w:tc>
          <w:tcPr>
            <w:tcW w:w="2633" w:type="pct"/>
          </w:tcPr>
          <w:p w14:paraId="00985A8C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Uzaylılarla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olan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temasın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kanıtları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toplumdan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gizlenmektedir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6FD65911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0D23C177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2FC19A9E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31557591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368C112B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3F714C99" w14:textId="77777777" w:rsidTr="00B3510B">
        <w:trPr>
          <w:trHeight w:val="459"/>
        </w:trPr>
        <w:tc>
          <w:tcPr>
            <w:tcW w:w="310" w:type="pct"/>
          </w:tcPr>
          <w:p w14:paraId="3B3BE7DB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9.</w:t>
            </w:r>
          </w:p>
        </w:tc>
        <w:tc>
          <w:tcPr>
            <w:tcW w:w="2633" w:type="pct"/>
          </w:tcPr>
          <w:p w14:paraId="043A9B6C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Zihin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kontrolü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teknolojileri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insanların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üzerinde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onların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bilgisi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olmaksızın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kullanılmaktadır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57693010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7965A7A2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4BDCD92D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72847FC4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60267C09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2697C312" w14:textId="77777777" w:rsidTr="00B3510B">
        <w:trPr>
          <w:trHeight w:val="459"/>
        </w:trPr>
        <w:tc>
          <w:tcPr>
            <w:tcW w:w="310" w:type="pct"/>
          </w:tcPr>
          <w:p w14:paraId="78944F90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10.</w:t>
            </w:r>
          </w:p>
        </w:tc>
        <w:tc>
          <w:tcPr>
            <w:tcW w:w="2633" w:type="pct"/>
          </w:tcPr>
          <w:p w14:paraId="6CBD3A2D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Mevcut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endüstriye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zarar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verebilecek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yeni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gelişmiş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teknolojilerin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önü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kesilmektedir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326DBBB9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36C766EC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1AC446DA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76DEC7DF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5BA6BC6F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54DCE05E" w14:textId="77777777" w:rsidTr="00B3510B">
        <w:trPr>
          <w:trHeight w:val="459"/>
        </w:trPr>
        <w:tc>
          <w:tcPr>
            <w:tcW w:w="310" w:type="pct"/>
          </w:tcPr>
          <w:p w14:paraId="27234DBA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11.</w:t>
            </w:r>
          </w:p>
        </w:tc>
        <w:tc>
          <w:tcPr>
            <w:tcW w:w="2633" w:type="pct"/>
          </w:tcPr>
          <w:p w14:paraId="1069974A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Hükûmetler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suç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teşkil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eden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faaliyetlerdeki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ilişkilerini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gizlemek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için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insanları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kurban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olarak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kullanır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3DDDA6A2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7B4E69E4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0A415641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0796A9FF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3A045FD2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7EA84BD9" w14:textId="77777777" w:rsidTr="00B3510B">
        <w:trPr>
          <w:trHeight w:val="459"/>
        </w:trPr>
        <w:tc>
          <w:tcPr>
            <w:tcW w:w="310" w:type="pct"/>
          </w:tcPr>
          <w:p w14:paraId="38985143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12.</w:t>
            </w:r>
          </w:p>
        </w:tc>
        <w:tc>
          <w:tcPr>
            <w:tcW w:w="2633" w:type="pct"/>
          </w:tcPr>
          <w:p w14:paraId="46724C62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Bazı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önemli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hadiseler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dünyadaki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olaylara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gizlice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yön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veren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sayıca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az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bir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grubun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eylemlerinin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sonucudur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29E92BA9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713CC6FC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43AAB486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06DC3FA4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4A822A94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4AC1C4FD" w14:textId="77777777" w:rsidTr="00B3510B">
        <w:trPr>
          <w:trHeight w:val="459"/>
        </w:trPr>
        <w:tc>
          <w:tcPr>
            <w:tcW w:w="310" w:type="pct"/>
          </w:tcPr>
          <w:p w14:paraId="1972CD1A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13.</w:t>
            </w:r>
          </w:p>
        </w:tc>
        <w:tc>
          <w:tcPr>
            <w:tcW w:w="2633" w:type="pct"/>
          </w:tcPr>
          <w:p w14:paraId="64332F4B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Bazı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UFO (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tanımlanamayan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uçan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nesne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)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görüntüleri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söylentileri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insanların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uzaylılarla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olan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temasını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gizlemek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için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planlanmakta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veya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kurgulanmaktadır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1AAA29B7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0D0F0050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138BC4B2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7405AD03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18CB4FD1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6BC0A17C" w14:textId="77777777" w:rsidTr="00B3510B">
        <w:trPr>
          <w:trHeight w:val="459"/>
        </w:trPr>
        <w:tc>
          <w:tcPr>
            <w:tcW w:w="310" w:type="pct"/>
          </w:tcPr>
          <w:p w14:paraId="06AF035E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14.</w:t>
            </w:r>
          </w:p>
        </w:tc>
        <w:tc>
          <w:tcPr>
            <w:tcW w:w="2633" w:type="pct"/>
          </w:tcPr>
          <w:p w14:paraId="0320DE61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Yeni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ilaçlarla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teknolojilerle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ilgili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deneyler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toplum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üzerinde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düzenli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olarak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insanların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rızası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veya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bilgisi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olmaksızın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yapılmaktadır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1EFFEFAE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5B9AA1C8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563D4FA5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09254C8E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76F68E5E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  <w:tr w:rsidR="00C92764" w:rsidRPr="000D7EB7" w14:paraId="59830A57" w14:textId="77777777" w:rsidTr="00B3510B">
        <w:trPr>
          <w:trHeight w:val="459"/>
        </w:trPr>
        <w:tc>
          <w:tcPr>
            <w:tcW w:w="310" w:type="pct"/>
          </w:tcPr>
          <w:p w14:paraId="57FFFD45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0D7EB7">
              <w:rPr>
                <w:rFonts w:ascii="Times New Roman" w:eastAsia="Times New Roman" w:hAnsi="Times New Roman" w:cs="Times New Roman"/>
                <w:sz w:val="18"/>
                <w:szCs w:val="18"/>
              </w:rPr>
              <w:t>15.</w:t>
            </w:r>
          </w:p>
        </w:tc>
        <w:tc>
          <w:tcPr>
            <w:tcW w:w="2633" w:type="pct"/>
          </w:tcPr>
          <w:p w14:paraId="12A41736" w14:textId="77777777" w:rsidR="00C92764" w:rsidRPr="000D7EB7" w:rsidRDefault="00C92764" w:rsidP="00B3510B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Birçok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önemli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bilgi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,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kişilerin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ya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da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oluşumların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çıkarları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adına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alenen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toplumdan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gizlenmektedir</w:t>
            </w:r>
            <w:proofErr w:type="spellEnd"/>
            <w:r w:rsidRPr="000D7EB7">
              <w:rPr>
                <w:rFonts w:ascii="Times New Roman" w:eastAsia="Calibri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347" w:type="pct"/>
          </w:tcPr>
          <w:p w14:paraId="3C1B2F9C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95" w:type="pct"/>
          </w:tcPr>
          <w:p w14:paraId="79FE47F7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2B1BB5D5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468" w:type="pct"/>
          </w:tcPr>
          <w:p w14:paraId="611B83D2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374" w:type="pct"/>
          </w:tcPr>
          <w:p w14:paraId="779CE827" w14:textId="77777777" w:rsidR="00C92764" w:rsidRPr="000D7EB7" w:rsidRDefault="00C92764" w:rsidP="00B3510B">
            <w:pPr>
              <w:widowControl w:val="0"/>
              <w:autoSpaceDE w:val="0"/>
              <w:autoSpaceDN w:val="0"/>
              <w:spacing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</w:tr>
    </w:tbl>
    <w:p w14:paraId="618A1170" w14:textId="77777777" w:rsidR="000639BE" w:rsidRDefault="000639BE"/>
    <w:sectPr w:rsidR="000639BE" w:rsidSect="00C92764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2764"/>
    <w:rsid w:val="00024C6D"/>
    <w:rsid w:val="000639BE"/>
    <w:rsid w:val="004B6F69"/>
    <w:rsid w:val="005B39AD"/>
    <w:rsid w:val="008E5F20"/>
    <w:rsid w:val="009A44E7"/>
    <w:rsid w:val="00B3510B"/>
    <w:rsid w:val="00C92764"/>
    <w:rsid w:val="00D7554B"/>
    <w:rsid w:val="00EC2356"/>
    <w:rsid w:val="00F40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770077"/>
  <w15:chartTrackingRefBased/>
  <w15:docId w15:val="{9F3B2988-7062-4309-A188-81A7E299F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tr-T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92764"/>
    <w:pPr>
      <w:spacing w:line="259" w:lineRule="auto"/>
    </w:pPr>
    <w:rPr>
      <w:sz w:val="22"/>
      <w:szCs w:val="22"/>
    </w:rPr>
  </w:style>
  <w:style w:type="paragraph" w:styleId="Balk1">
    <w:name w:val="heading 1"/>
    <w:basedOn w:val="Normal"/>
    <w:next w:val="Normal"/>
    <w:link w:val="Balk1Char"/>
    <w:uiPriority w:val="9"/>
    <w:qFormat/>
    <w:rsid w:val="00C92764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C92764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rsid w:val="00C92764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C92764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sz w:val="24"/>
      <w:szCs w:val="24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rsid w:val="00C92764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sz w:val="24"/>
      <w:szCs w:val="24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rsid w:val="00C92764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rsid w:val="00C92764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rsid w:val="00C92764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rsid w:val="00C92764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sid w:val="00C9276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C9276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alk3Char">
    <w:name w:val="Başlık 3 Char"/>
    <w:basedOn w:val="VarsaylanParagrafYazTipi"/>
    <w:link w:val="Balk3"/>
    <w:uiPriority w:val="9"/>
    <w:semiHidden/>
    <w:rsid w:val="00C9276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C92764"/>
    <w:rPr>
      <w:rFonts w:eastAsiaTheme="majorEastAsia" w:cstheme="majorBidi"/>
      <w:i/>
      <w:iCs/>
      <w:color w:val="0F4761" w:themeColor="accent1" w:themeShade="BF"/>
    </w:rPr>
  </w:style>
  <w:style w:type="character" w:customStyle="1" w:styleId="Balk5Char">
    <w:name w:val="Başlık 5 Char"/>
    <w:basedOn w:val="VarsaylanParagrafYazTipi"/>
    <w:link w:val="Balk5"/>
    <w:uiPriority w:val="9"/>
    <w:semiHidden/>
    <w:rsid w:val="00C92764"/>
    <w:rPr>
      <w:rFonts w:eastAsiaTheme="majorEastAsia" w:cstheme="majorBidi"/>
      <w:color w:val="0F4761" w:themeColor="accent1" w:themeShade="BF"/>
    </w:rPr>
  </w:style>
  <w:style w:type="character" w:customStyle="1" w:styleId="Balk6Char">
    <w:name w:val="Başlık 6 Char"/>
    <w:basedOn w:val="VarsaylanParagrafYazTipi"/>
    <w:link w:val="Balk6"/>
    <w:uiPriority w:val="9"/>
    <w:semiHidden/>
    <w:rsid w:val="00C92764"/>
    <w:rPr>
      <w:rFonts w:eastAsiaTheme="majorEastAsia" w:cstheme="majorBidi"/>
      <w:i/>
      <w:iCs/>
      <w:color w:val="595959" w:themeColor="text1" w:themeTint="A6"/>
    </w:rPr>
  </w:style>
  <w:style w:type="character" w:customStyle="1" w:styleId="Balk7Char">
    <w:name w:val="Başlık 7 Char"/>
    <w:basedOn w:val="VarsaylanParagrafYazTipi"/>
    <w:link w:val="Balk7"/>
    <w:uiPriority w:val="9"/>
    <w:semiHidden/>
    <w:rsid w:val="00C92764"/>
    <w:rPr>
      <w:rFonts w:eastAsiaTheme="majorEastAsia" w:cstheme="majorBidi"/>
      <w:color w:val="595959" w:themeColor="text1" w:themeTint="A6"/>
    </w:rPr>
  </w:style>
  <w:style w:type="character" w:customStyle="1" w:styleId="Balk8Char">
    <w:name w:val="Başlık 8 Char"/>
    <w:basedOn w:val="VarsaylanParagrafYazTipi"/>
    <w:link w:val="Balk8"/>
    <w:uiPriority w:val="9"/>
    <w:semiHidden/>
    <w:rsid w:val="00C92764"/>
    <w:rPr>
      <w:rFonts w:eastAsiaTheme="majorEastAsia" w:cstheme="majorBidi"/>
      <w:i/>
      <w:iCs/>
      <w:color w:val="272727" w:themeColor="text1" w:themeTint="D8"/>
    </w:rPr>
  </w:style>
  <w:style w:type="character" w:customStyle="1" w:styleId="Balk9Char">
    <w:name w:val="Başlık 9 Char"/>
    <w:basedOn w:val="VarsaylanParagrafYazTipi"/>
    <w:link w:val="Balk9"/>
    <w:uiPriority w:val="9"/>
    <w:semiHidden/>
    <w:rsid w:val="00C92764"/>
    <w:rPr>
      <w:rFonts w:eastAsiaTheme="majorEastAsia" w:cstheme="majorBidi"/>
      <w:color w:val="272727" w:themeColor="text1" w:themeTint="D8"/>
    </w:rPr>
  </w:style>
  <w:style w:type="paragraph" w:styleId="KonuBal">
    <w:name w:val="Title"/>
    <w:basedOn w:val="Normal"/>
    <w:next w:val="Normal"/>
    <w:link w:val="KonuBalChar"/>
    <w:uiPriority w:val="10"/>
    <w:qFormat/>
    <w:rsid w:val="00C9276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KonuBalChar">
    <w:name w:val="Konu Başlığı Char"/>
    <w:basedOn w:val="VarsaylanParagrafYazTipi"/>
    <w:link w:val="KonuBal"/>
    <w:uiPriority w:val="10"/>
    <w:rsid w:val="00C927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tyaz">
    <w:name w:val="Subtitle"/>
    <w:basedOn w:val="Normal"/>
    <w:next w:val="Normal"/>
    <w:link w:val="AltyazChar"/>
    <w:uiPriority w:val="11"/>
    <w:qFormat/>
    <w:rsid w:val="00C92764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tyazChar">
    <w:name w:val="Altyazı Char"/>
    <w:basedOn w:val="VarsaylanParagrafYazTipi"/>
    <w:link w:val="Altyaz"/>
    <w:uiPriority w:val="11"/>
    <w:rsid w:val="00C9276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lnt">
    <w:name w:val="Quote"/>
    <w:basedOn w:val="Normal"/>
    <w:next w:val="Normal"/>
    <w:link w:val="AlntChar"/>
    <w:uiPriority w:val="29"/>
    <w:qFormat/>
    <w:rsid w:val="00C92764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AlntChar">
    <w:name w:val="Alıntı Char"/>
    <w:basedOn w:val="VarsaylanParagrafYazTipi"/>
    <w:link w:val="Alnt"/>
    <w:uiPriority w:val="29"/>
    <w:rsid w:val="00C92764"/>
    <w:rPr>
      <w:i/>
      <w:iCs/>
      <w:color w:val="404040" w:themeColor="text1" w:themeTint="BF"/>
    </w:rPr>
  </w:style>
  <w:style w:type="paragraph" w:styleId="ListeParagraf">
    <w:name w:val="List Paragraph"/>
    <w:basedOn w:val="Normal"/>
    <w:uiPriority w:val="34"/>
    <w:qFormat/>
    <w:rsid w:val="00C92764"/>
    <w:pPr>
      <w:spacing w:line="278" w:lineRule="auto"/>
      <w:ind w:left="720"/>
      <w:contextualSpacing/>
    </w:pPr>
    <w:rPr>
      <w:sz w:val="24"/>
      <w:szCs w:val="24"/>
    </w:rPr>
  </w:style>
  <w:style w:type="character" w:styleId="GlVurgulama">
    <w:name w:val="Intense Emphasis"/>
    <w:basedOn w:val="VarsaylanParagrafYazTipi"/>
    <w:uiPriority w:val="21"/>
    <w:qFormat/>
    <w:rsid w:val="00C92764"/>
    <w:rPr>
      <w:i/>
      <w:iCs/>
      <w:color w:val="0F4761" w:themeColor="accent1" w:themeShade="BF"/>
    </w:rPr>
  </w:style>
  <w:style w:type="paragraph" w:styleId="GlAlnt">
    <w:name w:val="Intense Quote"/>
    <w:basedOn w:val="Normal"/>
    <w:next w:val="Normal"/>
    <w:link w:val="GlAlntChar"/>
    <w:uiPriority w:val="30"/>
    <w:qFormat/>
    <w:rsid w:val="00C9276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sz w:val="24"/>
      <w:szCs w:val="24"/>
    </w:rPr>
  </w:style>
  <w:style w:type="character" w:customStyle="1" w:styleId="GlAlntChar">
    <w:name w:val="Güçlü Alıntı Char"/>
    <w:basedOn w:val="VarsaylanParagrafYazTipi"/>
    <w:link w:val="GlAlnt"/>
    <w:uiPriority w:val="30"/>
    <w:rsid w:val="00C92764"/>
    <w:rPr>
      <w:i/>
      <w:iCs/>
      <w:color w:val="0F4761" w:themeColor="accent1" w:themeShade="BF"/>
    </w:rPr>
  </w:style>
  <w:style w:type="character" w:styleId="GlBavuru">
    <w:name w:val="Intense Reference"/>
    <w:basedOn w:val="VarsaylanParagrafYazTipi"/>
    <w:uiPriority w:val="32"/>
    <w:qFormat/>
    <w:rsid w:val="00C92764"/>
    <w:rPr>
      <w:b/>
      <w:bCs/>
      <w:smallCaps/>
      <w:color w:val="0F4761" w:themeColor="accent1" w:themeShade="BF"/>
      <w:spacing w:val="5"/>
    </w:rPr>
  </w:style>
  <w:style w:type="table" w:styleId="TabloKlavuzu">
    <w:name w:val="Table Grid"/>
    <w:basedOn w:val="NormalTablo"/>
    <w:uiPriority w:val="39"/>
    <w:rsid w:val="00C92764"/>
    <w:pPr>
      <w:spacing w:after="0" w:line="240" w:lineRule="auto"/>
    </w:pPr>
    <w:rPr>
      <w:kern w:val="0"/>
      <w:sz w:val="22"/>
      <w:szCs w:val="22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293</Words>
  <Characters>1675</Characters>
  <Application>Microsoft Office Word</Application>
  <DocSecurity>0</DocSecurity>
  <Lines>13</Lines>
  <Paragraphs>3</Paragraphs>
  <ScaleCrop>false</ScaleCrop>
  <Company/>
  <LinksUpToDate>false</LinksUpToDate>
  <CharactersWithSpaces>1965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MUHAMMED EREN UYGUR</dc:creator>
  <cp:keywords/>
  <dc:description/>
  <cp:lastModifiedBy>Enes ÇİNPOLAT</cp:lastModifiedBy>
  <cp:revision>2</cp:revision>
  <dcterms:created xsi:type="dcterms:W3CDTF">2025-02-18T20:42:00Z</dcterms:created>
  <dcterms:modified xsi:type="dcterms:W3CDTF">2025-02-18T22:04:00Z</dcterms:modified>
</cp:coreProperties>
</file>