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596C" w:rsidRDefault="008E45AE" w:rsidP="00AC596C">
      <w:pPr>
        <w:widowControl w:val="0"/>
        <w:autoSpaceDE w:val="0"/>
        <w:autoSpaceDN w:val="0"/>
        <w:adjustRightInd w:val="0"/>
        <w:rPr>
          <w:b/>
          <w:bCs/>
        </w:rPr>
      </w:pPr>
      <w:r w:rsidRPr="008E45AE">
        <w:rPr>
          <w:b/>
          <w:bCs/>
        </w:rPr>
        <w:t>Yabancı Dil Keyfi Ölçeği Kısa Formu (K-YDKÖ)</w:t>
      </w:r>
    </w:p>
    <w:p w:rsidR="008E45AE" w:rsidRPr="008E45AE" w:rsidRDefault="008E45AE" w:rsidP="00AC596C">
      <w:pPr>
        <w:widowControl w:val="0"/>
        <w:autoSpaceDE w:val="0"/>
        <w:autoSpaceDN w:val="0"/>
        <w:adjustRightInd w:val="0"/>
        <w:rPr>
          <w:b/>
          <w:bCs/>
        </w:rPr>
      </w:pPr>
    </w:p>
    <w:tbl>
      <w:tblPr>
        <w:tblW w:w="540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"/>
        <w:gridCol w:w="6445"/>
        <w:gridCol w:w="634"/>
        <w:gridCol w:w="634"/>
        <w:gridCol w:w="635"/>
        <w:gridCol w:w="634"/>
        <w:gridCol w:w="635"/>
      </w:tblGrid>
      <w:tr w:rsidR="00AC596C" w:rsidRPr="00403731" w:rsidTr="0094236E">
        <w:trPr>
          <w:cantSplit/>
          <w:trHeight w:hRule="exact" w:val="1832"/>
          <w:jc w:val="center"/>
        </w:trPr>
        <w:tc>
          <w:tcPr>
            <w:tcW w:w="6516" w:type="dxa"/>
            <w:gridSpan w:val="2"/>
            <w:vAlign w:val="center"/>
          </w:tcPr>
          <w:p w:rsidR="00CB1549" w:rsidRPr="00CB1549" w:rsidRDefault="00CB1549" w:rsidP="00CB1549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sz w:val="21"/>
                <w:szCs w:val="21"/>
              </w:rPr>
            </w:pPr>
          </w:p>
          <w:p w:rsidR="00CB1549" w:rsidRPr="00CB1549" w:rsidRDefault="00CB1549" w:rsidP="00CB1549">
            <w:pPr>
              <w:widowControl w:val="0"/>
              <w:autoSpaceDE w:val="0"/>
              <w:autoSpaceDN w:val="0"/>
              <w:adjustRightInd w:val="0"/>
              <w:spacing w:line="276" w:lineRule="auto"/>
              <w:ind w:left="317" w:hanging="11"/>
              <w:rPr>
                <w:b/>
                <w:color w:val="000000" w:themeColor="text1"/>
              </w:rPr>
            </w:pPr>
            <w:r w:rsidRPr="00CB1549">
              <w:rPr>
                <w:rFonts w:eastAsia="Times New Roman" w:cstheme="minorHAnsi"/>
                <w:color w:val="202124"/>
                <w:shd w:val="clear" w:color="auto" w:fill="FFFFFF"/>
              </w:rPr>
              <w:t>Aşağıdaki ifadelere yanıt verirken mevcut yabancı dil dersinizi düşününüz. Lütfen her ifade için size en uygun olan seçeneği işaretleyiniz.</w:t>
            </w: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  <w:p w:rsidR="00AC596C" w:rsidRPr="00403731" w:rsidRDefault="00AC596C" w:rsidP="0094236E">
            <w:pPr>
              <w:spacing w:line="276" w:lineRule="auto"/>
              <w:ind w:left="44"/>
              <w:rPr>
                <w:color w:val="000000" w:themeColor="text1"/>
              </w:rPr>
            </w:pPr>
          </w:p>
        </w:tc>
        <w:tc>
          <w:tcPr>
            <w:tcW w:w="595" w:type="dxa"/>
            <w:textDirection w:val="btLr"/>
            <w:vAlign w:val="center"/>
          </w:tcPr>
          <w:p w:rsidR="00AC596C" w:rsidRPr="00403731" w:rsidRDefault="00AC596C" w:rsidP="0094236E">
            <w:pPr>
              <w:spacing w:line="240" w:lineRule="auto"/>
              <w:ind w:left="113" w:right="113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Kesinlikle katılmıyoru</w:t>
            </w:r>
            <w:r>
              <w:rPr>
                <w:b/>
                <w:color w:val="000000" w:themeColor="text1"/>
              </w:rPr>
              <w:t>m</w:t>
            </w:r>
          </w:p>
        </w:tc>
        <w:tc>
          <w:tcPr>
            <w:tcW w:w="595" w:type="dxa"/>
            <w:textDirection w:val="btLr"/>
            <w:vAlign w:val="center"/>
          </w:tcPr>
          <w:p w:rsidR="00AC596C" w:rsidRPr="00403731" w:rsidRDefault="00AC596C" w:rsidP="0094236E">
            <w:pPr>
              <w:spacing w:line="240" w:lineRule="auto"/>
              <w:ind w:left="113" w:right="113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Katılmıyorum</w:t>
            </w:r>
          </w:p>
        </w:tc>
        <w:tc>
          <w:tcPr>
            <w:tcW w:w="596" w:type="dxa"/>
            <w:textDirection w:val="btLr"/>
            <w:vAlign w:val="center"/>
          </w:tcPr>
          <w:p w:rsidR="00AC596C" w:rsidRPr="00403731" w:rsidRDefault="00AC596C" w:rsidP="0094236E">
            <w:pPr>
              <w:spacing w:line="240" w:lineRule="auto"/>
              <w:ind w:left="113" w:right="113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Kararsızım</w:t>
            </w:r>
          </w:p>
        </w:tc>
        <w:tc>
          <w:tcPr>
            <w:tcW w:w="595" w:type="dxa"/>
            <w:textDirection w:val="btLr"/>
            <w:vAlign w:val="center"/>
          </w:tcPr>
          <w:p w:rsidR="00AC596C" w:rsidRPr="00403731" w:rsidRDefault="00AC596C" w:rsidP="0094236E">
            <w:pPr>
              <w:spacing w:line="240" w:lineRule="auto"/>
              <w:ind w:left="113" w:right="113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Katılıyorum</w:t>
            </w:r>
          </w:p>
        </w:tc>
        <w:tc>
          <w:tcPr>
            <w:tcW w:w="596" w:type="dxa"/>
            <w:textDirection w:val="btLr"/>
            <w:vAlign w:val="center"/>
          </w:tcPr>
          <w:p w:rsidR="00AC596C" w:rsidRPr="00403731" w:rsidRDefault="00AC596C" w:rsidP="0094236E">
            <w:pPr>
              <w:spacing w:line="240" w:lineRule="auto"/>
              <w:ind w:left="113" w:right="113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Kesinlikle katılıyorum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1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öğretmeni cesaretlendiricidir.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2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</w:t>
            </w:r>
            <w:r w:rsidRPr="00403731">
              <w:rPr>
                <w:b/>
                <w:bCs/>
                <w:color w:val="000000"/>
              </w:rPr>
              <w:t xml:space="preserve"> </w:t>
            </w:r>
            <w:r w:rsidRPr="00403731">
              <w:rPr>
                <w:bCs/>
                <w:color w:val="000000"/>
              </w:rPr>
              <w:t>öğretmeni sıcakkanlıdır.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3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öğretmeni destekleyicidir.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4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dersinden keyif alıyorum.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5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 ilgi çekici bilgiler öğreniyorum.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6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dersindeki başarılarımla gurur duyuyorum.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7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 iyi bir grubuz.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8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 çok güleriz.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  <w:tr w:rsidR="00AC596C" w:rsidRPr="00403731" w:rsidTr="0094236E">
        <w:trPr>
          <w:trHeight w:val="567"/>
          <w:jc w:val="center"/>
        </w:trPr>
        <w:tc>
          <w:tcPr>
            <w:tcW w:w="466" w:type="dxa"/>
            <w:vAlign w:val="center"/>
          </w:tcPr>
          <w:p w:rsidR="00AC596C" w:rsidRPr="00403731" w:rsidRDefault="00AC596C" w:rsidP="0094236E">
            <w:pPr>
              <w:spacing w:line="276" w:lineRule="auto"/>
              <w:rPr>
                <w:b/>
                <w:color w:val="000000" w:themeColor="text1"/>
              </w:rPr>
            </w:pPr>
            <w:r w:rsidRPr="00403731">
              <w:rPr>
                <w:b/>
                <w:color w:val="000000" w:themeColor="text1"/>
              </w:rPr>
              <w:t>9</w:t>
            </w:r>
          </w:p>
        </w:tc>
        <w:tc>
          <w:tcPr>
            <w:tcW w:w="6050" w:type="dxa"/>
            <w:vAlign w:val="center"/>
          </w:tcPr>
          <w:p w:rsidR="00AC596C" w:rsidRPr="00403731" w:rsidRDefault="00AC596C" w:rsidP="0094236E">
            <w:pPr>
              <w:rPr>
                <w:color w:val="000000" w:themeColor="text1"/>
              </w:rPr>
            </w:pPr>
            <w:r w:rsidRPr="00403731">
              <w:rPr>
                <w:bCs/>
                <w:color w:val="000000"/>
              </w:rPr>
              <w:t>İngilizce dersinde herkesin anladığı espriler gibi ortak paylaşımlarımız var.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1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2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3</w:t>
            </w:r>
          </w:p>
        </w:tc>
        <w:tc>
          <w:tcPr>
            <w:tcW w:w="595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4</w:t>
            </w:r>
          </w:p>
        </w:tc>
        <w:tc>
          <w:tcPr>
            <w:tcW w:w="596" w:type="dxa"/>
            <w:vAlign w:val="center"/>
          </w:tcPr>
          <w:p w:rsidR="00AC596C" w:rsidRPr="00403731" w:rsidRDefault="00AC596C" w:rsidP="0094236E">
            <w:pPr>
              <w:spacing w:line="276" w:lineRule="auto"/>
              <w:jc w:val="center"/>
              <w:rPr>
                <w:color w:val="000000" w:themeColor="text1"/>
              </w:rPr>
            </w:pPr>
            <w:r w:rsidRPr="00403731">
              <w:rPr>
                <w:color w:val="000000" w:themeColor="text1"/>
              </w:rPr>
              <w:t>5</w:t>
            </w:r>
          </w:p>
        </w:tc>
      </w:tr>
    </w:tbl>
    <w:p w:rsidR="00AC596C" w:rsidRPr="0093555B" w:rsidRDefault="00AC596C" w:rsidP="00AC596C">
      <w:pPr>
        <w:widowControl w:val="0"/>
        <w:autoSpaceDE w:val="0"/>
        <w:autoSpaceDN w:val="0"/>
        <w:adjustRightInd w:val="0"/>
        <w:rPr>
          <w:b/>
          <w:bCs/>
          <w:color w:val="000000" w:themeColor="text1"/>
          <w:sz w:val="22"/>
        </w:rPr>
      </w:pPr>
    </w:p>
    <w:p w:rsidR="00AC596C" w:rsidRDefault="00AC596C" w:rsidP="00AC596C">
      <w:pPr>
        <w:widowControl w:val="0"/>
      </w:pPr>
      <w:r>
        <w:t xml:space="preserve">Not. </w:t>
      </w:r>
    </w:p>
    <w:p w:rsidR="00CB1549" w:rsidRDefault="00CB1549" w:rsidP="00AC596C">
      <w:pPr>
        <w:widowControl w:val="0"/>
      </w:pPr>
      <w:r>
        <w:t>İngilizce kelimesini mevcut yabancı dil dersi ile değiştirebilirsiniz (Almanca, Fransızca, İtalyanca vb.)</w:t>
      </w:r>
    </w:p>
    <w:p w:rsidR="00CB1549" w:rsidRDefault="00CB1549" w:rsidP="00AC596C">
      <w:pPr>
        <w:widowControl w:val="0"/>
      </w:pPr>
    </w:p>
    <w:p w:rsidR="00AC596C" w:rsidRDefault="00AC596C" w:rsidP="00AC596C">
      <w:pPr>
        <w:widowControl w:val="0"/>
      </w:pPr>
      <w:r>
        <w:t>Öğretmen takdiri (</w:t>
      </w:r>
      <w:proofErr w:type="spellStart"/>
      <w:r>
        <w:t>teacher</w:t>
      </w:r>
      <w:proofErr w:type="spellEnd"/>
      <w:r>
        <w:t xml:space="preserve"> </w:t>
      </w:r>
      <w:proofErr w:type="spellStart"/>
      <w:r>
        <w:t>appreciation</w:t>
      </w:r>
      <w:proofErr w:type="spellEnd"/>
      <w:r>
        <w:t>) faktörü= 1. 2. 3. maddeler</w:t>
      </w:r>
    </w:p>
    <w:p w:rsidR="00AC596C" w:rsidRDefault="00AC596C" w:rsidP="00AC596C">
      <w:pPr>
        <w:widowControl w:val="0"/>
      </w:pPr>
      <w:r>
        <w:t>Kişisel keyif (</w:t>
      </w:r>
      <w:proofErr w:type="spellStart"/>
      <w:r>
        <w:t>personal</w:t>
      </w:r>
      <w:proofErr w:type="spellEnd"/>
      <w:r>
        <w:t xml:space="preserve"> </w:t>
      </w:r>
      <w:proofErr w:type="spellStart"/>
      <w:r>
        <w:t>enjoyment</w:t>
      </w:r>
      <w:proofErr w:type="spellEnd"/>
      <w:r>
        <w:t>) faktörü = 4. 5. 6. maddeler</w:t>
      </w:r>
    </w:p>
    <w:p w:rsidR="00AC596C" w:rsidRDefault="00AC596C" w:rsidP="00AC596C">
      <w:pPr>
        <w:widowControl w:val="0"/>
        <w:rPr>
          <w:b/>
          <w:color w:val="000000"/>
          <w:sz w:val="22"/>
          <w:szCs w:val="22"/>
        </w:rPr>
      </w:pPr>
      <w:r>
        <w:t>Sosyal keyif (</w:t>
      </w:r>
      <w:proofErr w:type="spellStart"/>
      <w:r>
        <w:t>social</w:t>
      </w:r>
      <w:proofErr w:type="spellEnd"/>
      <w:r>
        <w:t xml:space="preserve"> </w:t>
      </w:r>
      <w:proofErr w:type="spellStart"/>
      <w:r>
        <w:t>enjoyment</w:t>
      </w:r>
      <w:proofErr w:type="spellEnd"/>
      <w:r>
        <w:t>) faktörü = 7. 8. 9. maddeler</w:t>
      </w:r>
    </w:p>
    <w:p w:rsidR="00AC596C" w:rsidRPr="0093555B" w:rsidRDefault="00AC596C" w:rsidP="00AC596C">
      <w:pPr>
        <w:widowControl w:val="0"/>
        <w:autoSpaceDE w:val="0"/>
        <w:autoSpaceDN w:val="0"/>
        <w:adjustRightInd w:val="0"/>
        <w:rPr>
          <w:b/>
          <w:bCs/>
          <w:color w:val="000000" w:themeColor="text1"/>
          <w:sz w:val="22"/>
        </w:rPr>
      </w:pPr>
    </w:p>
    <w:p w:rsidR="00AC596C" w:rsidRPr="0093555B" w:rsidRDefault="00AC596C" w:rsidP="00AC596C">
      <w:pPr>
        <w:widowControl w:val="0"/>
        <w:autoSpaceDE w:val="0"/>
        <w:autoSpaceDN w:val="0"/>
        <w:adjustRightInd w:val="0"/>
        <w:rPr>
          <w:b/>
          <w:bCs/>
          <w:color w:val="000000" w:themeColor="text1"/>
          <w:sz w:val="22"/>
        </w:rPr>
      </w:pPr>
    </w:p>
    <w:p w:rsidR="00AC596C" w:rsidRPr="0093555B" w:rsidRDefault="00AC596C" w:rsidP="00AC596C">
      <w:pPr>
        <w:widowControl w:val="0"/>
        <w:autoSpaceDE w:val="0"/>
        <w:autoSpaceDN w:val="0"/>
        <w:adjustRightInd w:val="0"/>
        <w:rPr>
          <w:b/>
          <w:bCs/>
          <w:color w:val="000000" w:themeColor="text1"/>
          <w:sz w:val="22"/>
        </w:rPr>
      </w:pPr>
    </w:p>
    <w:p w:rsidR="001C2DA2" w:rsidRDefault="001C2DA2"/>
    <w:sectPr w:rsidR="001C2DA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96C"/>
    <w:rsid w:val="001C2DA2"/>
    <w:rsid w:val="008E45AE"/>
    <w:rsid w:val="009D055E"/>
    <w:rsid w:val="00AC596C"/>
    <w:rsid w:val="00CB1549"/>
    <w:rsid w:val="00DA4085"/>
    <w:rsid w:val="00E03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E563C21"/>
  <w15:chartTrackingRefBased/>
  <w15:docId w15:val="{AB0136F6-AD7D-E243-B6F0-23E74E713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596C"/>
    <w:pPr>
      <w:spacing w:line="360" w:lineRule="auto"/>
      <w:jc w:val="both"/>
    </w:pPr>
    <w:rPr>
      <w:rFonts w:ascii="Arial" w:eastAsia="Arial" w:hAnsi="Arial" w:cs="Arial"/>
      <w:kern w:val="0"/>
      <w:lang w:val="tr-TR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2025-01-30T12:11:00Z</dcterms:created>
  <dcterms:modified xsi:type="dcterms:W3CDTF">2025-01-30T12:24:00Z</dcterms:modified>
</cp:coreProperties>
</file>