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416"/>
        <w:gridCol w:w="6396"/>
        <w:gridCol w:w="450"/>
        <w:gridCol w:w="450"/>
        <w:gridCol w:w="450"/>
        <w:gridCol w:w="450"/>
        <w:gridCol w:w="450"/>
      </w:tblGrid>
      <w:tr w:rsidR="001541AC" w:rsidRPr="00E372D9" w14:paraId="6E101E5B" w14:textId="1A5B0089" w:rsidTr="001541AC">
        <w:trPr>
          <w:cantSplit/>
          <w:trHeight w:val="1975"/>
          <w:jc w:val="center"/>
        </w:trPr>
        <w:tc>
          <w:tcPr>
            <w:tcW w:w="3759" w:type="pct"/>
            <w:gridSpan w:val="2"/>
            <w:vAlign w:val="center"/>
          </w:tcPr>
          <w:p w14:paraId="606187AB" w14:textId="2E10AB9F" w:rsidR="001541AC" w:rsidRPr="00E372D9" w:rsidRDefault="001541AC" w:rsidP="00C63971">
            <w:pPr>
              <w:jc w:val="center"/>
              <w:rPr>
                <w:b/>
                <w:sz w:val="20"/>
                <w:szCs w:val="20"/>
              </w:rPr>
            </w:pPr>
            <w:r w:rsidRPr="00E372D9">
              <w:rPr>
                <w:b/>
                <w:sz w:val="20"/>
                <w:szCs w:val="20"/>
              </w:rPr>
              <w:t xml:space="preserve">YEŞİL </w:t>
            </w:r>
            <w:r w:rsidR="00161AD3">
              <w:rPr>
                <w:b/>
                <w:sz w:val="20"/>
                <w:szCs w:val="20"/>
              </w:rPr>
              <w:t>ENTELEKTÜEL SERMAYE</w:t>
            </w:r>
            <w:r w:rsidRPr="00E372D9">
              <w:rPr>
                <w:b/>
                <w:sz w:val="20"/>
                <w:szCs w:val="20"/>
              </w:rPr>
              <w:t xml:space="preserve"> ÖLÇEĞİ</w:t>
            </w:r>
          </w:p>
          <w:p w14:paraId="1303C85F" w14:textId="77777777" w:rsidR="001541AC" w:rsidRDefault="001541AC" w:rsidP="00C63971">
            <w:pPr>
              <w:rPr>
                <w:sz w:val="20"/>
                <w:szCs w:val="20"/>
              </w:rPr>
            </w:pPr>
          </w:p>
          <w:p w14:paraId="6BD1F890" w14:textId="77777777" w:rsidR="001541AC" w:rsidRDefault="001541AC" w:rsidP="00C63971">
            <w:pPr>
              <w:jc w:val="both"/>
              <w:rPr>
                <w:sz w:val="20"/>
                <w:szCs w:val="20"/>
              </w:rPr>
            </w:pPr>
          </w:p>
          <w:p w14:paraId="57338207" w14:textId="4E8EAF82" w:rsidR="00161AD3" w:rsidRPr="00E372D9" w:rsidRDefault="00161AD3" w:rsidP="00161AD3">
            <w:pPr>
              <w:jc w:val="both"/>
              <w:rPr>
                <w:bCs/>
              </w:rPr>
            </w:pPr>
            <w:r w:rsidRPr="006A5BBE">
              <w:rPr>
                <w:b/>
                <w:bCs/>
                <w:color w:val="000000" w:themeColor="text1"/>
                <w:sz w:val="18"/>
                <w:szCs w:val="18"/>
              </w:rPr>
              <w:t>Lütfen aşağıdaki maddeleri çalıştığınız kurumdaki uygulamaları düşünerek cevaplayınız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8" w:type="pct"/>
            <w:textDirection w:val="btLr"/>
            <w:vAlign w:val="center"/>
          </w:tcPr>
          <w:p w14:paraId="05A24C44" w14:textId="08E95743" w:rsidR="001541AC" w:rsidRPr="001541AC" w:rsidRDefault="001541AC" w:rsidP="001541A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541AC">
              <w:rPr>
                <w:b/>
                <w:bCs/>
                <w:sz w:val="16"/>
                <w:szCs w:val="16"/>
              </w:rPr>
              <w:t>Kesinlikle Katılıyorum</w:t>
            </w:r>
          </w:p>
        </w:tc>
        <w:tc>
          <w:tcPr>
            <w:tcW w:w="248" w:type="pct"/>
            <w:textDirection w:val="btLr"/>
            <w:vAlign w:val="center"/>
          </w:tcPr>
          <w:p w14:paraId="4E9885EE" w14:textId="725286E4" w:rsidR="001541AC" w:rsidRPr="001541AC" w:rsidRDefault="001541AC" w:rsidP="001541A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541AC">
              <w:rPr>
                <w:b/>
                <w:bCs/>
                <w:sz w:val="16"/>
                <w:szCs w:val="16"/>
              </w:rPr>
              <w:t>Katılıyorum</w:t>
            </w:r>
          </w:p>
        </w:tc>
        <w:tc>
          <w:tcPr>
            <w:tcW w:w="248" w:type="pct"/>
            <w:textDirection w:val="btLr"/>
            <w:vAlign w:val="center"/>
          </w:tcPr>
          <w:p w14:paraId="7E3EB8A0" w14:textId="0824B07C" w:rsidR="001541AC" w:rsidRPr="001541AC" w:rsidRDefault="001541AC" w:rsidP="001541A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541AC">
              <w:rPr>
                <w:b/>
                <w:bCs/>
                <w:sz w:val="16"/>
                <w:szCs w:val="16"/>
              </w:rPr>
              <w:t>Kararsızım</w:t>
            </w:r>
          </w:p>
        </w:tc>
        <w:tc>
          <w:tcPr>
            <w:tcW w:w="248" w:type="pct"/>
            <w:textDirection w:val="btLr"/>
            <w:vAlign w:val="center"/>
          </w:tcPr>
          <w:p w14:paraId="1BDA4122" w14:textId="2AD3E567" w:rsidR="001541AC" w:rsidRPr="001541AC" w:rsidRDefault="001541AC" w:rsidP="001541A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541AC">
              <w:rPr>
                <w:b/>
                <w:bCs/>
                <w:sz w:val="16"/>
                <w:szCs w:val="16"/>
              </w:rPr>
              <w:t>Katıl</w:t>
            </w:r>
            <w:r w:rsidRPr="00161AD3">
              <w:rPr>
                <w:b/>
                <w:bCs/>
                <w:sz w:val="16"/>
                <w:szCs w:val="16"/>
                <w:u w:val="single"/>
              </w:rPr>
              <w:t>mı</w:t>
            </w:r>
            <w:r w:rsidRPr="001541AC">
              <w:rPr>
                <w:b/>
                <w:bCs/>
                <w:sz w:val="16"/>
                <w:szCs w:val="16"/>
              </w:rPr>
              <w:t>yorum</w:t>
            </w:r>
          </w:p>
        </w:tc>
        <w:tc>
          <w:tcPr>
            <w:tcW w:w="248" w:type="pct"/>
            <w:textDirection w:val="btLr"/>
            <w:vAlign w:val="center"/>
          </w:tcPr>
          <w:p w14:paraId="3030370D" w14:textId="27E38A9E" w:rsidR="001541AC" w:rsidRPr="001541AC" w:rsidRDefault="001541AC" w:rsidP="001541A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541AC">
              <w:rPr>
                <w:b/>
                <w:bCs/>
                <w:sz w:val="16"/>
                <w:szCs w:val="16"/>
              </w:rPr>
              <w:t>Kesinlikle Katıl</w:t>
            </w:r>
            <w:r w:rsidRPr="00161AD3">
              <w:rPr>
                <w:b/>
                <w:bCs/>
                <w:sz w:val="16"/>
                <w:szCs w:val="16"/>
                <w:u w:val="single"/>
              </w:rPr>
              <w:t>m</w:t>
            </w:r>
            <w:r w:rsidRPr="001541AC">
              <w:rPr>
                <w:b/>
                <w:bCs/>
                <w:sz w:val="16"/>
                <w:szCs w:val="16"/>
              </w:rPr>
              <w:t>ıyorum</w:t>
            </w:r>
          </w:p>
        </w:tc>
      </w:tr>
      <w:tr w:rsidR="001541AC" w:rsidRPr="00E372D9" w14:paraId="1A1728D9" w14:textId="44BCB8CD" w:rsidTr="001541AC">
        <w:trPr>
          <w:jc w:val="center"/>
        </w:trPr>
        <w:tc>
          <w:tcPr>
            <w:tcW w:w="3759" w:type="pct"/>
            <w:gridSpan w:val="2"/>
            <w:vAlign w:val="center"/>
          </w:tcPr>
          <w:p w14:paraId="7B6984C3" w14:textId="653E4B55" w:rsidR="001541AC" w:rsidRPr="00E372D9" w:rsidRDefault="001541AC" w:rsidP="00C63971">
            <w:pPr>
              <w:jc w:val="center"/>
              <w:rPr>
                <w:b/>
                <w:sz w:val="20"/>
                <w:szCs w:val="20"/>
              </w:rPr>
            </w:pPr>
            <w:r w:rsidRPr="00E372D9">
              <w:rPr>
                <w:b/>
                <w:sz w:val="20"/>
                <w:szCs w:val="20"/>
              </w:rPr>
              <w:t xml:space="preserve">Yeşil </w:t>
            </w:r>
            <w:r w:rsidR="00161AD3" w:rsidRPr="006A5BBE">
              <w:rPr>
                <w:b/>
                <w:bCs/>
                <w:color w:val="000000" w:themeColor="text1"/>
                <w:sz w:val="18"/>
                <w:szCs w:val="18"/>
              </w:rPr>
              <w:t>İnsan Sermayesi</w:t>
            </w:r>
          </w:p>
        </w:tc>
        <w:tc>
          <w:tcPr>
            <w:tcW w:w="248" w:type="pct"/>
          </w:tcPr>
          <w:p w14:paraId="4905CA8F" w14:textId="77777777" w:rsidR="001541AC" w:rsidRPr="00E372D9" w:rsidRDefault="001541AC" w:rsidP="00C639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3D389A81" w14:textId="77777777" w:rsidR="001541AC" w:rsidRPr="00E372D9" w:rsidRDefault="001541AC" w:rsidP="00C639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284DA29D" w14:textId="77777777" w:rsidR="001541AC" w:rsidRPr="00E372D9" w:rsidRDefault="001541AC" w:rsidP="00C639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1680C346" w14:textId="77777777" w:rsidR="001541AC" w:rsidRPr="00E372D9" w:rsidRDefault="001541AC" w:rsidP="00C639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170A6A77" w14:textId="77777777" w:rsidR="001541AC" w:rsidRPr="00E372D9" w:rsidRDefault="001541AC" w:rsidP="00C639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61AD3" w:rsidRPr="00E372D9" w14:paraId="4D77935A" w14:textId="05A3107B" w:rsidTr="009D09F0">
        <w:trPr>
          <w:jc w:val="center"/>
        </w:trPr>
        <w:tc>
          <w:tcPr>
            <w:tcW w:w="230" w:type="pct"/>
            <w:vAlign w:val="center"/>
          </w:tcPr>
          <w:p w14:paraId="0586D7FD" w14:textId="77777777" w:rsidR="00161AD3" w:rsidRPr="00E372D9" w:rsidRDefault="00161AD3" w:rsidP="00161AD3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</w:t>
            </w:r>
          </w:p>
        </w:tc>
        <w:tc>
          <w:tcPr>
            <w:tcW w:w="3529" w:type="pct"/>
            <w:vAlign w:val="center"/>
          </w:tcPr>
          <w:p w14:paraId="2118BF82" w14:textId="37D9A888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 w:rsidRPr="006A5BBE">
              <w:rPr>
                <w:color w:val="000000" w:themeColor="text1"/>
                <w:sz w:val="18"/>
                <w:szCs w:val="18"/>
              </w:rPr>
              <w:t>Çalışanlar, çevrenin korunmasına olumlu katkı sağlar.</w:t>
            </w:r>
          </w:p>
        </w:tc>
        <w:tc>
          <w:tcPr>
            <w:tcW w:w="248" w:type="pct"/>
            <w:vAlign w:val="center"/>
          </w:tcPr>
          <w:p w14:paraId="5D60CCDE" w14:textId="73A4B2FF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7BAD43A2" w14:textId="1073DEF8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2F142D7E" w14:textId="483D8D03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1D0852BB" w14:textId="7C57796A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5BBBE977" w14:textId="42D9C2BB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161AD3" w:rsidRPr="00E372D9" w14:paraId="134298A8" w14:textId="52F86F91" w:rsidTr="009D09F0">
        <w:trPr>
          <w:jc w:val="center"/>
        </w:trPr>
        <w:tc>
          <w:tcPr>
            <w:tcW w:w="230" w:type="pct"/>
            <w:vAlign w:val="center"/>
          </w:tcPr>
          <w:p w14:paraId="7F5CB537" w14:textId="77777777" w:rsidR="00161AD3" w:rsidRPr="00E372D9" w:rsidRDefault="00161AD3" w:rsidP="00161AD3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2</w:t>
            </w:r>
          </w:p>
        </w:tc>
        <w:tc>
          <w:tcPr>
            <w:tcW w:w="3529" w:type="pct"/>
            <w:vAlign w:val="center"/>
          </w:tcPr>
          <w:p w14:paraId="22A0F0CC" w14:textId="1EB42103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 w:rsidRPr="006A5BBE">
              <w:rPr>
                <w:color w:val="000000" w:themeColor="text1"/>
                <w:sz w:val="18"/>
                <w:szCs w:val="18"/>
              </w:rPr>
              <w:t>Çalışanlar, yeterli seviyede çevre koruma yetkinliğine sahiptir.</w:t>
            </w:r>
          </w:p>
        </w:tc>
        <w:tc>
          <w:tcPr>
            <w:tcW w:w="248" w:type="pct"/>
            <w:vAlign w:val="center"/>
          </w:tcPr>
          <w:p w14:paraId="4EABA22F" w14:textId="53999902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7F2EF8A9" w14:textId="468FBD83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166A2BA8" w14:textId="136637FD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236D1970" w14:textId="537E9FE1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1FDCF8C0" w14:textId="3BC852B4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161AD3" w:rsidRPr="00E372D9" w14:paraId="1C7B5680" w14:textId="7B3FA6E0" w:rsidTr="009D09F0">
        <w:trPr>
          <w:jc w:val="center"/>
        </w:trPr>
        <w:tc>
          <w:tcPr>
            <w:tcW w:w="230" w:type="pct"/>
            <w:vAlign w:val="center"/>
          </w:tcPr>
          <w:p w14:paraId="7CE710A3" w14:textId="77777777" w:rsidR="00161AD3" w:rsidRPr="00E372D9" w:rsidRDefault="00161AD3" w:rsidP="00161AD3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3</w:t>
            </w:r>
          </w:p>
        </w:tc>
        <w:tc>
          <w:tcPr>
            <w:tcW w:w="3529" w:type="pct"/>
            <w:vAlign w:val="center"/>
          </w:tcPr>
          <w:p w14:paraId="4776327A" w14:textId="7F633D1D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 w:rsidRPr="006A5BBE">
              <w:rPr>
                <w:color w:val="000000" w:themeColor="text1"/>
                <w:sz w:val="18"/>
                <w:szCs w:val="18"/>
              </w:rPr>
              <w:t>Çevre korumaya yönelik sunulan ürün veya hizmet kalitesi yüksektir.</w:t>
            </w:r>
          </w:p>
        </w:tc>
        <w:tc>
          <w:tcPr>
            <w:tcW w:w="248" w:type="pct"/>
            <w:vAlign w:val="center"/>
          </w:tcPr>
          <w:p w14:paraId="41DF832D" w14:textId="0F19A6AD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3AD32D50" w14:textId="661BE1CF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27239110" w14:textId="56B2AD6C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5B62667E" w14:textId="1FB3DF4E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53F1EA5E" w14:textId="528A695C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161AD3" w:rsidRPr="00E372D9" w14:paraId="3103FC62" w14:textId="02B8EFE5" w:rsidTr="009D09F0">
        <w:trPr>
          <w:jc w:val="center"/>
        </w:trPr>
        <w:tc>
          <w:tcPr>
            <w:tcW w:w="230" w:type="pct"/>
            <w:vAlign w:val="center"/>
          </w:tcPr>
          <w:p w14:paraId="42B240B8" w14:textId="77777777" w:rsidR="00161AD3" w:rsidRPr="00E372D9" w:rsidRDefault="00161AD3" w:rsidP="00161AD3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4</w:t>
            </w:r>
          </w:p>
        </w:tc>
        <w:tc>
          <w:tcPr>
            <w:tcW w:w="3529" w:type="pct"/>
            <w:vAlign w:val="center"/>
          </w:tcPr>
          <w:p w14:paraId="4B69B2FA" w14:textId="1D2C7740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 w:rsidRPr="006A5BBE">
              <w:rPr>
                <w:color w:val="000000" w:themeColor="text1"/>
                <w:sz w:val="18"/>
                <w:szCs w:val="18"/>
              </w:rPr>
              <w:t>Çevre koruma konusunda iş birliğine dayalı ekip çalışması vardır.</w:t>
            </w:r>
          </w:p>
        </w:tc>
        <w:tc>
          <w:tcPr>
            <w:tcW w:w="248" w:type="pct"/>
            <w:vAlign w:val="center"/>
          </w:tcPr>
          <w:p w14:paraId="5205A0F9" w14:textId="22F8C6D7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4D84E826" w14:textId="3CF0E678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5EC18E51" w14:textId="00C66490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2E2DB8FB" w14:textId="560C890E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0BD7CC35" w14:textId="39F2C663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161AD3" w:rsidRPr="00E372D9" w14:paraId="383B5D91" w14:textId="70C1C094" w:rsidTr="009D09F0">
        <w:trPr>
          <w:jc w:val="center"/>
        </w:trPr>
        <w:tc>
          <w:tcPr>
            <w:tcW w:w="230" w:type="pct"/>
            <w:vAlign w:val="center"/>
          </w:tcPr>
          <w:p w14:paraId="00F61419" w14:textId="77777777" w:rsidR="00161AD3" w:rsidRPr="00E372D9" w:rsidRDefault="00161AD3" w:rsidP="00161AD3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5</w:t>
            </w:r>
          </w:p>
        </w:tc>
        <w:tc>
          <w:tcPr>
            <w:tcW w:w="3529" w:type="pct"/>
            <w:vAlign w:val="center"/>
          </w:tcPr>
          <w:p w14:paraId="7B6DA40C" w14:textId="4DE79383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 w:rsidRPr="006A5BBE">
              <w:rPr>
                <w:color w:val="000000" w:themeColor="text1"/>
                <w:sz w:val="18"/>
                <w:szCs w:val="18"/>
              </w:rPr>
              <w:t>Yöneticiler, çevre korumaya yönelik başarılı olmaları için çalışanlarını tam olarak desteklerler.</w:t>
            </w:r>
          </w:p>
        </w:tc>
        <w:tc>
          <w:tcPr>
            <w:tcW w:w="248" w:type="pct"/>
            <w:vAlign w:val="center"/>
          </w:tcPr>
          <w:p w14:paraId="5C295681" w14:textId="31B1A346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49A42A65" w14:textId="06D19012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67CF1AA1" w14:textId="3090BBA3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41CDCD41" w14:textId="3B7B1F6D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5405EEDB" w14:textId="7D716FD0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161AD3" w:rsidRPr="00E372D9" w14:paraId="5F473D63" w14:textId="7BB2DC08" w:rsidTr="001541AC">
        <w:trPr>
          <w:jc w:val="center"/>
        </w:trPr>
        <w:tc>
          <w:tcPr>
            <w:tcW w:w="3759" w:type="pct"/>
            <w:gridSpan w:val="2"/>
            <w:vAlign w:val="center"/>
          </w:tcPr>
          <w:p w14:paraId="36225C99" w14:textId="12ACC27F" w:rsidR="00161AD3" w:rsidRPr="00E372D9" w:rsidRDefault="00161AD3" w:rsidP="00161AD3">
            <w:pPr>
              <w:jc w:val="center"/>
              <w:rPr>
                <w:b/>
                <w:sz w:val="20"/>
                <w:szCs w:val="20"/>
              </w:rPr>
            </w:pPr>
            <w:r w:rsidRPr="006A5BBE">
              <w:rPr>
                <w:b/>
                <w:bCs/>
                <w:color w:val="000000" w:themeColor="text1"/>
                <w:sz w:val="18"/>
                <w:szCs w:val="18"/>
              </w:rPr>
              <w:t>Yeşil Yapısal Sermaye</w:t>
            </w:r>
          </w:p>
        </w:tc>
        <w:tc>
          <w:tcPr>
            <w:tcW w:w="248" w:type="pct"/>
          </w:tcPr>
          <w:p w14:paraId="54771ECD" w14:textId="77777777" w:rsidR="00161AD3" w:rsidRPr="00E372D9" w:rsidRDefault="00161AD3" w:rsidP="00161A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693CA8F0" w14:textId="77777777" w:rsidR="00161AD3" w:rsidRPr="00E372D9" w:rsidRDefault="00161AD3" w:rsidP="00161A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3D85064B" w14:textId="77777777" w:rsidR="00161AD3" w:rsidRPr="00E372D9" w:rsidRDefault="00161AD3" w:rsidP="00161A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0C460073" w14:textId="77777777" w:rsidR="00161AD3" w:rsidRPr="00E372D9" w:rsidRDefault="00161AD3" w:rsidP="00161A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17B024CE" w14:textId="77777777" w:rsidR="00161AD3" w:rsidRPr="00E372D9" w:rsidRDefault="00161AD3" w:rsidP="00161A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61AD3" w:rsidRPr="00E372D9" w14:paraId="7B6747AD" w14:textId="5B80BD17" w:rsidTr="00617756">
        <w:trPr>
          <w:jc w:val="center"/>
        </w:trPr>
        <w:tc>
          <w:tcPr>
            <w:tcW w:w="230" w:type="pct"/>
            <w:vAlign w:val="center"/>
          </w:tcPr>
          <w:p w14:paraId="4B0AD6B5" w14:textId="4F7E2902" w:rsidR="00161AD3" w:rsidRPr="00E372D9" w:rsidRDefault="00161AD3" w:rsidP="0016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29" w:type="pct"/>
            <w:vAlign w:val="center"/>
          </w:tcPr>
          <w:p w14:paraId="79DBAC20" w14:textId="3F4DBF07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 w:rsidRPr="006A5BBE">
              <w:rPr>
                <w:color w:val="000000" w:themeColor="text1"/>
                <w:sz w:val="18"/>
                <w:szCs w:val="18"/>
              </w:rPr>
              <w:t>Kurumda etkin bir çevre koruma yönetim sistemi bulunmaktadır.</w:t>
            </w:r>
          </w:p>
        </w:tc>
        <w:tc>
          <w:tcPr>
            <w:tcW w:w="248" w:type="pct"/>
            <w:vAlign w:val="center"/>
          </w:tcPr>
          <w:p w14:paraId="1902C72E" w14:textId="18A89BE9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7E1E14B1" w14:textId="17720A0C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01AA3F39" w14:textId="0CF81E04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3885D55A" w14:textId="25A44703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74E2F56B" w14:textId="2A45037A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161AD3" w:rsidRPr="00E372D9" w14:paraId="7ABBEC18" w14:textId="41EDF073" w:rsidTr="00617756">
        <w:trPr>
          <w:jc w:val="center"/>
        </w:trPr>
        <w:tc>
          <w:tcPr>
            <w:tcW w:w="230" w:type="pct"/>
            <w:vAlign w:val="center"/>
          </w:tcPr>
          <w:p w14:paraId="4435A205" w14:textId="038EAD3D" w:rsidR="00161AD3" w:rsidRPr="00E372D9" w:rsidRDefault="00161AD3" w:rsidP="00161AD3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7</w:t>
            </w:r>
          </w:p>
        </w:tc>
        <w:tc>
          <w:tcPr>
            <w:tcW w:w="3529" w:type="pct"/>
            <w:vAlign w:val="center"/>
          </w:tcPr>
          <w:p w14:paraId="5895827D" w14:textId="782901C6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 w:rsidRPr="006A5BBE">
              <w:rPr>
                <w:color w:val="000000" w:themeColor="text1"/>
                <w:sz w:val="18"/>
                <w:szCs w:val="18"/>
              </w:rPr>
              <w:t>Çevre yönetimi ile ilgili çalışanların toplam çalışanlara oranı yüksektir.</w:t>
            </w:r>
          </w:p>
        </w:tc>
        <w:tc>
          <w:tcPr>
            <w:tcW w:w="248" w:type="pct"/>
            <w:vAlign w:val="center"/>
          </w:tcPr>
          <w:p w14:paraId="075386A4" w14:textId="34A31A71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7AAAE0A9" w14:textId="703A2096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17ACAB14" w14:textId="01011BE6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78360425" w14:textId="2297EE58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602E38E0" w14:textId="399F6AC1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161AD3" w:rsidRPr="00E372D9" w14:paraId="3D49C5C9" w14:textId="6848E60E" w:rsidTr="00617756">
        <w:trPr>
          <w:jc w:val="center"/>
        </w:trPr>
        <w:tc>
          <w:tcPr>
            <w:tcW w:w="230" w:type="pct"/>
            <w:vAlign w:val="center"/>
          </w:tcPr>
          <w:p w14:paraId="165D4A22" w14:textId="07BC038B" w:rsidR="00161AD3" w:rsidRPr="00E372D9" w:rsidRDefault="00161AD3" w:rsidP="00161AD3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8</w:t>
            </w:r>
          </w:p>
        </w:tc>
        <w:tc>
          <w:tcPr>
            <w:tcW w:w="3529" w:type="pct"/>
            <w:vAlign w:val="center"/>
          </w:tcPr>
          <w:p w14:paraId="13F1C61B" w14:textId="583602B0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 w:rsidRPr="006A5BBE">
              <w:rPr>
                <w:color w:val="000000" w:themeColor="text1"/>
                <w:sz w:val="18"/>
                <w:szCs w:val="18"/>
              </w:rPr>
              <w:t>Çevre koruma imkanlarına yeterli düzeyde yatırım yapılmaktadır.</w:t>
            </w:r>
          </w:p>
        </w:tc>
        <w:tc>
          <w:tcPr>
            <w:tcW w:w="248" w:type="pct"/>
            <w:vAlign w:val="center"/>
          </w:tcPr>
          <w:p w14:paraId="65FEDC3D" w14:textId="33CF49B7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40C91C4C" w14:textId="324BBA50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6E084A6E" w14:textId="1E3757D2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6DBC5E49" w14:textId="4C30D513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4FAE8A84" w14:textId="086B262D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161AD3" w:rsidRPr="00E372D9" w14:paraId="0DA41855" w14:textId="7604C536" w:rsidTr="00617756">
        <w:trPr>
          <w:jc w:val="center"/>
        </w:trPr>
        <w:tc>
          <w:tcPr>
            <w:tcW w:w="230" w:type="pct"/>
            <w:vAlign w:val="center"/>
          </w:tcPr>
          <w:p w14:paraId="523590E7" w14:textId="52E0A2DE" w:rsidR="00161AD3" w:rsidRPr="00E372D9" w:rsidRDefault="00161AD3" w:rsidP="00161AD3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9</w:t>
            </w:r>
          </w:p>
        </w:tc>
        <w:tc>
          <w:tcPr>
            <w:tcW w:w="3529" w:type="pct"/>
            <w:vAlign w:val="center"/>
          </w:tcPr>
          <w:p w14:paraId="6C04C26F" w14:textId="2B11FA39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 w:rsidRPr="006A5BBE">
              <w:rPr>
                <w:color w:val="000000" w:themeColor="text1"/>
                <w:sz w:val="18"/>
                <w:szCs w:val="18"/>
              </w:rPr>
              <w:t>Çevre koruma ile ilgili genel uygulama süreçleri sorunsuz yürütülmektedir.</w:t>
            </w:r>
          </w:p>
        </w:tc>
        <w:tc>
          <w:tcPr>
            <w:tcW w:w="248" w:type="pct"/>
            <w:vAlign w:val="center"/>
          </w:tcPr>
          <w:p w14:paraId="17D48D35" w14:textId="11A451E2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45EC6534" w14:textId="67E61428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0AD46B5C" w14:textId="00A02032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5BF4B251" w14:textId="19FFD397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300EB1F6" w14:textId="06650EE4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161AD3" w:rsidRPr="00E372D9" w14:paraId="5D8520C5" w14:textId="3ECE0242" w:rsidTr="00617756">
        <w:trPr>
          <w:jc w:val="center"/>
        </w:trPr>
        <w:tc>
          <w:tcPr>
            <w:tcW w:w="230" w:type="pct"/>
            <w:vAlign w:val="center"/>
          </w:tcPr>
          <w:p w14:paraId="6B464008" w14:textId="0ED50168" w:rsidR="00161AD3" w:rsidRPr="00E372D9" w:rsidRDefault="00161AD3" w:rsidP="00161AD3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10</w:t>
            </w:r>
          </w:p>
        </w:tc>
        <w:tc>
          <w:tcPr>
            <w:tcW w:w="3529" w:type="pct"/>
            <w:vAlign w:val="center"/>
          </w:tcPr>
          <w:p w14:paraId="011353DE" w14:textId="6BB91FD7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 w:rsidRPr="006A5BBE">
              <w:rPr>
                <w:color w:val="000000" w:themeColor="text1"/>
                <w:sz w:val="18"/>
                <w:szCs w:val="18"/>
              </w:rPr>
              <w:t>Mevcut bilgi sistemi, çevre yönetimi bilgisinin biriktirilmesi ve paylaşılması için elverişlidir.</w:t>
            </w:r>
          </w:p>
        </w:tc>
        <w:tc>
          <w:tcPr>
            <w:tcW w:w="248" w:type="pct"/>
            <w:vAlign w:val="center"/>
          </w:tcPr>
          <w:p w14:paraId="5A8877BD" w14:textId="6DF9074C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47AE9551" w14:textId="0599D53A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092E8D0D" w14:textId="7995CF6F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560B3648" w14:textId="0343CC77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00397A4B" w14:textId="5B079D5D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161AD3" w:rsidRPr="00E372D9" w14:paraId="139E61CA" w14:textId="77777777" w:rsidTr="00617756">
        <w:trPr>
          <w:jc w:val="center"/>
        </w:trPr>
        <w:tc>
          <w:tcPr>
            <w:tcW w:w="230" w:type="pct"/>
            <w:vAlign w:val="center"/>
          </w:tcPr>
          <w:p w14:paraId="3E7158D2" w14:textId="1CA3B5B2" w:rsidR="00161AD3" w:rsidRPr="00E372D9" w:rsidRDefault="00161AD3" w:rsidP="00161AD3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11</w:t>
            </w:r>
          </w:p>
        </w:tc>
        <w:tc>
          <w:tcPr>
            <w:tcW w:w="3529" w:type="pct"/>
            <w:vAlign w:val="center"/>
          </w:tcPr>
          <w:p w14:paraId="1D6952F9" w14:textId="380771B8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 w:rsidRPr="006A5BBE">
              <w:rPr>
                <w:color w:val="000000" w:themeColor="text1"/>
                <w:sz w:val="18"/>
                <w:szCs w:val="18"/>
              </w:rPr>
              <w:t>Kurumda çevrenin korunmasına yönelik kilit faktörlerin uygulanması için bir komite bulunmaktadır.</w:t>
            </w:r>
          </w:p>
        </w:tc>
        <w:tc>
          <w:tcPr>
            <w:tcW w:w="248" w:type="pct"/>
            <w:vAlign w:val="center"/>
          </w:tcPr>
          <w:p w14:paraId="6CA0D666" w14:textId="0A0D820C" w:rsidR="00161AD3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714DECE1" w14:textId="2A78DF83" w:rsidR="00161AD3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55856E3F" w14:textId="7A236639" w:rsidR="00161AD3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7AE3401F" w14:textId="3B159D68" w:rsidR="00161AD3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7B1FF246" w14:textId="47446CA2" w:rsidR="00161AD3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161AD3" w:rsidRPr="00E372D9" w14:paraId="702E4A00" w14:textId="77777777" w:rsidTr="00617756">
        <w:trPr>
          <w:jc w:val="center"/>
        </w:trPr>
        <w:tc>
          <w:tcPr>
            <w:tcW w:w="230" w:type="pct"/>
            <w:vAlign w:val="center"/>
          </w:tcPr>
          <w:p w14:paraId="3E1A4DB0" w14:textId="0A49AD49" w:rsidR="00161AD3" w:rsidRPr="00E372D9" w:rsidRDefault="00161AD3" w:rsidP="00161AD3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12</w:t>
            </w:r>
          </w:p>
        </w:tc>
        <w:tc>
          <w:tcPr>
            <w:tcW w:w="3529" w:type="pct"/>
            <w:vAlign w:val="center"/>
          </w:tcPr>
          <w:p w14:paraId="12232179" w14:textId="10A26801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 w:rsidRPr="006A5BBE">
              <w:rPr>
                <w:color w:val="000000" w:themeColor="text1"/>
                <w:sz w:val="18"/>
                <w:szCs w:val="18"/>
              </w:rPr>
              <w:t>Kurumda çevrenin korunmasına yönelik ayrıntılı kurallar ve düzenlemeler bulunmaktadır.</w:t>
            </w:r>
          </w:p>
        </w:tc>
        <w:tc>
          <w:tcPr>
            <w:tcW w:w="248" w:type="pct"/>
            <w:vAlign w:val="center"/>
          </w:tcPr>
          <w:p w14:paraId="68C7CBD6" w14:textId="27085221" w:rsidR="00161AD3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53E3C960" w14:textId="081AAE44" w:rsidR="00161AD3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64B152A5" w14:textId="029C2679" w:rsidR="00161AD3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01BC7DEE" w14:textId="3B7C932D" w:rsidR="00161AD3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3737BBD9" w14:textId="3526E710" w:rsidR="00161AD3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161AD3" w:rsidRPr="00E372D9" w14:paraId="3B8320E5" w14:textId="77777777" w:rsidTr="00617756">
        <w:trPr>
          <w:jc w:val="center"/>
        </w:trPr>
        <w:tc>
          <w:tcPr>
            <w:tcW w:w="230" w:type="pct"/>
            <w:vAlign w:val="center"/>
          </w:tcPr>
          <w:p w14:paraId="3AD9CE7F" w14:textId="4C719EF1" w:rsidR="00161AD3" w:rsidRPr="00E372D9" w:rsidRDefault="00161AD3" w:rsidP="00161AD3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13</w:t>
            </w:r>
          </w:p>
        </w:tc>
        <w:tc>
          <w:tcPr>
            <w:tcW w:w="3529" w:type="pct"/>
            <w:vAlign w:val="center"/>
          </w:tcPr>
          <w:p w14:paraId="50D3B893" w14:textId="417C9EC4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 w:rsidRPr="006A5BBE">
              <w:rPr>
                <w:color w:val="000000" w:themeColor="text1"/>
                <w:sz w:val="18"/>
                <w:szCs w:val="18"/>
              </w:rPr>
              <w:t>Kurumda çevreci görevlerin yerine getirilmesi için bir ödül sistemi bulunmaktadır.</w:t>
            </w:r>
          </w:p>
        </w:tc>
        <w:tc>
          <w:tcPr>
            <w:tcW w:w="248" w:type="pct"/>
            <w:vAlign w:val="center"/>
          </w:tcPr>
          <w:p w14:paraId="655CC275" w14:textId="307B26C2" w:rsidR="00161AD3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329CE14A" w14:textId="0451D2AF" w:rsidR="00161AD3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477BA51B" w14:textId="520C3E64" w:rsidR="00161AD3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6D79D2C0" w14:textId="3AC272B9" w:rsidR="00161AD3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7596F6B3" w14:textId="50B7E85D" w:rsidR="00161AD3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161AD3" w:rsidRPr="00E372D9" w14:paraId="5E41C20E" w14:textId="38153A55" w:rsidTr="001541AC">
        <w:trPr>
          <w:jc w:val="center"/>
        </w:trPr>
        <w:tc>
          <w:tcPr>
            <w:tcW w:w="3759" w:type="pct"/>
            <w:gridSpan w:val="2"/>
            <w:vAlign w:val="center"/>
          </w:tcPr>
          <w:p w14:paraId="57471D74" w14:textId="112F6E2B" w:rsidR="00161AD3" w:rsidRPr="00E372D9" w:rsidRDefault="00161AD3" w:rsidP="00161AD3">
            <w:pPr>
              <w:jc w:val="center"/>
              <w:rPr>
                <w:b/>
                <w:sz w:val="20"/>
                <w:szCs w:val="20"/>
              </w:rPr>
            </w:pPr>
            <w:r w:rsidRPr="006A5BBE">
              <w:rPr>
                <w:b/>
                <w:bCs/>
                <w:color w:val="000000" w:themeColor="text1"/>
                <w:sz w:val="18"/>
                <w:szCs w:val="18"/>
              </w:rPr>
              <w:t>Yeşil İlişkisel Sermaye</w:t>
            </w:r>
          </w:p>
        </w:tc>
        <w:tc>
          <w:tcPr>
            <w:tcW w:w="248" w:type="pct"/>
          </w:tcPr>
          <w:p w14:paraId="33DCA854" w14:textId="77777777" w:rsidR="00161AD3" w:rsidRPr="00E372D9" w:rsidRDefault="00161AD3" w:rsidP="00161A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7EDB733C" w14:textId="77777777" w:rsidR="00161AD3" w:rsidRPr="00E372D9" w:rsidRDefault="00161AD3" w:rsidP="00161A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64514672" w14:textId="77777777" w:rsidR="00161AD3" w:rsidRPr="00E372D9" w:rsidRDefault="00161AD3" w:rsidP="00161A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15F4164F" w14:textId="77777777" w:rsidR="00161AD3" w:rsidRPr="00E372D9" w:rsidRDefault="00161AD3" w:rsidP="00161A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216B935E" w14:textId="77777777" w:rsidR="00161AD3" w:rsidRPr="00E372D9" w:rsidRDefault="00161AD3" w:rsidP="00161A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61AD3" w:rsidRPr="00E372D9" w14:paraId="58CF589F" w14:textId="51996869" w:rsidTr="006007D4">
        <w:trPr>
          <w:jc w:val="center"/>
        </w:trPr>
        <w:tc>
          <w:tcPr>
            <w:tcW w:w="230" w:type="pct"/>
            <w:vAlign w:val="center"/>
          </w:tcPr>
          <w:p w14:paraId="2CA64D4D" w14:textId="4A1FD2BD" w:rsidR="00161AD3" w:rsidRPr="00E372D9" w:rsidRDefault="00161AD3" w:rsidP="00161AD3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14</w:t>
            </w:r>
          </w:p>
        </w:tc>
        <w:tc>
          <w:tcPr>
            <w:tcW w:w="3529" w:type="pct"/>
            <w:vAlign w:val="center"/>
          </w:tcPr>
          <w:p w14:paraId="02F053E6" w14:textId="638027B2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 w:rsidRPr="006A5BBE">
              <w:rPr>
                <w:color w:val="000000" w:themeColor="text1"/>
                <w:sz w:val="18"/>
                <w:szCs w:val="18"/>
              </w:rPr>
              <w:t>Ürün veya hizmetler, müşterilerin çevrecilik isteklerine uygun olarak tasarlanır.</w:t>
            </w:r>
          </w:p>
        </w:tc>
        <w:tc>
          <w:tcPr>
            <w:tcW w:w="248" w:type="pct"/>
            <w:vAlign w:val="center"/>
          </w:tcPr>
          <w:p w14:paraId="41F58672" w14:textId="5622555E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24895FB6" w14:textId="7E31E823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10AAF0A8" w14:textId="5BA3839E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644EA34D" w14:textId="2AFD3CCF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054777B0" w14:textId="5012A711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161AD3" w:rsidRPr="00E372D9" w14:paraId="2C961FE6" w14:textId="21C751DD" w:rsidTr="006007D4">
        <w:trPr>
          <w:jc w:val="center"/>
        </w:trPr>
        <w:tc>
          <w:tcPr>
            <w:tcW w:w="230" w:type="pct"/>
            <w:vAlign w:val="center"/>
          </w:tcPr>
          <w:p w14:paraId="2587C334" w14:textId="3739FB16" w:rsidR="00161AD3" w:rsidRPr="00E372D9" w:rsidRDefault="00161AD3" w:rsidP="00161AD3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15</w:t>
            </w:r>
          </w:p>
        </w:tc>
        <w:tc>
          <w:tcPr>
            <w:tcW w:w="3529" w:type="pct"/>
            <w:vAlign w:val="center"/>
          </w:tcPr>
          <w:p w14:paraId="64585A89" w14:textId="2774F729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 w:rsidRPr="006A5BBE">
              <w:rPr>
                <w:color w:val="000000" w:themeColor="text1"/>
                <w:sz w:val="18"/>
                <w:szCs w:val="18"/>
              </w:rPr>
              <w:t>Müşteriler, kurumun çevre koruma uygulamalarından memnundur.</w:t>
            </w:r>
          </w:p>
        </w:tc>
        <w:tc>
          <w:tcPr>
            <w:tcW w:w="248" w:type="pct"/>
            <w:vAlign w:val="center"/>
          </w:tcPr>
          <w:p w14:paraId="6FA00736" w14:textId="76A01728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6424BECF" w14:textId="76A54D84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720D2B70" w14:textId="3E9BC80D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7EFA0D4A" w14:textId="79566160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769C443A" w14:textId="01E2AB19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161AD3" w:rsidRPr="00E372D9" w14:paraId="0AE4DEE7" w14:textId="63F26712" w:rsidTr="006007D4">
        <w:trPr>
          <w:jc w:val="center"/>
        </w:trPr>
        <w:tc>
          <w:tcPr>
            <w:tcW w:w="230" w:type="pct"/>
            <w:vAlign w:val="center"/>
          </w:tcPr>
          <w:p w14:paraId="16528423" w14:textId="4662586D" w:rsidR="00161AD3" w:rsidRPr="00E372D9" w:rsidRDefault="00161AD3" w:rsidP="00161AD3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16</w:t>
            </w:r>
          </w:p>
        </w:tc>
        <w:tc>
          <w:tcPr>
            <w:tcW w:w="3529" w:type="pct"/>
            <w:vAlign w:val="center"/>
          </w:tcPr>
          <w:p w14:paraId="76A3F46D" w14:textId="4D3A9B76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 w:rsidRPr="006A5BBE">
              <w:rPr>
                <w:color w:val="000000" w:themeColor="text1"/>
                <w:sz w:val="18"/>
                <w:szCs w:val="18"/>
              </w:rPr>
              <w:t>Kurumun tedarikçileriyle çevrenin korunmasına yönelik iş birliği ilişkileri istikrarlıdır.</w:t>
            </w:r>
          </w:p>
        </w:tc>
        <w:tc>
          <w:tcPr>
            <w:tcW w:w="248" w:type="pct"/>
            <w:vAlign w:val="center"/>
          </w:tcPr>
          <w:p w14:paraId="14F687A4" w14:textId="6FCA7DED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059E241A" w14:textId="464DCE82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37D26983" w14:textId="31F820BA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095274B5" w14:textId="170C4EB3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6568FD12" w14:textId="4E33D54F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161AD3" w:rsidRPr="00E372D9" w14:paraId="69B7F060" w14:textId="3E18A7E8" w:rsidTr="006007D4">
        <w:trPr>
          <w:jc w:val="center"/>
        </w:trPr>
        <w:tc>
          <w:tcPr>
            <w:tcW w:w="230" w:type="pct"/>
            <w:vAlign w:val="center"/>
          </w:tcPr>
          <w:p w14:paraId="4FC0CBCF" w14:textId="45E73AD8" w:rsidR="00161AD3" w:rsidRPr="00E372D9" w:rsidRDefault="00161AD3" w:rsidP="00161AD3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17</w:t>
            </w:r>
          </w:p>
        </w:tc>
        <w:tc>
          <w:tcPr>
            <w:tcW w:w="3529" w:type="pct"/>
            <w:vAlign w:val="center"/>
          </w:tcPr>
          <w:p w14:paraId="3257B498" w14:textId="5C6AE737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 w:rsidRPr="006A5BBE">
              <w:rPr>
                <w:color w:val="000000" w:themeColor="text1"/>
                <w:sz w:val="18"/>
                <w:szCs w:val="18"/>
              </w:rPr>
              <w:t>Kurumun müşterileri veya aracılarıyla çevrenin korunmasına yönelik iş birliği ilişkileri istikrarlıdır.</w:t>
            </w:r>
          </w:p>
        </w:tc>
        <w:tc>
          <w:tcPr>
            <w:tcW w:w="248" w:type="pct"/>
            <w:vAlign w:val="center"/>
          </w:tcPr>
          <w:p w14:paraId="3B2A92DF" w14:textId="254C31E3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42F75D8A" w14:textId="7722A442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15E526E5" w14:textId="07046D2B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51A53250" w14:textId="4FDCC165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52EE3BEF" w14:textId="62F41110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161AD3" w:rsidRPr="00E372D9" w14:paraId="7BCF94ED" w14:textId="187E12B3" w:rsidTr="006007D4">
        <w:trPr>
          <w:jc w:val="center"/>
        </w:trPr>
        <w:tc>
          <w:tcPr>
            <w:tcW w:w="230" w:type="pct"/>
            <w:vAlign w:val="center"/>
          </w:tcPr>
          <w:p w14:paraId="508D85D0" w14:textId="52C943DD" w:rsidR="00161AD3" w:rsidRPr="00E372D9" w:rsidRDefault="00161AD3" w:rsidP="00161AD3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18</w:t>
            </w:r>
          </w:p>
        </w:tc>
        <w:tc>
          <w:tcPr>
            <w:tcW w:w="3529" w:type="pct"/>
            <w:vAlign w:val="center"/>
          </w:tcPr>
          <w:p w14:paraId="60536ED4" w14:textId="0C3511A9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 w:rsidRPr="006A5BBE">
              <w:rPr>
                <w:color w:val="000000" w:themeColor="text1"/>
                <w:sz w:val="18"/>
                <w:szCs w:val="18"/>
              </w:rPr>
              <w:t>Kurumun, stratejik ortaklarıyla çevrenin korumasına yönelik istikrarlı ve iyi iş birliği ilişkileri vardır.</w:t>
            </w:r>
          </w:p>
        </w:tc>
        <w:tc>
          <w:tcPr>
            <w:tcW w:w="248" w:type="pct"/>
            <w:vAlign w:val="center"/>
          </w:tcPr>
          <w:p w14:paraId="26739397" w14:textId="483F76B1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05E9A20A" w14:textId="45B94303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2F3BAB3E" w14:textId="6F4C9457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0518473E" w14:textId="67E3CE08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37A00C75" w14:textId="2963EF7C" w:rsidR="00161AD3" w:rsidRPr="00E372D9" w:rsidRDefault="00161AD3" w:rsidP="00161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</w:tbl>
    <w:p w14:paraId="579F9E5B" w14:textId="77777777" w:rsidR="002E701C" w:rsidRPr="00E372D9" w:rsidRDefault="002E701C" w:rsidP="002E701C">
      <w:pPr>
        <w:spacing w:before="120" w:after="120" w:line="360" w:lineRule="auto"/>
        <w:ind w:left="340" w:right="340"/>
        <w:jc w:val="both"/>
        <w:rPr>
          <w:sz w:val="20"/>
          <w:szCs w:val="20"/>
        </w:rPr>
      </w:pPr>
    </w:p>
    <w:sectPr w:rsidR="002E701C" w:rsidRPr="00E37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65"/>
    <w:rsid w:val="00031E65"/>
    <w:rsid w:val="001154E7"/>
    <w:rsid w:val="001541AC"/>
    <w:rsid w:val="00161AD3"/>
    <w:rsid w:val="002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77FE2"/>
  <w15:chartTrackingRefBased/>
  <w15:docId w15:val="{07ADCD45-89DD-5E42-8580-89F59B78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E65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031E6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31E6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31E6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31E6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31E6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31E6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31E6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31E6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31E6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31E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31E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31E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31E6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31E6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31E6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31E6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31E6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31E6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31E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31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31E6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031E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31E6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031E6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31E6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031E6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31E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031E6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31E65"/>
    <w:rPr>
      <w:b/>
      <w:bCs/>
      <w:smallCaps/>
      <w:color w:val="0F4761" w:themeColor="accent1" w:themeShade="BF"/>
      <w:spacing w:val="5"/>
    </w:rPr>
  </w:style>
  <w:style w:type="paragraph" w:customStyle="1" w:styleId="Balk10">
    <w:name w:val="Başlık1"/>
    <w:basedOn w:val="Normal"/>
    <w:qFormat/>
    <w:rsid w:val="00031E65"/>
    <w:pPr>
      <w:spacing w:line="276" w:lineRule="auto"/>
      <w:jc w:val="center"/>
    </w:pPr>
    <w:rPr>
      <w:rFonts w:eastAsiaTheme="minorEastAsia"/>
      <w:b/>
    </w:rPr>
  </w:style>
  <w:style w:type="table" w:styleId="TabloKlavuzu">
    <w:name w:val="Table Grid"/>
    <w:basedOn w:val="NormalTablo"/>
    <w:uiPriority w:val="59"/>
    <w:rsid w:val="00031E6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vdeA">
    <w:name w:val="Gövde A"/>
    <w:rsid w:val="002E701C"/>
    <w:pPr>
      <w:spacing w:after="0" w:line="240" w:lineRule="auto"/>
    </w:pPr>
    <w:rPr>
      <w:rFonts w:ascii="Courier New" w:eastAsia="Arial Unicode MS" w:hAnsi="Courier New" w:cs="Arial Unicode MS"/>
      <w:color w:val="000000"/>
      <w:kern w:val="0"/>
      <w:sz w:val="28"/>
      <w:szCs w:val="28"/>
      <w:u w:color="000000"/>
      <w:lang w:eastAsia="tr-TR"/>
      <w14:textOutline w14:w="12700" w14:cap="flat" w14:cmpd="sng" w14:algn="ctr">
        <w14:noFill/>
        <w14:prstDash w14:val="solid"/>
        <w14:miter w14:lim="100000"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Erbasi</dc:creator>
  <cp:keywords/>
  <dc:description/>
  <cp:lastModifiedBy>Ali Erbasi</cp:lastModifiedBy>
  <cp:revision>4</cp:revision>
  <dcterms:created xsi:type="dcterms:W3CDTF">2024-11-29T20:25:00Z</dcterms:created>
  <dcterms:modified xsi:type="dcterms:W3CDTF">2024-11-30T06:09:00Z</dcterms:modified>
</cp:coreProperties>
</file>