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B5A4" w14:textId="77777777" w:rsidR="007868E9" w:rsidRPr="00EF3608" w:rsidRDefault="007868E9" w:rsidP="007868E9">
      <w:pPr>
        <w:spacing w:line="240" w:lineRule="auto"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  <w:lang w:eastAsia="en-US"/>
        </w:rPr>
      </w:pPr>
      <w:r w:rsidRPr="00EF3608">
        <w:rPr>
          <w:rFonts w:ascii="Calibri" w:eastAsia="Calibri" w:hAnsi="Calibri" w:cs="Calibri"/>
          <w:b/>
          <w:bCs/>
          <w:i/>
          <w:sz w:val="20"/>
          <w:szCs w:val="20"/>
          <w:u w:val="single"/>
          <w:lang w:eastAsia="en-US"/>
        </w:rPr>
        <w:t>Ruhsal ve Manevi İyileşmeyi Değerlendirme Ölçeği Kısa Formu</w:t>
      </w:r>
    </w:p>
    <w:p w14:paraId="43932101" w14:textId="77777777" w:rsidR="007868E9" w:rsidRPr="00EF3608" w:rsidRDefault="007868E9" w:rsidP="007868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</w:pPr>
      <w:r w:rsidRPr="00EF360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Lütfen aşağıdaki ifadeleri okuyunuz ve geçen haftaki hisleriniz doğrultusunda uygun sayıyı daire içerisine alınız. Doğru veya yanlış cevap yoktur.</w:t>
      </w:r>
    </w:p>
    <w:p w14:paraId="7E6607B0" w14:textId="77777777" w:rsidR="007868E9" w:rsidRPr="00EF3608" w:rsidRDefault="007868E9" w:rsidP="007868E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F3608">
        <w:rPr>
          <w:rFonts w:ascii="Times New Roman" w:eastAsia="Times New Roman" w:hAnsi="Times New Roman" w:cs="Times New Roman"/>
          <w:i/>
          <w:sz w:val="20"/>
          <w:szCs w:val="20"/>
        </w:rPr>
        <w:t>Kesinlikle katılmıyorum (1), Katılmıyorum (2), Bilmiyorum (3), Katılıyorum (4), Kesinlikle katılıyorum (5)</w:t>
      </w:r>
    </w:p>
    <w:tbl>
      <w:tblPr>
        <w:tblW w:w="4841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56"/>
        <w:gridCol w:w="5938"/>
        <w:gridCol w:w="463"/>
        <w:gridCol w:w="444"/>
        <w:gridCol w:w="465"/>
        <w:gridCol w:w="404"/>
        <w:gridCol w:w="404"/>
      </w:tblGrid>
      <w:tr w:rsidR="007868E9" w:rsidRPr="00EF3608" w14:paraId="0770C83B" w14:textId="77777777" w:rsidTr="00D8280E">
        <w:trPr>
          <w:trHeight w:val="238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2B41F375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Q1.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C25A78C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Gelecek için umutluyum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.</w:t>
            </w:r>
            <w:r w:rsidRPr="00EF3608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B9969B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77A8D9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396C58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24A6A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195F7B" w14:textId="73E6D298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CB18E" wp14:editId="03306D89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229235</wp:posOffset>
                      </wp:positionV>
                      <wp:extent cx="1971675" cy="0"/>
                      <wp:effectExtent l="22225" t="79375" r="15875" b="73025"/>
                      <wp:wrapNone/>
                      <wp:docPr id="2114968356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82D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211.6pt;margin-top:18.0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">
                      <v:stroke startarrow="open" endarrow="open"/>
                    </v:shape>
                  </w:pict>
                </mc:Fallback>
              </mc:AlternateContent>
            </w: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13553478" w14:textId="77777777" w:rsidTr="00D8280E">
        <w:trPr>
          <w:trHeight w:val="272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0CBE2B0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Q2.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68613E5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Sorunlarımdan kaynaklanan damgalanma ve utanç için üzgünüm.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61C4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35685CD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FBF482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840C189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4D80D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55E106DF" w14:textId="77777777" w:rsidTr="00D8280E">
        <w:trPr>
          <w:trHeight w:val="402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46CA8A14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Q3.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631FFABA" w14:textId="1D0BDFBB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Hayattaki birçok şeyle başa 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ç</w:t>
            </w:r>
            <w:r w:rsidRPr="00EF360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ıkabileceğim konusunda kendime güvenirim.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E2AD2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F18929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CBDAA1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33F7F9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BCD26A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7466230E" w14:textId="77777777" w:rsidTr="00D8280E">
        <w:trPr>
          <w:trHeight w:val="183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34D17519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Q4.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628622FC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Kendimi tedirgin ve korkmuş hissediyorum.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F914C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49E2FF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3A205C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C33804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48E42B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11B70472" w14:textId="77777777" w:rsidTr="00D8280E">
        <w:trPr>
          <w:trHeight w:val="214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0D5BBD5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Q5.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37B396D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Yaşamın bir amacı ve anlamı olduğunu hissediyorum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956D26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2D1AD88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0FAE93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D290C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09881A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5A03A958" w14:textId="77777777" w:rsidTr="00D8280E">
        <w:trPr>
          <w:trHeight w:val="247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35324954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Q6.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6533F308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Yaşamda güzellikler bulabilir veya oluşturabilir</w:t>
            </w:r>
            <w:r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i</w:t>
            </w: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4FF59B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3228DB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FA3681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DD268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1CD42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21E8D842" w14:textId="77777777" w:rsidTr="00D8280E">
        <w:trPr>
          <w:trHeight w:val="278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5984724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Q7.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492006EC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Diğer insanların bana karşı olduğunu hissediyorum.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B6675F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CA886F9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84EC1D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6E5414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9C655A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20080C57" w14:textId="77777777" w:rsidTr="00D8280E">
        <w:trPr>
          <w:trHeight w:val="269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7CBD160B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Q8.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D039B6E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Kendimi olduğum gibi kabul ediyorum.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6EB97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8CE7A8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43F548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9A7D74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CBD71B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4A10C473" w14:textId="77777777" w:rsidTr="00D8280E">
        <w:trPr>
          <w:trHeight w:val="272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6FCE1DC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Q9.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515A2427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Yaşama heyecanımı kaybett</w:t>
            </w:r>
            <w:r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im.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A29CE8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00E5BDA9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8A9A5F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5160C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F9B7E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5B57E85F" w14:textId="77777777" w:rsidTr="00D8280E">
        <w:trPr>
          <w:trHeight w:val="276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004D5E13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Q10.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31EC0C4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Sorunlarımın üstesinden gelebileceğime inanıyorum.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DD5EC15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2CEB16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E798D98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39E8B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A2A9C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58D8BC92" w14:textId="77777777" w:rsidTr="00D8280E">
        <w:trPr>
          <w:trHeight w:val="266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567A5D6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Q11.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2F5D160D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Diğer insanlardan soyutlanmış veya ayrılmış hissediyorum.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123B2F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19550B8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8469C6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EA00B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295CC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</w:tbl>
    <w:p w14:paraId="0DC70010" w14:textId="77777777" w:rsidR="007868E9" w:rsidRDefault="007868E9" w:rsidP="007868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265A232E" w14:textId="5934DA1E" w:rsidR="007868E9" w:rsidRPr="00EF3608" w:rsidRDefault="007868E9" w:rsidP="007868E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B472D8" wp14:editId="49478E8F">
                <wp:simplePos x="0" y="0"/>
                <wp:positionH relativeFrom="column">
                  <wp:posOffset>7886700</wp:posOffset>
                </wp:positionH>
                <wp:positionV relativeFrom="paragraph">
                  <wp:posOffset>146684</wp:posOffset>
                </wp:positionV>
                <wp:extent cx="1971675" cy="0"/>
                <wp:effectExtent l="38100" t="76200" r="28575" b="114300"/>
                <wp:wrapNone/>
                <wp:docPr id="6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545D" id="Düz Ok Bağlayıcısı 2" o:spid="_x0000_s1026" type="#_x0000_t32" style="position:absolute;margin-left:621pt;margin-top:11.55pt;width:15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" strokecolor="windowText">
                <v:stroke startarrow="open" endarrow="open"/>
                <o:lock v:ext="edit" shapetype="f"/>
              </v:shape>
            </w:pict>
          </mc:Fallback>
        </mc:AlternateContent>
      </w:r>
      <w:r w:rsidRPr="00EF360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Az da olsa ilahi bir güce veya kuvvete veya iyiye (örneğin Tanrıya), inancınız varsa, lütfen aşağıdaki cümleleri tamamlayınız. Eğer yoksa, lütfen boş bırakınız.</w:t>
      </w:r>
    </w:p>
    <w:tbl>
      <w:tblPr>
        <w:tblW w:w="4823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10"/>
        <w:gridCol w:w="5860"/>
        <w:gridCol w:w="467"/>
        <w:gridCol w:w="500"/>
        <w:gridCol w:w="398"/>
        <w:gridCol w:w="398"/>
        <w:gridCol w:w="508"/>
      </w:tblGrid>
      <w:tr w:rsidR="007868E9" w:rsidRPr="00EF3608" w14:paraId="2B11DC2F" w14:textId="77777777" w:rsidTr="00D8280E">
        <w:trPr>
          <w:trHeight w:val="28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B046C7B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Q12.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23C2A38C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İmanım/manevi inancım bana yararlı oluyor.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D08E4E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941A6B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6A4A00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49D051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D817B3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5DA3B2E8" w14:textId="77777777" w:rsidTr="00D8280E">
        <w:trPr>
          <w:trHeight w:val="25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738CCB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Q13.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91279ED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İmanım/manevi inancım bende kötü düşüncelere sebep oluyor.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4DC2CBA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DAC94D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0D5E713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90E92E1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25867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7AE473AF" w14:textId="77777777" w:rsidTr="00D8280E">
        <w:trPr>
          <w:trHeight w:val="30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C1352E8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Q14.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C608C50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Dini törenlere katılmayı veya ibadet etmeyi yararlı buluyorum.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F3A09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365B925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07CA1ED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85CC0A3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9570840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7868E9" w:rsidRPr="00EF3608" w14:paraId="68B89E45" w14:textId="77777777" w:rsidTr="00D8280E">
        <w:trPr>
          <w:trHeight w:val="264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29370B1E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Q15.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FB25231" w14:textId="77777777" w:rsidR="007868E9" w:rsidRPr="00EF3608" w:rsidRDefault="007868E9" w:rsidP="00D828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F360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Dua etmeyi yararlı buluyorum.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70808E7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4A5D5C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1EC6B4A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5DCB9B2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CCA3E6" w14:textId="77777777" w:rsidR="007868E9" w:rsidRPr="00EF3608" w:rsidRDefault="007868E9" w:rsidP="00D8280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F3608"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</w:p>
        </w:tc>
      </w:tr>
    </w:tbl>
    <w:p w14:paraId="0D9CB6AE" w14:textId="77777777" w:rsidR="007868E9" w:rsidRPr="002D0E1F" w:rsidRDefault="007868E9" w:rsidP="007868E9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14:paraId="1E139647" w14:textId="77777777" w:rsidR="00331548" w:rsidRDefault="00331548"/>
    <w:sectPr w:rsidR="0033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48"/>
    <w:rsid w:val="00331548"/>
    <w:rsid w:val="004E4F01"/>
    <w:rsid w:val="007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0C9E"/>
  <w15:chartTrackingRefBased/>
  <w15:docId w15:val="{F3EB7C2C-934C-4CEE-AA77-648B0457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E9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azaklı</dc:creator>
  <cp:keywords/>
  <dc:description/>
  <cp:lastModifiedBy>hilal azaklı</cp:lastModifiedBy>
  <cp:revision>2</cp:revision>
  <dcterms:created xsi:type="dcterms:W3CDTF">2024-10-17T11:40:00Z</dcterms:created>
  <dcterms:modified xsi:type="dcterms:W3CDTF">2024-10-17T11:40:00Z</dcterms:modified>
</cp:coreProperties>
</file>