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page" w:horzAnchor="margin" w:tblpY="3687"/>
        <w:tblW w:w="14542" w:type="dxa"/>
        <w:tblLook w:val="04A0" w:firstRow="1" w:lastRow="0" w:firstColumn="1" w:lastColumn="0" w:noHBand="0" w:noVBand="1"/>
      </w:tblPr>
      <w:tblGrid>
        <w:gridCol w:w="599"/>
        <w:gridCol w:w="10736"/>
        <w:gridCol w:w="625"/>
        <w:gridCol w:w="658"/>
        <w:gridCol w:w="658"/>
        <w:gridCol w:w="658"/>
        <w:gridCol w:w="608"/>
      </w:tblGrid>
      <w:tr w:rsidR="001C5C50" w14:paraId="5CE9ED56" w14:textId="77777777" w:rsidTr="00E44211">
        <w:trPr>
          <w:trHeight w:val="303"/>
        </w:trPr>
        <w:tc>
          <w:tcPr>
            <w:tcW w:w="599" w:type="dxa"/>
          </w:tcPr>
          <w:p w14:paraId="03D7A39C" w14:textId="77777777" w:rsidR="001C5C50" w:rsidRPr="002C02E6" w:rsidRDefault="001C5C50" w:rsidP="00E44211">
            <w:r>
              <w:t>1.</w:t>
            </w:r>
          </w:p>
        </w:tc>
        <w:tc>
          <w:tcPr>
            <w:tcW w:w="10736" w:type="dxa"/>
          </w:tcPr>
          <w:p w14:paraId="02AC55F1" w14:textId="69E7ABB0" w:rsidR="001C5C50" w:rsidRPr="002C02E6" w:rsidRDefault="001C5C50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>Çevreci davranmak elektrik, su, doğalgaz vb. faturalarımın düşmesine yardımcı olur.</w:t>
            </w:r>
          </w:p>
        </w:tc>
        <w:tc>
          <w:tcPr>
            <w:tcW w:w="625" w:type="dxa"/>
          </w:tcPr>
          <w:p w14:paraId="2869AFDB" w14:textId="77777777" w:rsidR="001C5C50" w:rsidRPr="000F6210" w:rsidRDefault="001C5C50" w:rsidP="00E44211">
            <w:r>
              <w:t>1</w:t>
            </w:r>
          </w:p>
        </w:tc>
        <w:tc>
          <w:tcPr>
            <w:tcW w:w="658" w:type="dxa"/>
          </w:tcPr>
          <w:p w14:paraId="798C2BF7" w14:textId="77777777" w:rsidR="001C5C50" w:rsidRPr="000F6210" w:rsidRDefault="001C5C50" w:rsidP="00E44211">
            <w:r>
              <w:t>2</w:t>
            </w:r>
          </w:p>
        </w:tc>
        <w:tc>
          <w:tcPr>
            <w:tcW w:w="658" w:type="dxa"/>
          </w:tcPr>
          <w:p w14:paraId="117F978C" w14:textId="77777777" w:rsidR="001C5C50" w:rsidRPr="000F6210" w:rsidRDefault="001C5C50" w:rsidP="00E44211">
            <w:r>
              <w:t>3</w:t>
            </w:r>
          </w:p>
        </w:tc>
        <w:tc>
          <w:tcPr>
            <w:tcW w:w="658" w:type="dxa"/>
          </w:tcPr>
          <w:p w14:paraId="66E5903A" w14:textId="77777777" w:rsidR="001C5C50" w:rsidRPr="000F6210" w:rsidRDefault="001C5C50" w:rsidP="00E44211">
            <w:r>
              <w:t>4</w:t>
            </w:r>
          </w:p>
        </w:tc>
        <w:tc>
          <w:tcPr>
            <w:tcW w:w="608" w:type="dxa"/>
          </w:tcPr>
          <w:p w14:paraId="0FDAEE05" w14:textId="77777777" w:rsidR="001C5C50" w:rsidRPr="000F6210" w:rsidRDefault="001C5C50" w:rsidP="00E44211">
            <w:r>
              <w:t>5</w:t>
            </w:r>
          </w:p>
        </w:tc>
      </w:tr>
      <w:tr w:rsidR="001C5C50" w14:paraId="0DA93DAE" w14:textId="77777777" w:rsidTr="00E44211">
        <w:trPr>
          <w:trHeight w:val="285"/>
        </w:trPr>
        <w:tc>
          <w:tcPr>
            <w:tcW w:w="599" w:type="dxa"/>
          </w:tcPr>
          <w:p w14:paraId="1542ECF0" w14:textId="77777777" w:rsidR="001C5C50" w:rsidRPr="002C02E6" w:rsidRDefault="001C5C50" w:rsidP="00E44211">
            <w:r>
              <w:t>2.</w:t>
            </w:r>
          </w:p>
        </w:tc>
        <w:tc>
          <w:tcPr>
            <w:tcW w:w="10736" w:type="dxa"/>
          </w:tcPr>
          <w:p w14:paraId="43886DDB" w14:textId="0764519C" w:rsidR="001C5C50" w:rsidRPr="002276B1" w:rsidRDefault="001C5C50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Çevreci davranmak kişisel olarak tatmin edicidir. </w:t>
            </w:r>
          </w:p>
        </w:tc>
        <w:tc>
          <w:tcPr>
            <w:tcW w:w="625" w:type="dxa"/>
          </w:tcPr>
          <w:p w14:paraId="63EB4D03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54F65FDA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0AC82064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3A8F48E9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25ECEF68" w14:textId="77777777" w:rsidR="001C5C50" w:rsidRDefault="001C5C50" w:rsidP="00E44211">
            <w:r>
              <w:t>5</w:t>
            </w:r>
          </w:p>
        </w:tc>
      </w:tr>
      <w:tr w:rsidR="001C5C50" w14:paraId="780793C3" w14:textId="77777777" w:rsidTr="00E44211">
        <w:trPr>
          <w:trHeight w:val="303"/>
        </w:trPr>
        <w:tc>
          <w:tcPr>
            <w:tcW w:w="599" w:type="dxa"/>
          </w:tcPr>
          <w:p w14:paraId="30AFE7F8" w14:textId="77777777" w:rsidR="001C5C50" w:rsidRPr="002C02E6" w:rsidRDefault="001C5C50" w:rsidP="00E44211">
            <w:r>
              <w:t>3.</w:t>
            </w:r>
          </w:p>
        </w:tc>
        <w:tc>
          <w:tcPr>
            <w:tcW w:w="10736" w:type="dxa"/>
          </w:tcPr>
          <w:p w14:paraId="6762F1EE" w14:textId="1D90CB68" w:rsidR="001C5C50" w:rsidRPr="002276B1" w:rsidRDefault="001C5C50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>Çevreci davranmak doğanın iyi olmasına katkıda bulunabilir.</w:t>
            </w:r>
          </w:p>
        </w:tc>
        <w:tc>
          <w:tcPr>
            <w:tcW w:w="625" w:type="dxa"/>
          </w:tcPr>
          <w:p w14:paraId="59E81352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373A2527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4CB02661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1CBD2F95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20D72087" w14:textId="77777777" w:rsidR="001C5C50" w:rsidRDefault="001C5C50" w:rsidP="00E44211">
            <w:r>
              <w:t>5</w:t>
            </w:r>
          </w:p>
        </w:tc>
      </w:tr>
      <w:tr w:rsidR="001C5C50" w14:paraId="1BB253CA" w14:textId="77777777" w:rsidTr="00E44211">
        <w:trPr>
          <w:trHeight w:val="303"/>
        </w:trPr>
        <w:tc>
          <w:tcPr>
            <w:tcW w:w="599" w:type="dxa"/>
          </w:tcPr>
          <w:p w14:paraId="55BC8CEF" w14:textId="77777777" w:rsidR="001C5C50" w:rsidRPr="002C02E6" w:rsidRDefault="001C5C50" w:rsidP="00E44211">
            <w:r>
              <w:t>4.</w:t>
            </w:r>
          </w:p>
        </w:tc>
        <w:tc>
          <w:tcPr>
            <w:tcW w:w="10736" w:type="dxa"/>
          </w:tcPr>
          <w:p w14:paraId="3D7798A6" w14:textId="1D03AC05" w:rsidR="001C5C50" w:rsidRPr="002276B1" w:rsidRDefault="001C5C50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Çevreci davranmak benim ve ailemin sağlığı için iyidir. </w:t>
            </w:r>
          </w:p>
        </w:tc>
        <w:tc>
          <w:tcPr>
            <w:tcW w:w="625" w:type="dxa"/>
          </w:tcPr>
          <w:p w14:paraId="3027DA65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03F2101D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7860DD95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37218E0C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1D533203" w14:textId="77777777" w:rsidR="001C5C50" w:rsidRDefault="001C5C50" w:rsidP="00E44211">
            <w:r>
              <w:t>5</w:t>
            </w:r>
          </w:p>
        </w:tc>
      </w:tr>
      <w:tr w:rsidR="001C5C50" w14:paraId="7CC60153" w14:textId="77777777" w:rsidTr="00E44211">
        <w:trPr>
          <w:trHeight w:val="285"/>
        </w:trPr>
        <w:tc>
          <w:tcPr>
            <w:tcW w:w="599" w:type="dxa"/>
          </w:tcPr>
          <w:p w14:paraId="234536CA" w14:textId="77777777" w:rsidR="001C5C50" w:rsidRPr="002C02E6" w:rsidRDefault="001C5C50" w:rsidP="00E44211">
            <w:r>
              <w:t>5.</w:t>
            </w:r>
          </w:p>
        </w:tc>
        <w:tc>
          <w:tcPr>
            <w:tcW w:w="10736" w:type="dxa"/>
          </w:tcPr>
          <w:p w14:paraId="3153A505" w14:textId="7722395C" w:rsidR="001C5C50" w:rsidRPr="002276B1" w:rsidRDefault="001C5C50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>Çevreci davranmak diğer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insanlara fayda sağlayabilir. </w:t>
            </w:r>
          </w:p>
        </w:tc>
        <w:tc>
          <w:tcPr>
            <w:tcW w:w="625" w:type="dxa"/>
          </w:tcPr>
          <w:p w14:paraId="70EE8F26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0AF698F2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3156445F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5589BCCA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201C67C7" w14:textId="77777777" w:rsidR="001C5C50" w:rsidRDefault="001C5C50" w:rsidP="00E44211">
            <w:r>
              <w:t>5</w:t>
            </w:r>
          </w:p>
        </w:tc>
      </w:tr>
      <w:tr w:rsidR="001C5C50" w14:paraId="7FBDD9FE" w14:textId="77777777" w:rsidTr="00E44211">
        <w:trPr>
          <w:trHeight w:val="303"/>
        </w:trPr>
        <w:tc>
          <w:tcPr>
            <w:tcW w:w="599" w:type="dxa"/>
          </w:tcPr>
          <w:p w14:paraId="532DCAA8" w14:textId="77777777" w:rsidR="001C5C50" w:rsidRPr="002C02E6" w:rsidRDefault="001C5C50" w:rsidP="00E44211">
            <w:r>
              <w:t>6.</w:t>
            </w:r>
          </w:p>
        </w:tc>
        <w:tc>
          <w:tcPr>
            <w:tcW w:w="10736" w:type="dxa"/>
          </w:tcPr>
          <w:p w14:paraId="1EC47277" w14:textId="54E0DC66" w:rsidR="001C5C50" w:rsidRPr="002276B1" w:rsidRDefault="001C5C50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>Çevreye zarar vermediğim için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kendimi</w:t>
            </w:r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iyi hissederim.</w:t>
            </w:r>
          </w:p>
        </w:tc>
        <w:tc>
          <w:tcPr>
            <w:tcW w:w="625" w:type="dxa"/>
          </w:tcPr>
          <w:p w14:paraId="7167F421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3C0D78F8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6BE699FB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08AE34DD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1E2EAD5F" w14:textId="77777777" w:rsidR="001C5C50" w:rsidRDefault="001C5C50" w:rsidP="00E44211">
            <w:r>
              <w:t>5</w:t>
            </w:r>
          </w:p>
        </w:tc>
      </w:tr>
      <w:tr w:rsidR="001C5C50" w14:paraId="5AF1FB94" w14:textId="77777777" w:rsidTr="00E44211">
        <w:trPr>
          <w:trHeight w:val="303"/>
        </w:trPr>
        <w:tc>
          <w:tcPr>
            <w:tcW w:w="599" w:type="dxa"/>
          </w:tcPr>
          <w:p w14:paraId="3160E63A" w14:textId="77777777" w:rsidR="001C5C50" w:rsidRPr="002C02E6" w:rsidRDefault="001C5C50" w:rsidP="00E44211">
            <w:r>
              <w:t>7.</w:t>
            </w:r>
          </w:p>
        </w:tc>
        <w:tc>
          <w:tcPr>
            <w:tcW w:w="10736" w:type="dxa"/>
          </w:tcPr>
          <w:p w14:paraId="6D6D09C5" w14:textId="39E60419" w:rsidR="001C5C50" w:rsidRPr="002276B1" w:rsidRDefault="001C5C50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>Çevreci davranışta bulunmaktan keyif ve memnuniyet duyarım</w:t>
            </w:r>
            <w:r w:rsidRPr="00C0489F"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625" w:type="dxa"/>
          </w:tcPr>
          <w:p w14:paraId="0B1CCE72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6B2892E6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0E987732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0A217389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405A155A" w14:textId="77777777" w:rsidR="001C5C50" w:rsidRDefault="001C5C50" w:rsidP="00E44211">
            <w:r>
              <w:t>5</w:t>
            </w:r>
          </w:p>
        </w:tc>
      </w:tr>
      <w:tr w:rsidR="001C5C50" w14:paraId="0AE871B2" w14:textId="77777777" w:rsidTr="00E44211">
        <w:trPr>
          <w:trHeight w:val="285"/>
        </w:trPr>
        <w:tc>
          <w:tcPr>
            <w:tcW w:w="599" w:type="dxa"/>
          </w:tcPr>
          <w:p w14:paraId="104D4D76" w14:textId="77777777" w:rsidR="001C5C50" w:rsidRPr="002C02E6" w:rsidRDefault="001C5C50" w:rsidP="00E44211">
            <w:r>
              <w:t>8.</w:t>
            </w:r>
          </w:p>
        </w:tc>
        <w:tc>
          <w:tcPr>
            <w:tcW w:w="10736" w:type="dxa"/>
          </w:tcPr>
          <w:p w14:paraId="00A1628A" w14:textId="11C6759D" w:rsidR="001C5C50" w:rsidRPr="00CA0BD2" w:rsidRDefault="001C5C50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Çevreci davranışta bulunmak 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çok zaman</w:t>
            </w:r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alır.</w:t>
            </w:r>
          </w:p>
        </w:tc>
        <w:tc>
          <w:tcPr>
            <w:tcW w:w="625" w:type="dxa"/>
          </w:tcPr>
          <w:p w14:paraId="4A4E043A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2E04F279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0ED6E340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64D8D92D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6E1085C3" w14:textId="77777777" w:rsidR="001C5C50" w:rsidRDefault="001C5C50" w:rsidP="00E44211">
            <w:r>
              <w:t>5</w:t>
            </w:r>
          </w:p>
        </w:tc>
      </w:tr>
      <w:tr w:rsidR="001C5C50" w14:paraId="7D3AD322" w14:textId="77777777" w:rsidTr="00E44211">
        <w:trPr>
          <w:trHeight w:val="303"/>
        </w:trPr>
        <w:tc>
          <w:tcPr>
            <w:tcW w:w="599" w:type="dxa"/>
          </w:tcPr>
          <w:p w14:paraId="125E63DA" w14:textId="77777777" w:rsidR="001C5C50" w:rsidRPr="002C02E6" w:rsidRDefault="001C5C50" w:rsidP="00E44211">
            <w:r>
              <w:t>9.</w:t>
            </w:r>
          </w:p>
        </w:tc>
        <w:tc>
          <w:tcPr>
            <w:tcW w:w="10736" w:type="dxa"/>
          </w:tcPr>
          <w:p w14:paraId="4A295FC9" w14:textId="3A35126B" w:rsidR="001C5C50" w:rsidRPr="00CA0BD2" w:rsidRDefault="001C5C50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>Benim için önemli olan çoğu insan (örn., ailem ve arkadaşlarım) çevreci davranışlarda bulunmamı destekler.</w:t>
            </w:r>
          </w:p>
        </w:tc>
        <w:tc>
          <w:tcPr>
            <w:tcW w:w="625" w:type="dxa"/>
          </w:tcPr>
          <w:p w14:paraId="304C87B3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02FEA42A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7DEC9354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77DD06EF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755FF4AF" w14:textId="77777777" w:rsidR="001C5C50" w:rsidRDefault="001C5C50" w:rsidP="00E44211">
            <w:r>
              <w:t>5</w:t>
            </w:r>
          </w:p>
        </w:tc>
      </w:tr>
      <w:tr w:rsidR="001C5C50" w14:paraId="54486C90" w14:textId="77777777" w:rsidTr="00E44211">
        <w:trPr>
          <w:trHeight w:val="303"/>
        </w:trPr>
        <w:tc>
          <w:tcPr>
            <w:tcW w:w="599" w:type="dxa"/>
          </w:tcPr>
          <w:p w14:paraId="54C2BF67" w14:textId="77777777" w:rsidR="001C5C50" w:rsidRPr="002C02E6" w:rsidRDefault="001C5C50" w:rsidP="00E44211">
            <w:r>
              <w:t>10.</w:t>
            </w:r>
          </w:p>
        </w:tc>
        <w:tc>
          <w:tcPr>
            <w:tcW w:w="10736" w:type="dxa"/>
          </w:tcPr>
          <w:p w14:paraId="4E35BC97" w14:textId="3F1D1CE5" w:rsidR="001C5C50" w:rsidRPr="00CA0BD2" w:rsidRDefault="005D7B4B" w:rsidP="00E44211">
            <w:r w:rsidRPr="00C0489F">
              <w:rPr>
                <w:sz w:val="28"/>
                <w:szCs w:val="28"/>
              </w:rPr>
              <w:t xml:space="preserve">Çevreci davranmak pahalıdır. </w:t>
            </w:r>
          </w:p>
        </w:tc>
        <w:tc>
          <w:tcPr>
            <w:tcW w:w="625" w:type="dxa"/>
          </w:tcPr>
          <w:p w14:paraId="7E90D574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1559B2DD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2D2F752B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10AEC4E5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1BC4499A" w14:textId="77777777" w:rsidR="001C5C50" w:rsidRDefault="001C5C50" w:rsidP="00E44211">
            <w:r>
              <w:t>5</w:t>
            </w:r>
          </w:p>
        </w:tc>
      </w:tr>
      <w:tr w:rsidR="001C5C50" w14:paraId="2E3E8BD1" w14:textId="77777777" w:rsidTr="00E44211">
        <w:trPr>
          <w:trHeight w:val="303"/>
        </w:trPr>
        <w:tc>
          <w:tcPr>
            <w:tcW w:w="599" w:type="dxa"/>
          </w:tcPr>
          <w:p w14:paraId="75EEEDD1" w14:textId="0D96ADC2" w:rsidR="001C5C50" w:rsidRPr="002C02E6" w:rsidRDefault="001C5C50" w:rsidP="00E44211">
            <w:r>
              <w:t>1</w:t>
            </w:r>
            <w:r w:rsidR="003F13E5">
              <w:t>1</w:t>
            </w:r>
            <w:r>
              <w:t>.</w:t>
            </w:r>
          </w:p>
        </w:tc>
        <w:tc>
          <w:tcPr>
            <w:tcW w:w="10736" w:type="dxa"/>
          </w:tcPr>
          <w:p w14:paraId="6A26686E" w14:textId="48339AEE" w:rsidR="001C5C50" w:rsidRPr="00CA0BD2" w:rsidRDefault="005D7B4B" w:rsidP="00E44211">
            <w:r w:rsidRPr="00C0489F">
              <w:rPr>
                <w:sz w:val="28"/>
                <w:szCs w:val="28"/>
              </w:rPr>
              <w:t>Çevreci davranmak yerine y</w:t>
            </w:r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>apacak başka çok işim var.</w:t>
            </w:r>
          </w:p>
        </w:tc>
        <w:tc>
          <w:tcPr>
            <w:tcW w:w="625" w:type="dxa"/>
          </w:tcPr>
          <w:p w14:paraId="5E812764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1BD10298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3C5D3DD6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601A128E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6346CD4A" w14:textId="77777777" w:rsidR="001C5C50" w:rsidRDefault="001C5C50" w:rsidP="00E44211">
            <w:r>
              <w:t>5</w:t>
            </w:r>
          </w:p>
        </w:tc>
      </w:tr>
      <w:tr w:rsidR="001C5C50" w14:paraId="0303F589" w14:textId="77777777" w:rsidTr="00E44211">
        <w:trPr>
          <w:trHeight w:val="285"/>
        </w:trPr>
        <w:tc>
          <w:tcPr>
            <w:tcW w:w="599" w:type="dxa"/>
          </w:tcPr>
          <w:p w14:paraId="13B943C9" w14:textId="293561B8" w:rsidR="001C5C50" w:rsidRPr="002C02E6" w:rsidRDefault="001C5C50" w:rsidP="00E44211">
            <w:r>
              <w:t>1</w:t>
            </w:r>
            <w:r w:rsidR="003F13E5">
              <w:t>2</w:t>
            </w:r>
            <w:r>
              <w:t>.</w:t>
            </w:r>
          </w:p>
        </w:tc>
        <w:tc>
          <w:tcPr>
            <w:tcW w:w="10736" w:type="dxa"/>
          </w:tcPr>
          <w:p w14:paraId="456A40B9" w14:textId="35DE2199" w:rsidR="001C5C50" w:rsidRPr="00CA0BD2" w:rsidRDefault="005D7B4B" w:rsidP="00E44211">
            <w:r w:rsidRPr="00C0489F">
              <w:rPr>
                <w:rFonts w:eastAsia="Times New Roman"/>
                <w:color w:val="000000" w:themeColor="text1"/>
                <w:sz w:val="28"/>
                <w:szCs w:val="28"/>
              </w:rPr>
              <w:t>Kendi rahatım benim için çevreci davranmaktan daha önemlidir.</w:t>
            </w:r>
          </w:p>
        </w:tc>
        <w:tc>
          <w:tcPr>
            <w:tcW w:w="625" w:type="dxa"/>
          </w:tcPr>
          <w:p w14:paraId="1841D6B8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30D71EB2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47C161F0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60D714C5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3644A894" w14:textId="77777777" w:rsidR="001C5C50" w:rsidRDefault="001C5C50" w:rsidP="00E44211">
            <w:r>
              <w:t>5</w:t>
            </w:r>
          </w:p>
        </w:tc>
      </w:tr>
      <w:tr w:rsidR="001C5C50" w14:paraId="31138748" w14:textId="77777777" w:rsidTr="00E44211">
        <w:trPr>
          <w:trHeight w:val="303"/>
        </w:trPr>
        <w:tc>
          <w:tcPr>
            <w:tcW w:w="599" w:type="dxa"/>
          </w:tcPr>
          <w:p w14:paraId="49EF2BFC" w14:textId="1892F0B6" w:rsidR="001C5C50" w:rsidRPr="002C02E6" w:rsidRDefault="001C5C50" w:rsidP="00E44211">
            <w:r>
              <w:t>1</w:t>
            </w:r>
            <w:r w:rsidR="003F13E5">
              <w:t>3</w:t>
            </w:r>
            <w:r>
              <w:t>.</w:t>
            </w:r>
          </w:p>
        </w:tc>
        <w:tc>
          <w:tcPr>
            <w:tcW w:w="10736" w:type="dxa"/>
          </w:tcPr>
          <w:p w14:paraId="77774A9F" w14:textId="78EE4E94" w:rsidR="001C5C50" w:rsidRPr="00CA0BD2" w:rsidRDefault="005D7B4B" w:rsidP="00E44211">
            <w:r w:rsidRPr="00C0489F">
              <w:rPr>
                <w:color w:val="000000" w:themeColor="text1"/>
                <w:sz w:val="28"/>
                <w:szCs w:val="28"/>
              </w:rPr>
              <w:t xml:space="preserve">Günlük koşuşturmalarımdan dolayı </w:t>
            </w:r>
            <w:r>
              <w:rPr>
                <w:color w:val="000000" w:themeColor="text1"/>
                <w:sz w:val="28"/>
                <w:szCs w:val="28"/>
              </w:rPr>
              <w:t xml:space="preserve">genellikle </w:t>
            </w:r>
            <w:r w:rsidRPr="00C0489F">
              <w:rPr>
                <w:color w:val="000000" w:themeColor="text1"/>
                <w:sz w:val="28"/>
                <w:szCs w:val="28"/>
              </w:rPr>
              <w:t>çevreci davranışlarda bulunmayı unut</w:t>
            </w:r>
            <w:r>
              <w:rPr>
                <w:color w:val="000000" w:themeColor="text1"/>
                <w:sz w:val="28"/>
                <w:szCs w:val="28"/>
              </w:rPr>
              <w:t>uyorum.</w:t>
            </w:r>
          </w:p>
        </w:tc>
        <w:tc>
          <w:tcPr>
            <w:tcW w:w="625" w:type="dxa"/>
          </w:tcPr>
          <w:p w14:paraId="3676B212" w14:textId="77777777" w:rsidR="001C5C50" w:rsidRDefault="001C5C50" w:rsidP="00E44211">
            <w:r>
              <w:t>1</w:t>
            </w:r>
          </w:p>
        </w:tc>
        <w:tc>
          <w:tcPr>
            <w:tcW w:w="658" w:type="dxa"/>
          </w:tcPr>
          <w:p w14:paraId="029A1D35" w14:textId="77777777" w:rsidR="001C5C50" w:rsidRDefault="001C5C50" w:rsidP="00E44211">
            <w:r>
              <w:t>2</w:t>
            </w:r>
          </w:p>
        </w:tc>
        <w:tc>
          <w:tcPr>
            <w:tcW w:w="658" w:type="dxa"/>
          </w:tcPr>
          <w:p w14:paraId="6D5F245C" w14:textId="77777777" w:rsidR="001C5C50" w:rsidRDefault="001C5C50" w:rsidP="00E44211">
            <w:r>
              <w:t>3</w:t>
            </w:r>
          </w:p>
        </w:tc>
        <w:tc>
          <w:tcPr>
            <w:tcW w:w="658" w:type="dxa"/>
          </w:tcPr>
          <w:p w14:paraId="7602E0C5" w14:textId="77777777" w:rsidR="001C5C50" w:rsidRDefault="001C5C50" w:rsidP="00E44211">
            <w:r>
              <w:t>4</w:t>
            </w:r>
          </w:p>
        </w:tc>
        <w:tc>
          <w:tcPr>
            <w:tcW w:w="608" w:type="dxa"/>
          </w:tcPr>
          <w:p w14:paraId="6775E65E" w14:textId="77777777" w:rsidR="001C5C50" w:rsidRDefault="001C5C50" w:rsidP="00E44211">
            <w:r>
              <w:t>5</w:t>
            </w:r>
          </w:p>
        </w:tc>
      </w:tr>
      <w:tr w:rsidR="005D7B4B" w14:paraId="186CF7D1" w14:textId="77777777" w:rsidTr="00E44211">
        <w:trPr>
          <w:trHeight w:val="303"/>
        </w:trPr>
        <w:tc>
          <w:tcPr>
            <w:tcW w:w="599" w:type="dxa"/>
          </w:tcPr>
          <w:p w14:paraId="5C65B9BC" w14:textId="3DE880FF" w:rsidR="005D7B4B" w:rsidRDefault="005D7B4B" w:rsidP="005D7B4B">
            <w:r>
              <w:t>1</w:t>
            </w:r>
            <w:r w:rsidR="003F13E5">
              <w:t>4</w:t>
            </w:r>
            <w:r>
              <w:t>.</w:t>
            </w:r>
          </w:p>
        </w:tc>
        <w:tc>
          <w:tcPr>
            <w:tcW w:w="10736" w:type="dxa"/>
          </w:tcPr>
          <w:p w14:paraId="459356DC" w14:textId="4EA448E0" w:rsidR="005D7B4B" w:rsidRPr="00C0489F" w:rsidRDefault="005D7B4B" w:rsidP="005D7B4B">
            <w:pPr>
              <w:rPr>
                <w:color w:val="000000" w:themeColor="text1"/>
                <w:sz w:val="28"/>
                <w:szCs w:val="28"/>
              </w:rPr>
            </w:pPr>
            <w:r w:rsidRPr="00C0489F">
              <w:rPr>
                <w:sz w:val="28"/>
                <w:szCs w:val="28"/>
              </w:rPr>
              <w:t>Çevreci davranırsam y</w:t>
            </w:r>
            <w:r w:rsidRPr="00C0489F">
              <w:rPr>
                <w:color w:val="000000" w:themeColor="text1"/>
                <w:sz w:val="28"/>
                <w:szCs w:val="28"/>
              </w:rPr>
              <w:t>aşam tarzım daha kötüye gider.</w:t>
            </w:r>
            <w:r w:rsidRPr="00C0489F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5" w:type="dxa"/>
          </w:tcPr>
          <w:p w14:paraId="40780F89" w14:textId="54453EC3" w:rsidR="005D7B4B" w:rsidRDefault="005D7B4B" w:rsidP="005D7B4B">
            <w:r>
              <w:t>1</w:t>
            </w:r>
          </w:p>
        </w:tc>
        <w:tc>
          <w:tcPr>
            <w:tcW w:w="658" w:type="dxa"/>
          </w:tcPr>
          <w:p w14:paraId="58F8DDE6" w14:textId="7F859A06" w:rsidR="005D7B4B" w:rsidRDefault="005D7B4B" w:rsidP="005D7B4B">
            <w:r>
              <w:t>2</w:t>
            </w:r>
          </w:p>
        </w:tc>
        <w:tc>
          <w:tcPr>
            <w:tcW w:w="658" w:type="dxa"/>
          </w:tcPr>
          <w:p w14:paraId="5E65A64E" w14:textId="4372DA8E" w:rsidR="005D7B4B" w:rsidRDefault="005D7B4B" w:rsidP="005D7B4B">
            <w:r>
              <w:t>3</w:t>
            </w:r>
          </w:p>
        </w:tc>
        <w:tc>
          <w:tcPr>
            <w:tcW w:w="658" w:type="dxa"/>
          </w:tcPr>
          <w:p w14:paraId="7CA9F1CC" w14:textId="28375586" w:rsidR="005D7B4B" w:rsidRDefault="005D7B4B" w:rsidP="005D7B4B">
            <w:r>
              <w:t>4</w:t>
            </w:r>
          </w:p>
        </w:tc>
        <w:tc>
          <w:tcPr>
            <w:tcW w:w="608" w:type="dxa"/>
          </w:tcPr>
          <w:p w14:paraId="1EAE1BCB" w14:textId="6DD8CAA5" w:rsidR="005D7B4B" w:rsidRDefault="005D7B4B" w:rsidP="005D7B4B">
            <w:r>
              <w:t>5</w:t>
            </w:r>
          </w:p>
        </w:tc>
      </w:tr>
    </w:tbl>
    <w:p w14:paraId="5539948B" w14:textId="77777777" w:rsidR="001C5C50" w:rsidRDefault="001C5C50" w:rsidP="001C5C5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03B85" wp14:editId="35082300">
                <wp:simplePos x="0" y="0"/>
                <wp:positionH relativeFrom="column">
                  <wp:posOffset>8914765</wp:posOffset>
                </wp:positionH>
                <wp:positionV relativeFrom="paragraph">
                  <wp:posOffset>-111506</wp:posOffset>
                </wp:positionV>
                <wp:extent cx="346587" cy="1443600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7" cy="14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9C002" w14:textId="77777777" w:rsidR="001C5C50" w:rsidRPr="00CA0BD2" w:rsidRDefault="001C5C50" w:rsidP="001C5C5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Kesinlikle Katılıyorum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03B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01.95pt;margin-top:-8.8pt;width:27.3pt;height:113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" fillcolor="white [3201]" stroked="f" strokeweight=".5pt">
                <v:textbox style="layout-flow:vertical-ideographic">
                  <w:txbxContent>
                    <w:p w14:paraId="4E89C002" w14:textId="77777777" w:rsidR="001C5C50" w:rsidRPr="00CA0BD2" w:rsidRDefault="001C5C50" w:rsidP="001C5C50">
                      <w:pPr>
                        <w:rPr>
                          <w:sz w:val="21"/>
                          <w:szCs w:val="21"/>
                          <w:lang w:val="tr-TR"/>
                        </w:rPr>
                      </w:pPr>
                      <w:r>
                        <w:rPr>
                          <w:sz w:val="21"/>
                          <w:szCs w:val="21"/>
                          <w:lang w:val="tr-TR"/>
                        </w:rPr>
                        <w:t xml:space="preserve">   Kesinlikle Katılıyorum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38DFF" wp14:editId="18DB1EB2">
                <wp:simplePos x="0" y="0"/>
                <wp:positionH relativeFrom="column">
                  <wp:posOffset>8494395</wp:posOffset>
                </wp:positionH>
                <wp:positionV relativeFrom="paragraph">
                  <wp:posOffset>-115316</wp:posOffset>
                </wp:positionV>
                <wp:extent cx="346587" cy="14436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7" cy="14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A8313" w14:textId="77777777" w:rsidR="001C5C50" w:rsidRPr="00CA0BD2" w:rsidRDefault="001C5C50" w:rsidP="001C5C50">
                            <w:pPr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Katılıyorum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338DFF" id="Text Box 4" o:spid="_x0000_s1027" type="#_x0000_t202" style="position:absolute;margin-left:668.85pt;margin-top:-9.1pt;width:27.3pt;height:113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" fillcolor="white [3201]" stroked="f" strokeweight=".5pt">
                <v:textbox style="layout-flow:vertical-ideographic">
                  <w:txbxContent>
                    <w:p w14:paraId="017A8313" w14:textId="77777777" w:rsidR="001C5C50" w:rsidRPr="00CA0BD2" w:rsidRDefault="001C5C50" w:rsidP="001C5C50">
                      <w:pPr>
                        <w:ind w:left="720"/>
                        <w:rPr>
                          <w:sz w:val="21"/>
                          <w:szCs w:val="21"/>
                          <w:lang w:val="tr-TR"/>
                        </w:rPr>
                      </w:pPr>
                      <w:r>
                        <w:rPr>
                          <w:sz w:val="21"/>
                          <w:szCs w:val="21"/>
                          <w:lang w:val="tr-TR"/>
                        </w:rPr>
                        <w:t xml:space="preserve">       Katılıyorum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548D7" wp14:editId="7C382017">
                <wp:simplePos x="0" y="0"/>
                <wp:positionH relativeFrom="column">
                  <wp:posOffset>8051165</wp:posOffset>
                </wp:positionH>
                <wp:positionV relativeFrom="paragraph">
                  <wp:posOffset>-115316</wp:posOffset>
                </wp:positionV>
                <wp:extent cx="346587" cy="1443600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7" cy="14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168EF" w14:textId="77777777" w:rsidR="001C5C50" w:rsidRPr="00CA0BD2" w:rsidRDefault="001C5C50" w:rsidP="001C5C50">
                            <w:pPr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Kararsızım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548D7" id="Text Box 3" o:spid="_x0000_s1028" type="#_x0000_t202" style="position:absolute;margin-left:633.95pt;margin-top:-9.1pt;width:27.3pt;height:11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" fillcolor="white [3201]" stroked="f" strokeweight=".5pt">
                <v:textbox style="layout-flow:vertical-ideographic">
                  <w:txbxContent>
                    <w:p w14:paraId="157168EF" w14:textId="77777777" w:rsidR="001C5C50" w:rsidRPr="00CA0BD2" w:rsidRDefault="001C5C50" w:rsidP="001C5C50">
                      <w:pPr>
                        <w:ind w:left="720"/>
                        <w:rPr>
                          <w:sz w:val="21"/>
                          <w:szCs w:val="21"/>
                          <w:lang w:val="tr-TR"/>
                        </w:rPr>
                      </w:pPr>
                      <w:r>
                        <w:rPr>
                          <w:sz w:val="21"/>
                          <w:szCs w:val="21"/>
                          <w:lang w:val="tr-TR"/>
                        </w:rPr>
                        <w:t xml:space="preserve">        Kararsızım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41735" wp14:editId="396B01AE">
                <wp:simplePos x="0" y="0"/>
                <wp:positionH relativeFrom="column">
                  <wp:posOffset>7632065</wp:posOffset>
                </wp:positionH>
                <wp:positionV relativeFrom="paragraph">
                  <wp:posOffset>-114681</wp:posOffset>
                </wp:positionV>
                <wp:extent cx="346587" cy="1443600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7" cy="14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BBC9D" w14:textId="77777777" w:rsidR="001C5C50" w:rsidRPr="00CA0BD2" w:rsidRDefault="001C5C50" w:rsidP="001C5C50">
                            <w:pPr>
                              <w:ind w:left="7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CA0BD2">
                              <w:rPr>
                                <w:sz w:val="21"/>
                                <w:szCs w:val="21"/>
                              </w:rPr>
                              <w:t>Katılmıyorum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41735" id="Text Box 2" o:spid="_x0000_s1029" type="#_x0000_t202" style="position:absolute;margin-left:600.95pt;margin-top:-9.05pt;width:27.3pt;height:11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" fillcolor="white [3201]" stroked="f" strokeweight=".5pt">
                <v:textbox style="layout-flow:vertical-ideographic">
                  <w:txbxContent>
                    <w:p w14:paraId="597BBC9D" w14:textId="77777777" w:rsidR="001C5C50" w:rsidRPr="00CA0BD2" w:rsidRDefault="001C5C50" w:rsidP="001C5C50">
                      <w:pPr>
                        <w:ind w:left="720"/>
                        <w:rPr>
                          <w:sz w:val="21"/>
                          <w:szCs w:val="21"/>
                          <w:lang w:val="tr-TR"/>
                        </w:rPr>
                      </w:pPr>
                      <w:r>
                        <w:rPr>
                          <w:sz w:val="21"/>
                          <w:szCs w:val="21"/>
                          <w:lang w:val="tr-TR"/>
                        </w:rPr>
                        <w:t xml:space="preserve">   </w:t>
                      </w:r>
                      <w:r w:rsidRPr="00CA0BD2">
                        <w:rPr>
                          <w:sz w:val="21"/>
                          <w:szCs w:val="21"/>
                          <w:lang w:val="tr-TR"/>
                        </w:rPr>
                        <w:t>Katılmıyorum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C373E" wp14:editId="105026DC">
                <wp:simplePos x="0" y="0"/>
                <wp:positionH relativeFrom="column">
                  <wp:posOffset>7162800</wp:posOffset>
                </wp:positionH>
                <wp:positionV relativeFrom="paragraph">
                  <wp:posOffset>-105664</wp:posOffset>
                </wp:positionV>
                <wp:extent cx="389074" cy="1443355"/>
                <wp:effectExtent l="0" t="0" r="508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74" cy="144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E5B7C" w14:textId="77777777" w:rsidR="001C5C50" w:rsidRPr="00CA0BD2" w:rsidRDefault="001C5C50" w:rsidP="001C5C5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A0BD2">
                              <w:rPr>
                                <w:sz w:val="21"/>
                                <w:szCs w:val="21"/>
                              </w:rPr>
                              <w:t>Kesinlikle Katılmıyorum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C373E" id="Text Box 1" o:spid="_x0000_s1030" type="#_x0000_t202" style="position:absolute;margin-left:564pt;margin-top:-8.3pt;width:30.65pt;height:11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" fillcolor="white [3201]" stroked="f" strokeweight=".5pt">
                <v:textbox style="layout-flow:vertical-ideographic">
                  <w:txbxContent>
                    <w:p w14:paraId="40AE5B7C" w14:textId="77777777" w:rsidR="001C5C50" w:rsidRPr="00CA0BD2" w:rsidRDefault="001C5C50" w:rsidP="001C5C50">
                      <w:pPr>
                        <w:rPr>
                          <w:sz w:val="21"/>
                          <w:szCs w:val="21"/>
                          <w:lang w:val="tr-TR"/>
                        </w:rPr>
                      </w:pPr>
                      <w:r w:rsidRPr="00CA0BD2">
                        <w:rPr>
                          <w:sz w:val="21"/>
                          <w:szCs w:val="21"/>
                          <w:lang w:val="tr-TR"/>
                        </w:rPr>
                        <w:t>Kesinlikle Katılmıyorum</w:t>
                      </w:r>
                    </w:p>
                  </w:txbxContent>
                </v:textbox>
              </v:shape>
            </w:pict>
          </mc:Fallback>
        </mc:AlternateContent>
      </w:r>
    </w:p>
    <w:p w14:paraId="527A32AF" w14:textId="77777777" w:rsidR="001C5C50" w:rsidRPr="00324EAB" w:rsidRDefault="001C5C50" w:rsidP="001C5C50">
      <w:pPr>
        <w:jc w:val="center"/>
        <w:rPr>
          <w:b/>
          <w:bCs/>
        </w:rPr>
      </w:pPr>
    </w:p>
    <w:p w14:paraId="34F74701" w14:textId="4EF32797" w:rsidR="001C5C50" w:rsidRPr="00324EAB" w:rsidRDefault="001C5C50" w:rsidP="001C5C50">
      <w:pPr>
        <w:jc w:val="center"/>
        <w:rPr>
          <w:b/>
          <w:bCs/>
        </w:rPr>
      </w:pPr>
      <w:r>
        <w:rPr>
          <w:b/>
          <w:bCs/>
        </w:rPr>
        <w:t>Çevreci Davranışın Belirleyicileri</w:t>
      </w:r>
      <w:r w:rsidRPr="00324EAB">
        <w:rPr>
          <w:b/>
          <w:bCs/>
        </w:rPr>
        <w:t xml:space="preserve"> Ölçeği</w:t>
      </w:r>
    </w:p>
    <w:p w14:paraId="0D6BCCA1" w14:textId="77777777" w:rsidR="001C5C50" w:rsidRPr="000F6210" w:rsidRDefault="001C5C50" w:rsidP="001C5C50"/>
    <w:p w14:paraId="7B95F91A" w14:textId="77777777" w:rsidR="001C5C50" w:rsidRDefault="001C5C50" w:rsidP="001C5C50">
      <w:r>
        <w:t xml:space="preserve">Aşağıda belirtilen ifadelere yönelik görüşlerinizi belirtiniz. </w:t>
      </w:r>
    </w:p>
    <w:p w14:paraId="438258A0" w14:textId="4547E16B" w:rsidR="001C5C50" w:rsidRPr="00AB341F" w:rsidRDefault="001C5C50" w:rsidP="001C5C50">
      <w:r>
        <w:t>(1 = Kesinlikle Katılmıyorum, 2 = Katılmıyorum, 3 = Kararsızım, 4 = Katılıyorum, 5 = Kesinlikle Katılıyorum)</w:t>
      </w:r>
    </w:p>
    <w:p w14:paraId="7A8EC777" w14:textId="77777777" w:rsidR="001C5C50" w:rsidRPr="00CA0BD2" w:rsidRDefault="001C5C50" w:rsidP="001C5C50"/>
    <w:p w14:paraId="52871C29" w14:textId="77777777" w:rsidR="001C5C50" w:rsidRPr="00CA0BD2" w:rsidRDefault="001C5C50" w:rsidP="001C5C50">
      <w:pPr>
        <w:tabs>
          <w:tab w:val="left" w:pos="11601"/>
        </w:tabs>
      </w:pPr>
      <w:r>
        <w:tab/>
      </w:r>
    </w:p>
    <w:p w14:paraId="25A96021" w14:textId="719FA8EC" w:rsidR="008271DA" w:rsidRDefault="008271DA"/>
    <w:p w14:paraId="63138B19" w14:textId="77777777" w:rsidR="003F13E5" w:rsidRDefault="003F13E5" w:rsidP="003F13E5">
      <w:r w:rsidRPr="003F13E5">
        <w:rPr>
          <w:b/>
          <w:bCs/>
        </w:rPr>
        <w:t>Not:</w:t>
      </w:r>
      <w:r>
        <w:t xml:space="preserve"> 1, 2, 3, 4, 5, 6, 7 ve 9’uncu maddeler </w:t>
      </w:r>
      <w:r w:rsidRPr="003F13E5">
        <w:rPr>
          <w:b/>
          <w:bCs/>
          <w:i/>
          <w:iCs/>
        </w:rPr>
        <w:t>çevreci davranışın teşvik edicileri faktörünü</w:t>
      </w:r>
      <w:r>
        <w:t xml:space="preserve">; 8, 10, 11, 12, 13 ve 14’üncü maddeler </w:t>
      </w:r>
      <w:r w:rsidRPr="003F13E5">
        <w:rPr>
          <w:b/>
          <w:bCs/>
        </w:rPr>
        <w:t>çevreci davranış önündeki engeller faktörünü</w:t>
      </w:r>
      <w:r>
        <w:t xml:space="preserve"> oluşturmaktadır. </w:t>
      </w:r>
      <w:r>
        <w:t xml:space="preserve">Puanlama ve ölçekle ilgili diğer detaylar ve atıf için; </w:t>
      </w:r>
    </w:p>
    <w:p w14:paraId="7FCC3B49" w14:textId="77777777" w:rsidR="003F13E5" w:rsidRDefault="003F13E5" w:rsidP="003F13E5"/>
    <w:p w14:paraId="578EEE31" w14:textId="51E8A06C" w:rsidR="00E577BE" w:rsidRDefault="003F13E5">
      <w:r>
        <w:t xml:space="preserve">Sarı, E. ve Öner-Özkan, B. (2024). Üniversite kampüslerinde çevreci davranışların belirleyicileri ve iyi oluş çıktıları. </w:t>
      </w:r>
      <w:r w:rsidRPr="00D5526E">
        <w:rPr>
          <w:i/>
          <w:iCs/>
        </w:rPr>
        <w:t>Reflektif Sosyal Bilimler Dergisi</w:t>
      </w:r>
      <w:r>
        <w:t xml:space="preserve">, </w:t>
      </w:r>
      <w:r w:rsidRPr="00D5526E">
        <w:rPr>
          <w:i/>
          <w:iCs/>
        </w:rPr>
        <w:t>5</w:t>
      </w:r>
      <w:r>
        <w:t xml:space="preserve">(3), 625-648. </w:t>
      </w:r>
    </w:p>
    <w:sectPr w:rsidR="00E577BE" w:rsidSect="002C02E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E105E" w14:textId="77777777" w:rsidR="00AA6B2C" w:rsidRDefault="00AA6B2C" w:rsidP="00E577BE">
      <w:r>
        <w:separator/>
      </w:r>
    </w:p>
  </w:endnote>
  <w:endnote w:type="continuationSeparator" w:id="0">
    <w:p w14:paraId="4541FB4B" w14:textId="77777777" w:rsidR="00AA6B2C" w:rsidRDefault="00AA6B2C" w:rsidP="00E5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36F5D" w14:textId="77777777" w:rsidR="00AA6B2C" w:rsidRDefault="00AA6B2C" w:rsidP="00E577BE">
      <w:r>
        <w:separator/>
      </w:r>
    </w:p>
  </w:footnote>
  <w:footnote w:type="continuationSeparator" w:id="0">
    <w:p w14:paraId="3195489C" w14:textId="77777777" w:rsidR="00AA6B2C" w:rsidRDefault="00AA6B2C" w:rsidP="00E5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50"/>
    <w:rsid w:val="00057BCB"/>
    <w:rsid w:val="000B0DC7"/>
    <w:rsid w:val="000C6F95"/>
    <w:rsid w:val="001C5C50"/>
    <w:rsid w:val="001D51A6"/>
    <w:rsid w:val="001E79AF"/>
    <w:rsid w:val="003F13E5"/>
    <w:rsid w:val="005D7B4B"/>
    <w:rsid w:val="008271DA"/>
    <w:rsid w:val="00893540"/>
    <w:rsid w:val="00895BD5"/>
    <w:rsid w:val="00945DD7"/>
    <w:rsid w:val="009A4246"/>
    <w:rsid w:val="00AA6B2C"/>
    <w:rsid w:val="00AB2515"/>
    <w:rsid w:val="00AF68D2"/>
    <w:rsid w:val="00B10685"/>
    <w:rsid w:val="00B62B6D"/>
    <w:rsid w:val="00BA6C9D"/>
    <w:rsid w:val="00BC57CB"/>
    <w:rsid w:val="00C44AD4"/>
    <w:rsid w:val="00CD1D48"/>
    <w:rsid w:val="00E577BE"/>
    <w:rsid w:val="00E86EFF"/>
    <w:rsid w:val="00E95CA0"/>
    <w:rsid w:val="00ED44A7"/>
    <w:rsid w:val="00F1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ED9D"/>
  <w15:chartTrackingRefBased/>
  <w15:docId w15:val="{4AF22214-7ADD-6F4A-A438-C166F253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50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5C5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577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77BE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577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77B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Sarı</dc:creator>
  <cp:keywords/>
  <dc:description/>
  <cp:lastModifiedBy>Erkin Sarı</cp:lastModifiedBy>
  <cp:revision>5</cp:revision>
  <dcterms:created xsi:type="dcterms:W3CDTF">2021-02-14T17:39:00Z</dcterms:created>
  <dcterms:modified xsi:type="dcterms:W3CDTF">2024-10-16T11:34:00Z</dcterms:modified>
</cp:coreProperties>
</file>