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411"/>
        <w:gridCol w:w="531"/>
        <w:gridCol w:w="526"/>
        <w:gridCol w:w="524"/>
        <w:gridCol w:w="522"/>
        <w:gridCol w:w="522"/>
        <w:gridCol w:w="522"/>
        <w:gridCol w:w="504"/>
      </w:tblGrid>
      <w:tr w:rsidR="00A2652D" w:rsidRPr="00A2652D" w:rsidTr="00A86BFB">
        <w:trPr>
          <w:trHeight w:val="2838"/>
        </w:trPr>
        <w:tc>
          <w:tcPr>
            <w:tcW w:w="2986" w:type="pct"/>
          </w:tcPr>
          <w:p w:rsidR="00A2652D" w:rsidRPr="00A2652D" w:rsidRDefault="00A2652D" w:rsidP="00A8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52D" w:rsidRPr="00A2652D" w:rsidRDefault="00A2652D" w:rsidP="00A8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52D" w:rsidRPr="00A2652D" w:rsidRDefault="00A2652D" w:rsidP="00A8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>Rekreasyonel Aktivite Katılma Nedenleri Ölçeği (RAKNÖ)</w:t>
            </w:r>
          </w:p>
          <w:p w:rsidR="00A2652D" w:rsidRPr="00A2652D" w:rsidRDefault="00A2652D" w:rsidP="00A8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52D" w:rsidRPr="00A2652D" w:rsidRDefault="00A2652D" w:rsidP="00A8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>Reasons</w:t>
            </w:r>
            <w:proofErr w:type="spellEnd"/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Participating in Recreational Activities Scale (RPRAS)</w:t>
            </w:r>
          </w:p>
          <w:p w:rsidR="00A2652D" w:rsidRPr="00A2652D" w:rsidRDefault="00A2652D" w:rsidP="00A8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extDirection w:val="btLr"/>
          </w:tcPr>
          <w:p w:rsidR="00A2652D" w:rsidRPr="00A2652D" w:rsidRDefault="00A2652D" w:rsidP="00A86B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>Kesinlikle Katılmıyorum</w:t>
            </w:r>
          </w:p>
        </w:tc>
        <w:tc>
          <w:tcPr>
            <w:tcW w:w="290" w:type="pct"/>
            <w:textDirection w:val="btLr"/>
          </w:tcPr>
          <w:p w:rsidR="00A2652D" w:rsidRPr="00A2652D" w:rsidRDefault="00A2652D" w:rsidP="00A86B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>Katılmıyorum</w:t>
            </w:r>
          </w:p>
        </w:tc>
        <w:tc>
          <w:tcPr>
            <w:tcW w:w="289" w:type="pct"/>
            <w:textDirection w:val="btLr"/>
          </w:tcPr>
          <w:p w:rsidR="00A2652D" w:rsidRPr="00A2652D" w:rsidRDefault="00A2652D" w:rsidP="00A86B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>Biraz Katılmıyorum</w:t>
            </w:r>
          </w:p>
        </w:tc>
        <w:tc>
          <w:tcPr>
            <w:tcW w:w="288" w:type="pct"/>
            <w:textDirection w:val="btLr"/>
          </w:tcPr>
          <w:p w:rsidR="00A2652D" w:rsidRPr="00A2652D" w:rsidRDefault="00A2652D" w:rsidP="00A86B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>Kararsızım</w:t>
            </w:r>
          </w:p>
        </w:tc>
        <w:tc>
          <w:tcPr>
            <w:tcW w:w="288" w:type="pct"/>
            <w:textDirection w:val="btLr"/>
          </w:tcPr>
          <w:p w:rsidR="00A2652D" w:rsidRPr="00A2652D" w:rsidRDefault="00A2652D" w:rsidP="00A86B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>Biraz Katılıyorum</w:t>
            </w:r>
          </w:p>
        </w:tc>
        <w:tc>
          <w:tcPr>
            <w:tcW w:w="288" w:type="pct"/>
            <w:textDirection w:val="btLr"/>
          </w:tcPr>
          <w:p w:rsidR="00A2652D" w:rsidRPr="00A2652D" w:rsidRDefault="00A2652D" w:rsidP="00A86B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>Katılıyorum</w:t>
            </w:r>
          </w:p>
        </w:tc>
        <w:tc>
          <w:tcPr>
            <w:tcW w:w="278" w:type="pct"/>
            <w:textDirection w:val="btLr"/>
          </w:tcPr>
          <w:p w:rsidR="00A2652D" w:rsidRPr="00A2652D" w:rsidRDefault="00A2652D" w:rsidP="00A86B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>Kesinlikle Katılıyorum</w:t>
            </w:r>
          </w:p>
        </w:tc>
      </w:tr>
      <w:tr w:rsidR="00A2652D" w:rsidRPr="00A2652D" w:rsidTr="00A86BFB">
        <w:tc>
          <w:tcPr>
            <w:tcW w:w="2986" w:type="pct"/>
            <w:vAlign w:val="center"/>
          </w:tcPr>
          <w:p w:rsidR="00A2652D" w:rsidRPr="00A2652D" w:rsidRDefault="00A2652D" w:rsidP="00A8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Madde 1: Etkinlik hakkında bilgi edinmek için</w:t>
            </w:r>
          </w:p>
        </w:tc>
        <w:tc>
          <w:tcPr>
            <w:tcW w:w="293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2D" w:rsidRPr="00A2652D" w:rsidTr="00A86BFB">
        <w:tc>
          <w:tcPr>
            <w:tcW w:w="2986" w:type="pct"/>
            <w:vAlign w:val="center"/>
          </w:tcPr>
          <w:p w:rsidR="00A2652D" w:rsidRPr="00A2652D" w:rsidRDefault="00A2652D" w:rsidP="00A8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Madde 2: Bilgimi keşfetmek için</w:t>
            </w:r>
          </w:p>
        </w:tc>
        <w:tc>
          <w:tcPr>
            <w:tcW w:w="293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2D" w:rsidRPr="00A2652D" w:rsidTr="00A86BFB">
        <w:tc>
          <w:tcPr>
            <w:tcW w:w="2986" w:type="pct"/>
            <w:vAlign w:val="center"/>
          </w:tcPr>
          <w:p w:rsidR="00A2652D" w:rsidRPr="00A2652D" w:rsidRDefault="00A2652D" w:rsidP="00A8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Madde 3: Yeteneğimi keşfetmek için</w:t>
            </w:r>
          </w:p>
        </w:tc>
        <w:tc>
          <w:tcPr>
            <w:tcW w:w="293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2D" w:rsidRPr="00A2652D" w:rsidTr="00A86BFB">
        <w:tc>
          <w:tcPr>
            <w:tcW w:w="2986" w:type="pct"/>
            <w:vAlign w:val="center"/>
          </w:tcPr>
          <w:p w:rsidR="00A2652D" w:rsidRPr="00A2652D" w:rsidRDefault="00A2652D" w:rsidP="00A8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Madde 4</w:t>
            </w: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: Başkalarıyla kaliteli zaman geçirmek için</w:t>
            </w:r>
          </w:p>
        </w:tc>
        <w:tc>
          <w:tcPr>
            <w:tcW w:w="293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2D" w:rsidRPr="00A2652D" w:rsidTr="00A86BFB">
        <w:tc>
          <w:tcPr>
            <w:tcW w:w="2986" w:type="pct"/>
            <w:vAlign w:val="center"/>
          </w:tcPr>
          <w:p w:rsidR="00A2652D" w:rsidRPr="00A2652D" w:rsidRDefault="00A2652D" w:rsidP="00A2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 xml:space="preserve">Madde </w:t>
            </w: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 xml:space="preserve">: Başkalarıyla arkadaş olmak için </w:t>
            </w:r>
          </w:p>
        </w:tc>
        <w:tc>
          <w:tcPr>
            <w:tcW w:w="293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2D" w:rsidRPr="00A2652D" w:rsidTr="00A86BFB">
        <w:tc>
          <w:tcPr>
            <w:tcW w:w="2986" w:type="pct"/>
            <w:vAlign w:val="center"/>
          </w:tcPr>
          <w:p w:rsidR="00A2652D" w:rsidRPr="00A2652D" w:rsidRDefault="00A2652D" w:rsidP="00A8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Madde 6</w:t>
            </w: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: Arkadaşlarla birlikte olmak için</w:t>
            </w:r>
          </w:p>
        </w:tc>
        <w:tc>
          <w:tcPr>
            <w:tcW w:w="293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2D" w:rsidRPr="00A2652D" w:rsidTr="00A86BFB">
        <w:tc>
          <w:tcPr>
            <w:tcW w:w="2986" w:type="pct"/>
            <w:vAlign w:val="center"/>
          </w:tcPr>
          <w:p w:rsidR="00A2652D" w:rsidRPr="00A2652D" w:rsidRDefault="00A2652D" w:rsidP="00A8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Madde 7</w:t>
            </w: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: Yakın arkadaşlıklar geliştirmek için</w:t>
            </w:r>
          </w:p>
        </w:tc>
        <w:tc>
          <w:tcPr>
            <w:tcW w:w="293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2D" w:rsidRPr="00A2652D" w:rsidTr="00A86BFB">
        <w:tc>
          <w:tcPr>
            <w:tcW w:w="2986" w:type="pct"/>
            <w:vAlign w:val="center"/>
          </w:tcPr>
          <w:p w:rsidR="00A2652D" w:rsidRPr="00A2652D" w:rsidRDefault="00A2652D" w:rsidP="00A2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Madde 8</w:t>
            </w: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: Becerilerimi test etmek için</w:t>
            </w:r>
          </w:p>
        </w:tc>
        <w:tc>
          <w:tcPr>
            <w:tcW w:w="583" w:type="pct"/>
            <w:gridSpan w:val="2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2D" w:rsidRPr="00A2652D" w:rsidTr="00A86BFB">
        <w:tc>
          <w:tcPr>
            <w:tcW w:w="2986" w:type="pct"/>
            <w:vAlign w:val="center"/>
          </w:tcPr>
          <w:p w:rsidR="00A2652D" w:rsidRPr="00A2652D" w:rsidRDefault="00A2652D" w:rsidP="00A2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Madde 9</w:t>
            </w: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: Konu hakkındaki bilgimi derinleştirmek</w:t>
            </w:r>
          </w:p>
        </w:tc>
        <w:tc>
          <w:tcPr>
            <w:tcW w:w="293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2D" w:rsidRPr="00A2652D" w:rsidTr="00A86BFB">
        <w:tc>
          <w:tcPr>
            <w:tcW w:w="2986" w:type="pct"/>
            <w:vAlign w:val="center"/>
          </w:tcPr>
          <w:p w:rsidR="00A2652D" w:rsidRPr="00A2652D" w:rsidRDefault="00A2652D" w:rsidP="00A2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Madde 1</w:t>
            </w: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: Bu faaliyette becerilerimi kullanmak için</w:t>
            </w:r>
          </w:p>
        </w:tc>
        <w:tc>
          <w:tcPr>
            <w:tcW w:w="293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2D" w:rsidRPr="00A2652D" w:rsidTr="00A86BFB">
        <w:tc>
          <w:tcPr>
            <w:tcW w:w="2986" w:type="pct"/>
            <w:vAlign w:val="center"/>
          </w:tcPr>
          <w:p w:rsidR="00A2652D" w:rsidRPr="00A2652D" w:rsidRDefault="00A2652D" w:rsidP="00A8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Madde 11</w:t>
            </w: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: Kendimi rahatlatmak için</w:t>
            </w:r>
          </w:p>
        </w:tc>
        <w:tc>
          <w:tcPr>
            <w:tcW w:w="293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2D" w:rsidRPr="00A2652D" w:rsidTr="00A86BFB">
        <w:tc>
          <w:tcPr>
            <w:tcW w:w="2986" w:type="pct"/>
            <w:vAlign w:val="center"/>
          </w:tcPr>
          <w:p w:rsidR="00A2652D" w:rsidRPr="00A2652D" w:rsidRDefault="00A2652D" w:rsidP="00A8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Madde 12</w:t>
            </w: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: Fiziksel rahatlama için</w:t>
            </w:r>
          </w:p>
        </w:tc>
        <w:tc>
          <w:tcPr>
            <w:tcW w:w="293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2D" w:rsidRPr="00A2652D" w:rsidTr="00A86BFB">
        <w:tc>
          <w:tcPr>
            <w:tcW w:w="2986" w:type="pct"/>
            <w:vAlign w:val="center"/>
          </w:tcPr>
          <w:p w:rsidR="00A2652D" w:rsidRPr="00A2652D" w:rsidRDefault="00A2652D" w:rsidP="00A8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Madde 13</w:t>
            </w: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: Zihnimi tazelemek için</w:t>
            </w:r>
          </w:p>
        </w:tc>
        <w:tc>
          <w:tcPr>
            <w:tcW w:w="293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2652D" w:rsidRPr="00A2652D" w:rsidRDefault="00A2652D" w:rsidP="00A8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327" w:rsidRPr="00A2652D" w:rsidRDefault="000103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99"/>
        <w:gridCol w:w="4163"/>
      </w:tblGrid>
      <w:tr w:rsidR="00A2652D" w:rsidRPr="00A2652D" w:rsidTr="00A2652D">
        <w:tc>
          <w:tcPr>
            <w:tcW w:w="4899" w:type="dxa"/>
          </w:tcPr>
          <w:p w:rsidR="00A2652D" w:rsidRPr="00A2652D" w:rsidRDefault="00A2652D" w:rsidP="00F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Alt Boyut</w:t>
            </w:r>
          </w:p>
        </w:tc>
        <w:tc>
          <w:tcPr>
            <w:tcW w:w="4163" w:type="dxa"/>
          </w:tcPr>
          <w:p w:rsidR="00A2652D" w:rsidRPr="00A2652D" w:rsidRDefault="00A2652D" w:rsidP="00F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sz w:val="24"/>
                <w:szCs w:val="24"/>
              </w:rPr>
              <w:t>Maddeler</w:t>
            </w:r>
          </w:p>
        </w:tc>
      </w:tr>
      <w:tr w:rsidR="00A2652D" w:rsidRPr="00A2652D" w:rsidTr="00A2652D">
        <w:tc>
          <w:tcPr>
            <w:tcW w:w="4899" w:type="dxa"/>
          </w:tcPr>
          <w:p w:rsidR="00A2652D" w:rsidRPr="00A2652D" w:rsidRDefault="00A2652D" w:rsidP="00F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Yetkinlik </w:t>
            </w:r>
            <w:proofErr w:type="gramStart"/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>Hakimiyeti</w:t>
            </w:r>
            <w:proofErr w:type="gramEnd"/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</w:tcPr>
          <w:p w:rsidR="00A2652D" w:rsidRPr="00A2652D" w:rsidRDefault="00A2652D" w:rsidP="00FA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</w:tr>
      <w:tr w:rsidR="00A2652D" w:rsidRPr="00A2652D" w:rsidTr="00A2652D">
        <w:tc>
          <w:tcPr>
            <w:tcW w:w="4899" w:type="dxa"/>
          </w:tcPr>
          <w:p w:rsidR="00A2652D" w:rsidRPr="00A2652D" w:rsidRDefault="00A2652D" w:rsidP="00F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>Entelektüel Motivasyon</w:t>
            </w:r>
          </w:p>
        </w:tc>
        <w:tc>
          <w:tcPr>
            <w:tcW w:w="4163" w:type="dxa"/>
          </w:tcPr>
          <w:p w:rsidR="00A2652D" w:rsidRPr="00A2652D" w:rsidRDefault="00A2652D" w:rsidP="00FA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4,5,6,7</w:t>
            </w:r>
          </w:p>
        </w:tc>
      </w:tr>
      <w:tr w:rsidR="00A2652D" w:rsidRPr="00A2652D" w:rsidTr="00A2652D">
        <w:tc>
          <w:tcPr>
            <w:tcW w:w="4899" w:type="dxa"/>
          </w:tcPr>
          <w:p w:rsidR="00A2652D" w:rsidRPr="00A2652D" w:rsidRDefault="00A2652D" w:rsidP="00F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>Kaçınma Motivasyonu</w:t>
            </w:r>
          </w:p>
        </w:tc>
        <w:tc>
          <w:tcPr>
            <w:tcW w:w="4163" w:type="dxa"/>
          </w:tcPr>
          <w:p w:rsidR="00A2652D" w:rsidRPr="00A2652D" w:rsidRDefault="00A2652D" w:rsidP="00FA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8,9,10</w:t>
            </w:r>
          </w:p>
        </w:tc>
      </w:tr>
      <w:tr w:rsidR="00A2652D" w:rsidRPr="00A2652D" w:rsidTr="00A2652D">
        <w:tc>
          <w:tcPr>
            <w:tcW w:w="4899" w:type="dxa"/>
          </w:tcPr>
          <w:p w:rsidR="00A2652D" w:rsidRPr="00A2652D" w:rsidRDefault="00A2652D" w:rsidP="00F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2D">
              <w:rPr>
                <w:rFonts w:ascii="Times New Roman" w:hAnsi="Times New Roman" w:cs="Times New Roman"/>
                <w:b/>
                <w:sz w:val="24"/>
                <w:szCs w:val="24"/>
              </w:rPr>
              <w:t>Sosyal Bileşen</w:t>
            </w:r>
          </w:p>
        </w:tc>
        <w:tc>
          <w:tcPr>
            <w:tcW w:w="4163" w:type="dxa"/>
          </w:tcPr>
          <w:p w:rsidR="00A2652D" w:rsidRPr="00A2652D" w:rsidRDefault="00A2652D" w:rsidP="00FA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11,12,13</w:t>
            </w:r>
            <w:bookmarkStart w:id="0" w:name="_GoBack"/>
            <w:bookmarkEnd w:id="0"/>
          </w:p>
        </w:tc>
      </w:tr>
    </w:tbl>
    <w:p w:rsidR="00A2652D" w:rsidRPr="00A2652D" w:rsidRDefault="00A2652D" w:rsidP="00A2652D">
      <w:pPr>
        <w:rPr>
          <w:rFonts w:ascii="Times New Roman" w:hAnsi="Times New Roman" w:cs="Times New Roman"/>
          <w:sz w:val="24"/>
          <w:szCs w:val="24"/>
        </w:rPr>
      </w:pPr>
    </w:p>
    <w:sectPr w:rsidR="00A2652D" w:rsidRPr="00A2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2D"/>
    <w:rsid w:val="00010327"/>
    <w:rsid w:val="00A2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2E11"/>
  <w15:chartTrackingRefBased/>
  <w15:docId w15:val="{6EF3A5A6-9919-4935-B61D-B55DEC3C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Frtklc</dc:creator>
  <cp:keywords/>
  <dc:description/>
  <cp:lastModifiedBy>Frtklc</cp:lastModifiedBy>
  <cp:revision>1</cp:revision>
  <dcterms:created xsi:type="dcterms:W3CDTF">2024-06-28T16:18:00Z</dcterms:created>
  <dcterms:modified xsi:type="dcterms:W3CDTF">2024-06-28T16:20:00Z</dcterms:modified>
</cp:coreProperties>
</file>