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63" w:rsidRPr="00F02C68" w:rsidRDefault="007A7B63" w:rsidP="007A7B63">
      <w:pPr>
        <w:rPr>
          <w:rFonts w:ascii="Times New Roman" w:hAnsi="Times New Roman" w:cs="Times New Roman"/>
        </w:rPr>
      </w:pPr>
      <w:proofErr w:type="spellStart"/>
      <w:r w:rsidRPr="00F02C68">
        <w:rPr>
          <w:rFonts w:ascii="Times New Roman" w:hAnsi="Times New Roman" w:cs="Times New Roman"/>
        </w:rPr>
        <w:t>Rekreasyonel</w:t>
      </w:r>
      <w:proofErr w:type="spellEnd"/>
      <w:r w:rsidRPr="00F02C68">
        <w:rPr>
          <w:rFonts w:ascii="Times New Roman" w:hAnsi="Times New Roman" w:cs="Times New Roman"/>
        </w:rPr>
        <w:t xml:space="preserve"> Etkinlik Motivasyonu Ölçeği </w:t>
      </w:r>
    </w:p>
    <w:tbl>
      <w:tblPr>
        <w:tblStyle w:val="TabloKlavuzu"/>
        <w:tblW w:w="10903" w:type="dxa"/>
        <w:tblInd w:w="-856" w:type="dxa"/>
        <w:tblLook w:val="04A0" w:firstRow="1" w:lastRow="0" w:firstColumn="1" w:lastColumn="0" w:noHBand="0" w:noVBand="1"/>
      </w:tblPr>
      <w:tblGrid>
        <w:gridCol w:w="425"/>
        <w:gridCol w:w="7575"/>
        <w:gridCol w:w="698"/>
        <w:gridCol w:w="560"/>
        <w:gridCol w:w="560"/>
        <w:gridCol w:w="560"/>
        <w:gridCol w:w="525"/>
      </w:tblGrid>
      <w:tr w:rsidR="007A7B63" w:rsidRPr="00EF2818" w:rsidTr="00257A79">
        <w:trPr>
          <w:cantSplit/>
          <w:trHeight w:val="2388"/>
        </w:trPr>
        <w:tc>
          <w:tcPr>
            <w:tcW w:w="425" w:type="dxa"/>
            <w:shd w:val="clear" w:color="auto" w:fill="auto"/>
          </w:tcPr>
          <w:p w:rsidR="007A7B63" w:rsidRPr="00F02C6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F02C68" w:rsidRDefault="007A7B63" w:rsidP="00257A7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A7B63" w:rsidRPr="00F02C68" w:rsidRDefault="007A7B63" w:rsidP="00257A7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A7B63" w:rsidRPr="00EF2818" w:rsidRDefault="007A7B63" w:rsidP="00257A7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F2818">
              <w:rPr>
                <w:rFonts w:ascii="Times New Roman" w:hAnsi="Times New Roman" w:cs="Times New Roman"/>
                <w:i/>
              </w:rPr>
              <w:t xml:space="preserve">Rekreasyon: boş zaman değerlendirme etkinliklerini nitelendiren genel bir kavramdır. </w:t>
            </w:r>
            <w:proofErr w:type="spellStart"/>
            <w:r w:rsidRPr="00EF2818">
              <w:rPr>
                <w:rFonts w:ascii="Times New Roman" w:hAnsi="Times New Roman" w:cs="Times New Roman"/>
                <w:i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  <w:i/>
              </w:rPr>
              <w:t xml:space="preserve"> etkinlikler; yürüyüş, yüzme, doğa yürüyüşü gibi faaliyetleri içermektedir.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:rsidR="007A7B63" w:rsidRPr="00EF2818" w:rsidRDefault="007A7B63" w:rsidP="00257A79">
            <w:pPr>
              <w:ind w:left="113" w:right="113"/>
              <w:rPr>
                <w:rFonts w:ascii="Times New Roman" w:hAnsi="Times New Roman" w:cs="Times New Roman"/>
              </w:rPr>
            </w:pPr>
            <w:r w:rsidRPr="00EF2818">
              <w:rPr>
                <w:rFonts w:ascii="Times New Roman" w:hAnsi="Times New Roman" w:cs="Times New Roman"/>
              </w:rPr>
              <w:t>Kesinlikle Katılmıyorum</w:t>
            </w:r>
          </w:p>
        </w:tc>
        <w:tc>
          <w:tcPr>
            <w:tcW w:w="560" w:type="dxa"/>
            <w:shd w:val="clear" w:color="auto" w:fill="auto"/>
            <w:textDirection w:val="btLr"/>
          </w:tcPr>
          <w:p w:rsidR="007A7B63" w:rsidRPr="00EF2818" w:rsidRDefault="007A7B63" w:rsidP="00257A79">
            <w:pPr>
              <w:ind w:left="113" w:right="113"/>
              <w:rPr>
                <w:rFonts w:ascii="Times New Roman" w:hAnsi="Times New Roman" w:cs="Times New Roman"/>
              </w:rPr>
            </w:pPr>
            <w:r w:rsidRPr="00EF2818">
              <w:rPr>
                <w:rFonts w:ascii="Times New Roman" w:hAnsi="Times New Roman" w:cs="Times New Roman"/>
              </w:rPr>
              <w:t>Katılmıyorum</w:t>
            </w:r>
          </w:p>
        </w:tc>
        <w:tc>
          <w:tcPr>
            <w:tcW w:w="560" w:type="dxa"/>
            <w:shd w:val="clear" w:color="auto" w:fill="auto"/>
            <w:textDirection w:val="btLr"/>
          </w:tcPr>
          <w:p w:rsidR="007A7B63" w:rsidRPr="00EF2818" w:rsidRDefault="007A7B63" w:rsidP="00257A79">
            <w:pPr>
              <w:ind w:left="113" w:right="113"/>
              <w:rPr>
                <w:rFonts w:ascii="Times New Roman" w:hAnsi="Times New Roman" w:cs="Times New Roman"/>
              </w:rPr>
            </w:pPr>
            <w:r w:rsidRPr="00EF2818">
              <w:rPr>
                <w:rFonts w:ascii="Times New Roman" w:hAnsi="Times New Roman" w:cs="Times New Roman"/>
              </w:rPr>
              <w:t>Kararsızım</w:t>
            </w:r>
          </w:p>
        </w:tc>
        <w:tc>
          <w:tcPr>
            <w:tcW w:w="560" w:type="dxa"/>
            <w:shd w:val="clear" w:color="auto" w:fill="auto"/>
            <w:textDirection w:val="btLr"/>
          </w:tcPr>
          <w:p w:rsidR="007A7B63" w:rsidRPr="00EF2818" w:rsidRDefault="007A7B63" w:rsidP="00257A79">
            <w:pPr>
              <w:ind w:left="113" w:right="113"/>
              <w:rPr>
                <w:rFonts w:ascii="Times New Roman" w:hAnsi="Times New Roman" w:cs="Times New Roman"/>
              </w:rPr>
            </w:pPr>
            <w:r w:rsidRPr="00EF2818">
              <w:rPr>
                <w:rFonts w:ascii="Times New Roman" w:hAnsi="Times New Roman" w:cs="Times New Roman"/>
              </w:rPr>
              <w:t>Katılıyorum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7A7B63" w:rsidRPr="00EF2818" w:rsidRDefault="007A7B63" w:rsidP="00257A79">
            <w:pPr>
              <w:ind w:left="113" w:right="113"/>
              <w:rPr>
                <w:rFonts w:ascii="Times New Roman" w:hAnsi="Times New Roman" w:cs="Times New Roman"/>
              </w:rPr>
            </w:pPr>
            <w:r w:rsidRPr="00EF2818">
              <w:rPr>
                <w:rFonts w:ascii="Times New Roman" w:hAnsi="Times New Roman" w:cs="Times New Roman"/>
              </w:rPr>
              <w:t>Tamamen Katılıyorum</w:t>
            </w: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etkinliklerin yaşantımın bir parçası olduğuna inanırım.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rahatlamış hissediyorum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yeni sosyal ilişkiler kurmaya çalışıyorum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rutin yaşantımın dışına çıktığımı hissediyorum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yeteneklerimi çevremdekilere göstermekten hoşlanıyorum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etkinliklerin bana faydası olduğunu düşünmüyorum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katılmak için herhangi bir neden bulamıyorum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katıldığımda tüm dikkatimi etkinliğe veririm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başarılı olduğumda kendimi iyi hissederim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katılmak benim için önemlidir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katılacağım gün mutlu hissederim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katılmaya dair isteksizim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becerilerimin çok üzerinde olduğu için katılmak istemem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yeni şeyler öğrenmeyi severim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 hoşuma gider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etkinliklerinde yeni şeyler öğrenmek bana başarılı hissettirir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r w:rsidRPr="00EF2818">
              <w:rPr>
                <w:rFonts w:ascii="Times New Roman" w:hAnsi="Times New Roman" w:cs="Times New Roman"/>
              </w:rPr>
              <w:t xml:space="preserve">Katıldığım </w:t>
            </w: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 kişisel amaçlarımla birbirini tamamlar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hayatıma anlam kattığıma inanıyorum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katılmak bana sorumluluk duygusu kazandırır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yapabileceklerimin sınırlarını görmeye çalışırım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becerilerimi geliştirmeye çalışırım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çevremin benden beklentilerini karşılamaya çalışırım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katılmayı sıkıcı buluyorum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yaşamımın farklı yönlerini keşfedebiliyorum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katılmazsam kendimi kötü hissederim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etkinliklerin heyecan verici olduğunu düşünüyorum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katıldığımda çevremden olumlu tepkiler alıyorum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katılmak gereksiz şeyleri düşünmemi engeller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katılmak beni daha özgür hissettirir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katılmak formumu korumama yardımcı olur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katılmak yeni şeyler deneyimlememi sağlar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 verimli zaman geçirmemi sağlar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etkinlikleri zorluklarla baş etme becerisi kazandırır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 kişisel gelişimime katkı sağlar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katılmak bana ilginç gelir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günün yorgunluğundan uzaklaşıyorum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etkinliklerde başarısız olsam bile katılmaktan vazgeçmem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EF2818" w:rsidTr="00257A79">
        <w:trPr>
          <w:trHeight w:val="326"/>
        </w:trPr>
        <w:tc>
          <w:tcPr>
            <w:tcW w:w="425" w:type="dxa"/>
            <w:shd w:val="clear" w:color="auto" w:fill="auto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katıldığımda zaman hızlı geçer</w:t>
            </w:r>
          </w:p>
        </w:tc>
        <w:tc>
          <w:tcPr>
            <w:tcW w:w="698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  <w:tr w:rsidR="007A7B63" w:rsidRPr="00F02C68" w:rsidTr="00257A79">
        <w:trPr>
          <w:trHeight w:val="326"/>
        </w:trPr>
        <w:tc>
          <w:tcPr>
            <w:tcW w:w="425" w:type="dxa"/>
            <w:shd w:val="clear" w:color="auto" w:fill="D0CECE" w:themeFill="background2" w:themeFillShade="E6"/>
          </w:tcPr>
          <w:p w:rsidR="007A7B63" w:rsidRPr="00EF2818" w:rsidRDefault="007A7B63" w:rsidP="00257A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shd w:val="clear" w:color="auto" w:fill="D0CECE" w:themeFill="background2" w:themeFillShade="E6"/>
          </w:tcPr>
          <w:p w:rsidR="007A7B63" w:rsidRPr="00F02C68" w:rsidRDefault="007A7B63" w:rsidP="00257A79">
            <w:pPr>
              <w:rPr>
                <w:rFonts w:ascii="Times New Roman" w:hAnsi="Times New Roman" w:cs="Times New Roman"/>
              </w:rPr>
            </w:pPr>
            <w:proofErr w:type="spellStart"/>
            <w:r w:rsidRPr="00EF2818">
              <w:rPr>
                <w:rFonts w:ascii="Times New Roman" w:hAnsi="Times New Roman" w:cs="Times New Roman"/>
              </w:rPr>
              <w:t>Rekreasyonel</w:t>
            </w:r>
            <w:proofErr w:type="spellEnd"/>
            <w:r w:rsidRPr="00EF2818">
              <w:rPr>
                <w:rFonts w:ascii="Times New Roman" w:hAnsi="Times New Roman" w:cs="Times New Roman"/>
              </w:rPr>
              <w:t xml:space="preserve"> etkinliklere katılarak iyi bir ruh haline sahip olurum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:rsidR="007A7B63" w:rsidRPr="00F02C6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F02C6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F02C6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D0CECE" w:themeFill="background2" w:themeFillShade="E6"/>
          </w:tcPr>
          <w:p w:rsidR="007A7B63" w:rsidRPr="00F02C68" w:rsidRDefault="007A7B63" w:rsidP="0025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D0CECE" w:themeFill="background2" w:themeFillShade="E6"/>
          </w:tcPr>
          <w:p w:rsidR="007A7B63" w:rsidRPr="00F02C68" w:rsidRDefault="007A7B63" w:rsidP="00257A79">
            <w:pPr>
              <w:rPr>
                <w:rFonts w:ascii="Times New Roman" w:hAnsi="Times New Roman" w:cs="Times New Roman"/>
              </w:rPr>
            </w:pPr>
          </w:p>
        </w:tc>
      </w:tr>
    </w:tbl>
    <w:p w:rsidR="007A7B63" w:rsidRDefault="007A7B63" w:rsidP="007A7B63">
      <w:pPr>
        <w:rPr>
          <w:rFonts w:ascii="Times New Roman" w:hAnsi="Times New Roman" w:cs="Times New Roman"/>
        </w:rPr>
      </w:pPr>
    </w:p>
    <w:p w:rsidR="007A7B63" w:rsidRDefault="007A7B63" w:rsidP="007A7B63">
      <w:pPr>
        <w:rPr>
          <w:rFonts w:ascii="Times New Roman" w:hAnsi="Times New Roman" w:cs="Times New Roman"/>
        </w:rPr>
      </w:pPr>
    </w:p>
    <w:p w:rsidR="007A7B63" w:rsidRDefault="007A7B63" w:rsidP="007A7B6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0"/>
        <w:gridCol w:w="5514"/>
      </w:tblGrid>
      <w:tr w:rsidR="007A7B63" w:rsidTr="00257A79">
        <w:trPr>
          <w:trHeight w:val="310"/>
        </w:trPr>
        <w:tc>
          <w:tcPr>
            <w:tcW w:w="3100" w:type="dxa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  <w:i/>
              </w:rPr>
            </w:pPr>
            <w:r w:rsidRPr="00EF2818">
              <w:rPr>
                <w:rFonts w:ascii="Times New Roman" w:hAnsi="Times New Roman" w:cs="Times New Roman"/>
                <w:i/>
              </w:rPr>
              <w:t>Alt boyutlar</w:t>
            </w:r>
          </w:p>
        </w:tc>
        <w:tc>
          <w:tcPr>
            <w:tcW w:w="5514" w:type="dxa"/>
          </w:tcPr>
          <w:p w:rsidR="007A7B63" w:rsidRPr="00EF2818" w:rsidRDefault="007A7B63" w:rsidP="00257A79">
            <w:pPr>
              <w:rPr>
                <w:rFonts w:ascii="Times New Roman" w:hAnsi="Times New Roman" w:cs="Times New Roman"/>
                <w:i/>
              </w:rPr>
            </w:pPr>
            <w:r w:rsidRPr="00EF2818">
              <w:rPr>
                <w:rFonts w:ascii="Times New Roman" w:hAnsi="Times New Roman" w:cs="Times New Roman"/>
                <w:i/>
              </w:rPr>
              <w:t>Maddeler</w:t>
            </w:r>
          </w:p>
        </w:tc>
      </w:tr>
      <w:tr w:rsidR="007A7B63" w:rsidTr="00257A79">
        <w:trPr>
          <w:trHeight w:val="300"/>
        </w:trPr>
        <w:tc>
          <w:tcPr>
            <w:tcW w:w="3100" w:type="dxa"/>
          </w:tcPr>
          <w:p w:rsidR="007A7B63" w:rsidRDefault="007A7B63" w:rsidP="0025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İçsel Motivasyon</w:t>
            </w:r>
          </w:p>
        </w:tc>
        <w:tc>
          <w:tcPr>
            <w:tcW w:w="5514" w:type="dxa"/>
          </w:tcPr>
          <w:p w:rsidR="007A7B63" w:rsidRDefault="007A7B63" w:rsidP="0025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1,2,4,8,9,10,11,14,15,16,17,18,19,20,21</w:t>
            </w:r>
          </w:p>
        </w:tc>
      </w:tr>
      <w:tr w:rsidR="007A7B63" w:rsidTr="00257A79">
        <w:trPr>
          <w:trHeight w:val="310"/>
        </w:trPr>
        <w:tc>
          <w:tcPr>
            <w:tcW w:w="3100" w:type="dxa"/>
          </w:tcPr>
          <w:p w:rsidR="007A7B63" w:rsidRDefault="007A7B63" w:rsidP="0025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Fayda</w:t>
            </w:r>
          </w:p>
        </w:tc>
        <w:tc>
          <w:tcPr>
            <w:tcW w:w="5514" w:type="dxa"/>
          </w:tcPr>
          <w:p w:rsidR="007A7B63" w:rsidRDefault="007A7B63" w:rsidP="0025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24,25,26,27,28,29,30,31,32,33,34,35,36,37,38,39</w:t>
            </w:r>
          </w:p>
        </w:tc>
      </w:tr>
      <w:tr w:rsidR="007A7B63" w:rsidTr="00257A79">
        <w:trPr>
          <w:trHeight w:val="300"/>
        </w:trPr>
        <w:tc>
          <w:tcPr>
            <w:tcW w:w="3100" w:type="dxa"/>
          </w:tcPr>
          <w:p w:rsidR="007A7B63" w:rsidRDefault="007A7B63" w:rsidP="0025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Motivasyonsuzluk</w:t>
            </w:r>
          </w:p>
        </w:tc>
        <w:tc>
          <w:tcPr>
            <w:tcW w:w="5514" w:type="dxa"/>
          </w:tcPr>
          <w:p w:rsidR="007A7B63" w:rsidRDefault="007A7B63" w:rsidP="0025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6,7,11,12,23</w:t>
            </w:r>
          </w:p>
        </w:tc>
      </w:tr>
      <w:tr w:rsidR="007A7B63" w:rsidTr="00257A79">
        <w:trPr>
          <w:trHeight w:val="310"/>
        </w:trPr>
        <w:tc>
          <w:tcPr>
            <w:tcW w:w="3100" w:type="dxa"/>
          </w:tcPr>
          <w:p w:rsidR="007A7B63" w:rsidRDefault="007A7B63" w:rsidP="0025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Dışsal Motivasyon</w:t>
            </w:r>
          </w:p>
        </w:tc>
        <w:tc>
          <w:tcPr>
            <w:tcW w:w="5514" w:type="dxa"/>
          </w:tcPr>
          <w:p w:rsidR="007A7B63" w:rsidRDefault="007A7B63" w:rsidP="0025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3,5,22</w:t>
            </w:r>
          </w:p>
        </w:tc>
      </w:tr>
    </w:tbl>
    <w:p w:rsidR="007A7B63" w:rsidRPr="00F02C68" w:rsidRDefault="007A7B63" w:rsidP="007A7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Not: Ölçüm aracı atıf yapılmak kaydıyla izin alınmaksızın kullanılabilir.</w:t>
      </w:r>
    </w:p>
    <w:p w:rsidR="00582CE3" w:rsidRDefault="00582CE3">
      <w:bookmarkStart w:id="0" w:name="_GoBack"/>
      <w:bookmarkEnd w:id="0"/>
    </w:p>
    <w:sectPr w:rsidR="00582CE3" w:rsidSect="00F8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72D3"/>
    <w:multiLevelType w:val="hybridMultilevel"/>
    <w:tmpl w:val="D15438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3"/>
    <w:rsid w:val="00582CE3"/>
    <w:rsid w:val="007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7E4F-65C4-43C6-9F70-FE56BC8C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2024-06-06T13:24:00Z</dcterms:created>
  <dcterms:modified xsi:type="dcterms:W3CDTF">2024-06-06T13:24:00Z</dcterms:modified>
</cp:coreProperties>
</file>