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22C5" w14:textId="77777777" w:rsidR="001A46E5" w:rsidRDefault="001A46E5" w:rsidP="00FE02AB">
      <w:pPr>
        <w:spacing w:after="0"/>
        <w:jc w:val="both"/>
        <w:rPr>
          <w:rFonts w:cs="Arial"/>
          <w:color w:val="000000" w:themeColor="text1"/>
        </w:rPr>
      </w:pPr>
    </w:p>
    <w:p w14:paraId="4EECBF18" w14:textId="43F5DD19" w:rsidR="00410090" w:rsidRPr="00AF4E0F" w:rsidRDefault="00DA709A" w:rsidP="001661D6">
      <w:pPr>
        <w:spacing w:after="0"/>
        <w:jc w:val="center"/>
        <w:rPr>
          <w:rFonts w:ascii="Times New Roman" w:hAnsi="Times New Roman" w:cs="Times New Roman"/>
          <w:b/>
          <w:bCs/>
        </w:rPr>
      </w:pPr>
      <w:proofErr w:type="spellStart"/>
      <w:r w:rsidRPr="00AF4E0F">
        <w:rPr>
          <w:rFonts w:ascii="Times New Roman" w:hAnsi="Times New Roman" w:cs="Times New Roman"/>
          <w:b/>
          <w:bCs/>
        </w:rPr>
        <w:t>Salutojenik</w:t>
      </w:r>
      <w:proofErr w:type="spellEnd"/>
      <w:r w:rsidRPr="00AF4E0F">
        <w:rPr>
          <w:rFonts w:ascii="Times New Roman" w:hAnsi="Times New Roman" w:cs="Times New Roman"/>
          <w:b/>
          <w:bCs/>
        </w:rPr>
        <w:t xml:space="preserve"> Sağlık Göstergesi Ölçeği (SSGÖ)</w:t>
      </w:r>
    </w:p>
    <w:tbl>
      <w:tblPr>
        <w:tblStyle w:val="TabloKlavuzu"/>
        <w:tblpPr w:leftFromText="141" w:rightFromText="141" w:vertAnchor="text" w:horzAnchor="margin" w:tblpY="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961"/>
        <w:gridCol w:w="326"/>
        <w:gridCol w:w="326"/>
        <w:gridCol w:w="326"/>
        <w:gridCol w:w="326"/>
        <w:gridCol w:w="326"/>
        <w:gridCol w:w="326"/>
        <w:gridCol w:w="4093"/>
      </w:tblGrid>
      <w:tr w:rsidR="00AF4E0F" w:rsidRPr="00AF4E0F" w14:paraId="3573D5A6" w14:textId="77777777" w:rsidTr="00F21F77">
        <w:trPr>
          <w:trHeight w:val="878"/>
        </w:trPr>
        <w:tc>
          <w:tcPr>
            <w:tcW w:w="0" w:type="auto"/>
            <w:tcBorders>
              <w:bottom w:val="single" w:sz="4" w:space="0" w:color="auto"/>
            </w:tcBorders>
          </w:tcPr>
          <w:p w14:paraId="41CF70DB" w14:textId="77777777" w:rsidR="00F21F77" w:rsidRPr="00AF4E0F" w:rsidRDefault="00F21F77" w:rsidP="00A6272D">
            <w:pPr>
              <w:jc w:val="both"/>
              <w:rPr>
                <w:rFonts w:ascii="Times New Roman" w:hAnsi="Times New Roman" w:cs="Times New Roman"/>
              </w:rPr>
            </w:pPr>
          </w:p>
        </w:tc>
        <w:tc>
          <w:tcPr>
            <w:tcW w:w="0" w:type="auto"/>
            <w:gridSpan w:val="8"/>
            <w:tcBorders>
              <w:bottom w:val="single" w:sz="4" w:space="0" w:color="auto"/>
            </w:tcBorders>
          </w:tcPr>
          <w:p w14:paraId="299834D4" w14:textId="4B060A8C" w:rsidR="00F21F77" w:rsidRPr="00AF4E0F" w:rsidRDefault="00F21F77" w:rsidP="00A6272D">
            <w:pPr>
              <w:jc w:val="both"/>
              <w:rPr>
                <w:rFonts w:ascii="Times New Roman" w:hAnsi="Times New Roman" w:cs="Times New Roman"/>
              </w:rPr>
            </w:pPr>
          </w:p>
          <w:p w14:paraId="01060C01" w14:textId="77777777" w:rsidR="00F21F77" w:rsidRPr="00AF4E0F" w:rsidRDefault="00F21F77" w:rsidP="00A6272D">
            <w:pPr>
              <w:jc w:val="both"/>
              <w:rPr>
                <w:rFonts w:ascii="Times New Roman" w:eastAsia="Calibri" w:hAnsi="Times New Roman" w:cs="Times New Roman"/>
                <w:bCs/>
                <w:lang w:val="en-US"/>
              </w:rPr>
            </w:pPr>
            <w:r w:rsidRPr="00AF4E0F">
              <w:rPr>
                <w:rFonts w:ascii="Times New Roman" w:eastAsia="Calibri" w:hAnsi="Times New Roman" w:cs="Times New Roman"/>
                <w:bCs/>
              </w:rPr>
              <w:t>Aşağıda verilen ifadeler doğrultusunda</w:t>
            </w:r>
            <w:r w:rsidRPr="00AF4E0F">
              <w:rPr>
                <w:rFonts w:ascii="Times New Roman" w:eastAsia="Calibri" w:hAnsi="Times New Roman" w:cs="Times New Roman"/>
                <w:bCs/>
                <w:lang w:val="en-US"/>
              </w:rPr>
              <w:t xml:space="preserve"> </w:t>
            </w:r>
            <w:r w:rsidRPr="00AF4E0F">
              <w:rPr>
                <w:rFonts w:ascii="Times New Roman" w:eastAsia="Calibri" w:hAnsi="Times New Roman" w:cs="Times New Roman"/>
                <w:b/>
              </w:rPr>
              <w:t>son 4 hafta içinde</w:t>
            </w:r>
            <w:r w:rsidRPr="00AF4E0F">
              <w:rPr>
                <w:rFonts w:ascii="Times New Roman" w:eastAsia="Calibri" w:hAnsi="Times New Roman" w:cs="Times New Roman"/>
                <w:bCs/>
              </w:rPr>
              <w:t xml:space="preserve"> kendinizi nasıl hissetinizi işaretleyiniz.  (İşaretlemeniz verilen iki ifadeden hangisine daha yakınsa, o ifadeye o kadar çok katıldığınız anlamına gelir)</w:t>
            </w:r>
          </w:p>
          <w:p w14:paraId="75AFE7B7" w14:textId="77777777" w:rsidR="00F21F77" w:rsidRPr="00AF4E0F" w:rsidRDefault="00F21F77" w:rsidP="00A6272D">
            <w:pPr>
              <w:rPr>
                <w:rFonts w:ascii="Times New Roman" w:eastAsia="Calibri" w:hAnsi="Times New Roman" w:cs="Times New Roman"/>
                <w:b/>
                <w:u w:val="single"/>
              </w:rPr>
            </w:pPr>
          </w:p>
          <w:p w14:paraId="6007383C" w14:textId="7B07CF7D" w:rsidR="00F21F77" w:rsidRPr="00AF4E0F" w:rsidRDefault="00F21F77" w:rsidP="00A6272D">
            <w:pPr>
              <w:rPr>
                <w:rFonts w:ascii="Times New Roman" w:eastAsia="Calibri" w:hAnsi="Times New Roman" w:cs="Times New Roman"/>
                <w:b/>
                <w:u w:val="single"/>
              </w:rPr>
            </w:pPr>
            <w:r w:rsidRPr="00AF4E0F">
              <w:rPr>
                <w:rFonts w:ascii="Times New Roman" w:eastAsia="Calibri" w:hAnsi="Times New Roman" w:cs="Times New Roman"/>
                <w:b/>
                <w:u w:val="single"/>
              </w:rPr>
              <w:t>Son 4 hafta içinde,</w:t>
            </w:r>
          </w:p>
          <w:p w14:paraId="100546A5" w14:textId="77777777" w:rsidR="00F21F77" w:rsidRPr="00AF4E0F" w:rsidRDefault="00F21F77" w:rsidP="00A6272D">
            <w:pPr>
              <w:jc w:val="both"/>
              <w:rPr>
                <w:rFonts w:ascii="Times New Roman" w:hAnsi="Times New Roman" w:cs="Times New Roman"/>
              </w:rPr>
            </w:pPr>
          </w:p>
        </w:tc>
      </w:tr>
      <w:tr w:rsidR="00AF4E0F" w:rsidRPr="00AF4E0F" w14:paraId="50612C1D" w14:textId="77777777" w:rsidTr="00812397">
        <w:trPr>
          <w:trHeight w:val="416"/>
        </w:trPr>
        <w:tc>
          <w:tcPr>
            <w:tcW w:w="0" w:type="auto"/>
            <w:gridSpan w:val="2"/>
            <w:tcBorders>
              <w:top w:val="single" w:sz="4" w:space="0" w:color="auto"/>
              <w:left w:val="single" w:sz="4" w:space="0" w:color="auto"/>
              <w:bottom w:val="single" w:sz="4" w:space="0" w:color="auto"/>
              <w:right w:val="single" w:sz="4" w:space="0" w:color="auto"/>
            </w:tcBorders>
          </w:tcPr>
          <w:p w14:paraId="37D81380" w14:textId="4E294CC9" w:rsidR="004F76FA" w:rsidRPr="00AF4E0F" w:rsidRDefault="004F76FA" w:rsidP="00A6272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770F94D" w14:textId="77777777" w:rsidR="004F76FA" w:rsidRPr="00AF4E0F" w:rsidRDefault="004F76FA" w:rsidP="00F12850">
            <w:pPr>
              <w:jc w:val="center"/>
              <w:rPr>
                <w:rFonts w:ascii="Times New Roman" w:hAnsi="Times New Roman" w:cs="Times New Roman"/>
                <w:b/>
                <w:bCs/>
              </w:rPr>
            </w:pPr>
            <w:r w:rsidRPr="00AF4E0F">
              <w:rPr>
                <w:rFonts w:ascii="Times New Roman" w:hAnsi="Times New Roman" w:cs="Times New Roman"/>
                <w:b/>
                <w:bCs/>
              </w:rPr>
              <w:t>6</w:t>
            </w:r>
          </w:p>
        </w:tc>
        <w:tc>
          <w:tcPr>
            <w:tcW w:w="0" w:type="auto"/>
            <w:tcBorders>
              <w:top w:val="single" w:sz="4" w:space="0" w:color="auto"/>
              <w:left w:val="single" w:sz="4" w:space="0" w:color="auto"/>
              <w:bottom w:val="single" w:sz="4" w:space="0" w:color="auto"/>
              <w:right w:val="single" w:sz="4" w:space="0" w:color="auto"/>
            </w:tcBorders>
          </w:tcPr>
          <w:p w14:paraId="4418FD14" w14:textId="77777777" w:rsidR="004F76FA" w:rsidRPr="00AF4E0F" w:rsidRDefault="004F76FA" w:rsidP="00F12850">
            <w:pPr>
              <w:jc w:val="center"/>
              <w:rPr>
                <w:rFonts w:ascii="Times New Roman" w:hAnsi="Times New Roman" w:cs="Times New Roman"/>
                <w:b/>
                <w:bCs/>
              </w:rPr>
            </w:pPr>
            <w:r w:rsidRPr="00AF4E0F">
              <w:rPr>
                <w:rFonts w:ascii="Times New Roman" w:hAnsi="Times New Roman" w:cs="Times New Roman"/>
                <w:b/>
                <w:bCs/>
              </w:rPr>
              <w:t>5</w:t>
            </w:r>
          </w:p>
        </w:tc>
        <w:tc>
          <w:tcPr>
            <w:tcW w:w="0" w:type="auto"/>
            <w:tcBorders>
              <w:top w:val="single" w:sz="4" w:space="0" w:color="auto"/>
              <w:left w:val="single" w:sz="4" w:space="0" w:color="auto"/>
              <w:bottom w:val="single" w:sz="4" w:space="0" w:color="auto"/>
              <w:right w:val="single" w:sz="4" w:space="0" w:color="auto"/>
            </w:tcBorders>
          </w:tcPr>
          <w:p w14:paraId="0DB1B6B8" w14:textId="77777777" w:rsidR="004F76FA" w:rsidRPr="00AF4E0F" w:rsidRDefault="004F76FA" w:rsidP="00F12850">
            <w:pPr>
              <w:jc w:val="center"/>
              <w:rPr>
                <w:rFonts w:ascii="Times New Roman" w:hAnsi="Times New Roman" w:cs="Times New Roman"/>
                <w:b/>
                <w:bCs/>
              </w:rPr>
            </w:pPr>
            <w:r w:rsidRPr="00AF4E0F">
              <w:rPr>
                <w:rFonts w:ascii="Times New Roman" w:hAnsi="Times New Roman" w:cs="Times New Roman"/>
                <w:b/>
                <w:bCs/>
              </w:rPr>
              <w:t>4</w:t>
            </w:r>
          </w:p>
        </w:tc>
        <w:tc>
          <w:tcPr>
            <w:tcW w:w="0" w:type="auto"/>
            <w:tcBorders>
              <w:top w:val="single" w:sz="4" w:space="0" w:color="auto"/>
              <w:left w:val="single" w:sz="4" w:space="0" w:color="auto"/>
              <w:bottom w:val="single" w:sz="4" w:space="0" w:color="auto"/>
              <w:right w:val="single" w:sz="4" w:space="0" w:color="auto"/>
            </w:tcBorders>
          </w:tcPr>
          <w:p w14:paraId="75BB6B23" w14:textId="77777777" w:rsidR="004F76FA" w:rsidRPr="00AF4E0F" w:rsidRDefault="004F76FA" w:rsidP="00F12850">
            <w:pPr>
              <w:jc w:val="center"/>
              <w:rPr>
                <w:rFonts w:ascii="Times New Roman" w:hAnsi="Times New Roman" w:cs="Times New Roman"/>
                <w:b/>
                <w:bCs/>
              </w:rPr>
            </w:pPr>
            <w:r w:rsidRPr="00AF4E0F">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Pr>
          <w:p w14:paraId="320A03B2" w14:textId="77777777" w:rsidR="004F76FA" w:rsidRPr="00AF4E0F" w:rsidRDefault="004F76FA" w:rsidP="00F12850">
            <w:pPr>
              <w:jc w:val="center"/>
              <w:rPr>
                <w:rFonts w:ascii="Times New Roman" w:hAnsi="Times New Roman" w:cs="Times New Roman"/>
                <w:b/>
                <w:bCs/>
              </w:rPr>
            </w:pPr>
            <w:r w:rsidRPr="00AF4E0F">
              <w:rPr>
                <w:rFonts w:ascii="Times New Roman" w:hAnsi="Times New Roman" w:cs="Times New Roman"/>
                <w:b/>
                <w:bCs/>
              </w:rPr>
              <w:t>2</w:t>
            </w:r>
          </w:p>
        </w:tc>
        <w:tc>
          <w:tcPr>
            <w:tcW w:w="0" w:type="auto"/>
            <w:tcBorders>
              <w:top w:val="single" w:sz="4" w:space="0" w:color="auto"/>
              <w:left w:val="single" w:sz="4" w:space="0" w:color="auto"/>
              <w:bottom w:val="single" w:sz="4" w:space="0" w:color="auto"/>
              <w:right w:val="single" w:sz="4" w:space="0" w:color="auto"/>
            </w:tcBorders>
          </w:tcPr>
          <w:p w14:paraId="453C7F62" w14:textId="77777777" w:rsidR="004F76FA" w:rsidRPr="00AF4E0F" w:rsidRDefault="004F76FA" w:rsidP="00F12850">
            <w:pPr>
              <w:jc w:val="center"/>
              <w:rPr>
                <w:rFonts w:ascii="Times New Roman" w:hAnsi="Times New Roman" w:cs="Times New Roman"/>
                <w:b/>
                <w:bCs/>
              </w:rPr>
            </w:pPr>
            <w:r w:rsidRPr="00AF4E0F">
              <w:rPr>
                <w:rFonts w:ascii="Times New Roman" w:hAnsi="Times New Roman" w:cs="Times New Roman"/>
                <w:b/>
                <w:bCs/>
              </w:rPr>
              <w:t>1</w:t>
            </w:r>
          </w:p>
        </w:tc>
        <w:tc>
          <w:tcPr>
            <w:tcW w:w="0" w:type="auto"/>
            <w:tcBorders>
              <w:top w:val="single" w:sz="4" w:space="0" w:color="auto"/>
              <w:left w:val="single" w:sz="4" w:space="0" w:color="auto"/>
              <w:bottom w:val="single" w:sz="4" w:space="0" w:color="auto"/>
              <w:right w:val="single" w:sz="4" w:space="0" w:color="auto"/>
            </w:tcBorders>
          </w:tcPr>
          <w:p w14:paraId="3CEFA386" w14:textId="77777777" w:rsidR="004F76FA" w:rsidRPr="00AF4E0F" w:rsidRDefault="004F76FA" w:rsidP="00A6272D">
            <w:pPr>
              <w:rPr>
                <w:rFonts w:ascii="Times New Roman" w:hAnsi="Times New Roman" w:cs="Times New Roman"/>
                <w:b/>
                <w:bCs/>
              </w:rPr>
            </w:pPr>
          </w:p>
        </w:tc>
      </w:tr>
      <w:tr w:rsidR="00AF4E0F" w:rsidRPr="00AF4E0F" w14:paraId="5EB78613" w14:textId="77777777" w:rsidTr="00F21F77">
        <w:trPr>
          <w:trHeight w:val="518"/>
        </w:trPr>
        <w:tc>
          <w:tcPr>
            <w:tcW w:w="0" w:type="auto"/>
            <w:tcBorders>
              <w:top w:val="single" w:sz="4" w:space="0" w:color="auto"/>
              <w:left w:val="single" w:sz="4" w:space="0" w:color="auto"/>
              <w:bottom w:val="single" w:sz="4" w:space="0" w:color="auto"/>
              <w:right w:val="single" w:sz="4" w:space="0" w:color="auto"/>
            </w:tcBorders>
          </w:tcPr>
          <w:p w14:paraId="46549D0E" w14:textId="2A6FCCC0" w:rsidR="001C21B1" w:rsidRPr="00AF4E0F" w:rsidRDefault="001C21B1" w:rsidP="001C21B1">
            <w:pPr>
              <w:rPr>
                <w:rFonts w:ascii="Times New Roman" w:hAnsi="Times New Roman" w:cs="Times New Roman"/>
              </w:rPr>
            </w:pPr>
            <w:r w:rsidRPr="00AF4E0F">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14:paraId="3AE6259C" w14:textId="6C3EF547" w:rsidR="001C21B1" w:rsidRPr="00AF4E0F" w:rsidRDefault="001C21B1" w:rsidP="001C21B1">
            <w:pPr>
              <w:rPr>
                <w:rFonts w:ascii="Times New Roman" w:hAnsi="Times New Roman" w:cs="Times New Roman"/>
              </w:rPr>
            </w:pPr>
            <w:r w:rsidRPr="00AF4E0F">
              <w:rPr>
                <w:rFonts w:ascii="Times New Roman" w:hAnsi="Times New Roman" w:cs="Times New Roman"/>
              </w:rPr>
              <w:t>Dinç</w:t>
            </w:r>
            <w:r w:rsidRPr="00AF4E0F">
              <w:rPr>
                <w:rFonts w:ascii="Times New Roman" w:hAnsi="Times New Roman" w:cs="Times New Roman"/>
                <w:lang w:val="en-US"/>
              </w:rPr>
              <w:t xml:space="preserve">, </w:t>
            </w:r>
            <w:proofErr w:type="spellStart"/>
            <w:r w:rsidRPr="00AF4E0F">
              <w:rPr>
                <w:rFonts w:ascii="Times New Roman" w:hAnsi="Times New Roman" w:cs="Times New Roman"/>
                <w:lang w:val="en-US"/>
              </w:rPr>
              <w:t>zinde</w:t>
            </w:r>
            <w:proofErr w:type="spellEnd"/>
            <w:r w:rsidRPr="00AF4E0F">
              <w:rPr>
                <w:rFonts w:ascii="Times New Roman" w:hAnsi="Times New Roman" w:cs="Times New Roman"/>
              </w:rPr>
              <w:t xml:space="preserve"> hissettim.</w:t>
            </w:r>
          </w:p>
        </w:tc>
        <w:tc>
          <w:tcPr>
            <w:tcW w:w="0" w:type="auto"/>
            <w:tcBorders>
              <w:top w:val="single" w:sz="4" w:space="0" w:color="auto"/>
              <w:left w:val="single" w:sz="4" w:space="0" w:color="auto"/>
              <w:bottom w:val="single" w:sz="4" w:space="0" w:color="auto"/>
              <w:right w:val="single" w:sz="4" w:space="0" w:color="auto"/>
            </w:tcBorders>
          </w:tcPr>
          <w:p w14:paraId="2A3D99AE" w14:textId="77777777" w:rsidR="001C21B1" w:rsidRPr="00AF4E0F" w:rsidRDefault="001C21B1" w:rsidP="001C21B1">
            <w:pP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183D710B" w14:textId="77777777" w:rsidR="001C21B1" w:rsidRPr="00AF4E0F" w:rsidRDefault="001C21B1" w:rsidP="001C21B1">
            <w:pP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08267BC1" w14:textId="77777777" w:rsidR="001C21B1" w:rsidRPr="00AF4E0F" w:rsidRDefault="001C21B1" w:rsidP="001C21B1">
            <w:pP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7665CE6" w14:textId="77777777" w:rsidR="001C21B1" w:rsidRPr="00AF4E0F" w:rsidRDefault="001C21B1" w:rsidP="001C21B1">
            <w:pP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3D06CFD4" w14:textId="77777777" w:rsidR="001C21B1" w:rsidRPr="00AF4E0F" w:rsidRDefault="001C21B1" w:rsidP="001C21B1">
            <w:pP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495FBD8D" w14:textId="77777777" w:rsidR="001C21B1" w:rsidRPr="00AF4E0F" w:rsidRDefault="001C21B1" w:rsidP="001C21B1">
            <w:pP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14:paraId="78F79346" w14:textId="77777777" w:rsidR="001C21B1" w:rsidRPr="00AF4E0F" w:rsidRDefault="001C21B1" w:rsidP="001C21B1">
            <w:pPr>
              <w:rPr>
                <w:rFonts w:ascii="Times New Roman" w:hAnsi="Times New Roman" w:cs="Times New Roman"/>
              </w:rPr>
            </w:pPr>
            <w:r w:rsidRPr="00AF4E0F">
              <w:rPr>
                <w:rFonts w:ascii="Times New Roman" w:hAnsi="Times New Roman" w:cs="Times New Roman"/>
              </w:rPr>
              <w:t>Yorgun, bitkin hissettim</w:t>
            </w:r>
          </w:p>
          <w:p w14:paraId="4CD9E874" w14:textId="77777777" w:rsidR="001C21B1" w:rsidRPr="00AF4E0F" w:rsidRDefault="001C21B1" w:rsidP="001C21B1">
            <w:pPr>
              <w:rPr>
                <w:rFonts w:ascii="Times New Roman" w:hAnsi="Times New Roman" w:cs="Times New Roman"/>
              </w:rPr>
            </w:pPr>
          </w:p>
        </w:tc>
      </w:tr>
      <w:tr w:rsidR="00AF4E0F" w:rsidRPr="00AF4E0F" w14:paraId="443BACDD" w14:textId="77777777" w:rsidTr="00F21F77">
        <w:trPr>
          <w:trHeight w:val="528"/>
        </w:trPr>
        <w:tc>
          <w:tcPr>
            <w:tcW w:w="0" w:type="auto"/>
            <w:tcBorders>
              <w:top w:val="single" w:sz="4" w:space="0" w:color="auto"/>
              <w:left w:val="single" w:sz="4" w:space="0" w:color="auto"/>
              <w:bottom w:val="single" w:sz="4" w:space="0" w:color="auto"/>
              <w:right w:val="single" w:sz="4" w:space="0" w:color="auto"/>
            </w:tcBorders>
          </w:tcPr>
          <w:p w14:paraId="7836638C" w14:textId="1E0EAE2E" w:rsidR="001C21B1" w:rsidRPr="00AF4E0F" w:rsidRDefault="001C21B1" w:rsidP="001C21B1">
            <w:pPr>
              <w:rPr>
                <w:rFonts w:ascii="Times New Roman" w:hAnsi="Times New Roman" w:cs="Times New Roman"/>
              </w:rPr>
            </w:pPr>
            <w:r w:rsidRPr="00AF4E0F">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14:paraId="419F823C" w14:textId="3719EA18" w:rsidR="001C21B1" w:rsidRPr="00AF4E0F" w:rsidRDefault="001C21B1" w:rsidP="001C21B1">
            <w:pPr>
              <w:rPr>
                <w:rFonts w:ascii="Times New Roman" w:hAnsi="Times New Roman" w:cs="Times New Roman"/>
              </w:rPr>
            </w:pPr>
            <w:r w:rsidRPr="00AF4E0F">
              <w:rPr>
                <w:rFonts w:ascii="Times New Roman" w:hAnsi="Times New Roman" w:cs="Times New Roman"/>
              </w:rPr>
              <w:t>Mutlu, iyimser hissettim.</w:t>
            </w:r>
          </w:p>
        </w:tc>
        <w:tc>
          <w:tcPr>
            <w:tcW w:w="0" w:type="auto"/>
            <w:tcBorders>
              <w:top w:val="single" w:sz="4" w:space="0" w:color="auto"/>
              <w:left w:val="single" w:sz="4" w:space="0" w:color="auto"/>
              <w:bottom w:val="single" w:sz="4" w:space="0" w:color="auto"/>
              <w:right w:val="single" w:sz="4" w:space="0" w:color="auto"/>
            </w:tcBorders>
          </w:tcPr>
          <w:p w14:paraId="1F5410E4"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718AD2D"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8B899F4"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CF6C9D5"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2A9BFF5"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535C9BC"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B88FFD2" w14:textId="29C8F5C0" w:rsidR="001C21B1" w:rsidRPr="00AF4E0F" w:rsidRDefault="001C21B1" w:rsidP="001C21B1">
            <w:pPr>
              <w:rPr>
                <w:rFonts w:ascii="Times New Roman" w:hAnsi="Times New Roman" w:cs="Times New Roman"/>
              </w:rPr>
            </w:pPr>
            <w:r w:rsidRPr="00AF4E0F">
              <w:rPr>
                <w:rFonts w:ascii="Times New Roman" w:hAnsi="Times New Roman" w:cs="Times New Roman"/>
              </w:rPr>
              <w:t>Depresif, üzgün hissettim.</w:t>
            </w:r>
          </w:p>
          <w:p w14:paraId="61CB02EA" w14:textId="77777777" w:rsidR="001C21B1" w:rsidRPr="00AF4E0F" w:rsidRDefault="001C21B1" w:rsidP="001C21B1">
            <w:pPr>
              <w:rPr>
                <w:rFonts w:ascii="Times New Roman" w:hAnsi="Times New Roman" w:cs="Times New Roman"/>
              </w:rPr>
            </w:pPr>
          </w:p>
        </w:tc>
      </w:tr>
      <w:tr w:rsidR="00AF4E0F" w:rsidRPr="00AF4E0F" w14:paraId="5F82EDDD" w14:textId="77777777" w:rsidTr="00F21F77">
        <w:trPr>
          <w:trHeight w:val="518"/>
        </w:trPr>
        <w:tc>
          <w:tcPr>
            <w:tcW w:w="0" w:type="auto"/>
            <w:tcBorders>
              <w:top w:val="single" w:sz="4" w:space="0" w:color="auto"/>
              <w:left w:val="single" w:sz="4" w:space="0" w:color="auto"/>
              <w:bottom w:val="single" w:sz="4" w:space="0" w:color="auto"/>
              <w:right w:val="single" w:sz="4" w:space="0" w:color="auto"/>
            </w:tcBorders>
          </w:tcPr>
          <w:p w14:paraId="65E4BF0B" w14:textId="343CD8AD" w:rsidR="001C21B1" w:rsidRPr="00AF4E0F" w:rsidRDefault="001C21B1" w:rsidP="001C21B1">
            <w:pPr>
              <w:rPr>
                <w:rFonts w:ascii="Times New Roman" w:hAnsi="Times New Roman" w:cs="Times New Roman"/>
              </w:rPr>
            </w:pPr>
            <w:r w:rsidRPr="00AF4E0F">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14:paraId="40637CAB" w14:textId="5995E0FA" w:rsidR="001C21B1" w:rsidRPr="00AF4E0F" w:rsidRDefault="001C21B1" w:rsidP="001C21B1">
            <w:pPr>
              <w:rPr>
                <w:rFonts w:ascii="Times New Roman" w:hAnsi="Times New Roman" w:cs="Times New Roman"/>
              </w:rPr>
            </w:pPr>
            <w:r w:rsidRPr="00AF4E0F">
              <w:rPr>
                <w:rFonts w:ascii="Times New Roman" w:hAnsi="Times New Roman" w:cs="Times New Roman"/>
              </w:rPr>
              <w:t>Sakin, rahat hissettim.</w:t>
            </w:r>
          </w:p>
        </w:tc>
        <w:tc>
          <w:tcPr>
            <w:tcW w:w="0" w:type="auto"/>
            <w:tcBorders>
              <w:top w:val="single" w:sz="4" w:space="0" w:color="auto"/>
              <w:left w:val="single" w:sz="4" w:space="0" w:color="auto"/>
              <w:bottom w:val="single" w:sz="4" w:space="0" w:color="auto"/>
              <w:right w:val="single" w:sz="4" w:space="0" w:color="auto"/>
            </w:tcBorders>
          </w:tcPr>
          <w:p w14:paraId="43B2728E"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FE18189"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9333756"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CDEE4E4"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DFFC20A"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7C3D0D9"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E2FFF27" w14:textId="453F55BC" w:rsidR="001C21B1" w:rsidRPr="00AF4E0F" w:rsidRDefault="001C21B1" w:rsidP="001C21B1">
            <w:pPr>
              <w:rPr>
                <w:rFonts w:ascii="Times New Roman" w:hAnsi="Times New Roman" w:cs="Times New Roman"/>
              </w:rPr>
            </w:pPr>
            <w:r w:rsidRPr="00AF4E0F">
              <w:rPr>
                <w:rFonts w:ascii="Times New Roman" w:hAnsi="Times New Roman" w:cs="Times New Roman"/>
              </w:rPr>
              <w:t>Endişeli, gergin hissettim.</w:t>
            </w:r>
          </w:p>
          <w:p w14:paraId="725C71B4" w14:textId="77777777" w:rsidR="001C21B1" w:rsidRPr="00AF4E0F" w:rsidRDefault="001C21B1" w:rsidP="001C21B1">
            <w:pPr>
              <w:rPr>
                <w:rFonts w:ascii="Times New Roman" w:hAnsi="Times New Roman" w:cs="Times New Roman"/>
              </w:rPr>
            </w:pPr>
          </w:p>
        </w:tc>
      </w:tr>
      <w:tr w:rsidR="00AF4E0F" w:rsidRPr="00AF4E0F" w14:paraId="16941760" w14:textId="77777777" w:rsidTr="00F21F77">
        <w:trPr>
          <w:trHeight w:val="528"/>
        </w:trPr>
        <w:tc>
          <w:tcPr>
            <w:tcW w:w="0" w:type="auto"/>
            <w:tcBorders>
              <w:top w:val="single" w:sz="4" w:space="0" w:color="auto"/>
              <w:left w:val="single" w:sz="4" w:space="0" w:color="auto"/>
              <w:bottom w:val="single" w:sz="4" w:space="0" w:color="auto"/>
              <w:right w:val="single" w:sz="4" w:space="0" w:color="auto"/>
            </w:tcBorders>
          </w:tcPr>
          <w:p w14:paraId="7CB67192" w14:textId="1D514702" w:rsidR="001C21B1" w:rsidRPr="00AF4E0F" w:rsidRDefault="001C21B1" w:rsidP="001C21B1">
            <w:pPr>
              <w:rPr>
                <w:rFonts w:ascii="Times New Roman" w:hAnsi="Times New Roman" w:cs="Times New Roman"/>
              </w:rPr>
            </w:pPr>
            <w:r w:rsidRPr="00AF4E0F">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14:paraId="3CEC31A5" w14:textId="1381FC3D" w:rsidR="001C21B1" w:rsidRPr="00AF4E0F" w:rsidRDefault="001C21B1" w:rsidP="001C21B1">
            <w:pPr>
              <w:rPr>
                <w:rFonts w:ascii="Times New Roman" w:hAnsi="Times New Roman" w:cs="Times New Roman"/>
              </w:rPr>
            </w:pPr>
            <w:r w:rsidRPr="00AF4E0F">
              <w:rPr>
                <w:rFonts w:ascii="Times New Roman" w:hAnsi="Times New Roman" w:cs="Times New Roman"/>
              </w:rPr>
              <w:t>İyi uyudum.</w:t>
            </w:r>
          </w:p>
        </w:tc>
        <w:tc>
          <w:tcPr>
            <w:tcW w:w="0" w:type="auto"/>
            <w:tcBorders>
              <w:top w:val="single" w:sz="4" w:space="0" w:color="auto"/>
              <w:left w:val="single" w:sz="4" w:space="0" w:color="auto"/>
              <w:bottom w:val="single" w:sz="4" w:space="0" w:color="auto"/>
              <w:right w:val="single" w:sz="4" w:space="0" w:color="auto"/>
            </w:tcBorders>
          </w:tcPr>
          <w:p w14:paraId="4C39522B"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E12238C"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8EA893A"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89F47F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198BD0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B98776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3299DA9" w14:textId="77777777" w:rsidR="001C21B1" w:rsidRPr="00AF4E0F" w:rsidRDefault="001C21B1" w:rsidP="001C21B1">
            <w:pPr>
              <w:rPr>
                <w:rFonts w:ascii="Times New Roman" w:eastAsia="Calibri" w:hAnsi="Times New Roman" w:cs="Times New Roman"/>
              </w:rPr>
            </w:pPr>
            <w:r w:rsidRPr="00AF4E0F">
              <w:rPr>
                <w:rFonts w:ascii="Times New Roman" w:eastAsia="Calibri" w:hAnsi="Times New Roman" w:cs="Times New Roman"/>
              </w:rPr>
              <w:t>İyi uyuyamadım.</w:t>
            </w:r>
          </w:p>
          <w:p w14:paraId="0E921DF6" w14:textId="77777777" w:rsidR="001C21B1" w:rsidRPr="00AF4E0F" w:rsidRDefault="001C21B1" w:rsidP="001C21B1">
            <w:pPr>
              <w:rPr>
                <w:rFonts w:ascii="Times New Roman" w:hAnsi="Times New Roman" w:cs="Times New Roman"/>
              </w:rPr>
            </w:pPr>
          </w:p>
        </w:tc>
      </w:tr>
      <w:tr w:rsidR="00AF4E0F" w:rsidRPr="00AF4E0F" w14:paraId="7757F90A" w14:textId="77777777" w:rsidTr="00F21F77">
        <w:trPr>
          <w:trHeight w:val="528"/>
        </w:trPr>
        <w:tc>
          <w:tcPr>
            <w:tcW w:w="0" w:type="auto"/>
            <w:tcBorders>
              <w:top w:val="single" w:sz="4" w:space="0" w:color="auto"/>
              <w:left w:val="single" w:sz="4" w:space="0" w:color="auto"/>
              <w:bottom w:val="single" w:sz="4" w:space="0" w:color="auto"/>
              <w:right w:val="single" w:sz="4" w:space="0" w:color="auto"/>
            </w:tcBorders>
          </w:tcPr>
          <w:p w14:paraId="0D5E0E85" w14:textId="521DC941" w:rsidR="001C21B1" w:rsidRPr="00AF4E0F" w:rsidRDefault="001C21B1" w:rsidP="001C21B1">
            <w:pPr>
              <w:rPr>
                <w:rFonts w:ascii="Times New Roman" w:hAnsi="Times New Roman" w:cs="Times New Roman"/>
              </w:rPr>
            </w:pPr>
            <w:r w:rsidRPr="00AF4E0F">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14:paraId="4A516968" w14:textId="7E2FDDD4" w:rsidR="001C21B1" w:rsidRPr="00AF4E0F" w:rsidRDefault="001C21B1" w:rsidP="001C21B1">
            <w:pPr>
              <w:rPr>
                <w:rFonts w:ascii="Times New Roman" w:hAnsi="Times New Roman" w:cs="Times New Roman"/>
              </w:rPr>
            </w:pPr>
            <w:r w:rsidRPr="00AF4E0F">
              <w:rPr>
                <w:rFonts w:ascii="Times New Roman" w:hAnsi="Times New Roman" w:cs="Times New Roman"/>
              </w:rPr>
              <w:t>Kolay konsantre oldum.</w:t>
            </w:r>
          </w:p>
          <w:p w14:paraId="3045A914"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B742620"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1E78CDE"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B13E23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4DA08FB"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B977D72"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DB44659"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7FB8632" w14:textId="5C585EF2" w:rsidR="001C21B1" w:rsidRPr="00AF4E0F" w:rsidRDefault="001C21B1" w:rsidP="001C21B1">
            <w:pPr>
              <w:rPr>
                <w:rFonts w:ascii="Times New Roman" w:hAnsi="Times New Roman" w:cs="Times New Roman"/>
              </w:rPr>
            </w:pPr>
            <w:r w:rsidRPr="00AF4E0F">
              <w:rPr>
                <w:rFonts w:ascii="Times New Roman" w:hAnsi="Times New Roman" w:cs="Times New Roman"/>
              </w:rPr>
              <w:t>Konsantre olmakta zorlandım.</w:t>
            </w:r>
          </w:p>
        </w:tc>
      </w:tr>
      <w:tr w:rsidR="00AF4E0F" w:rsidRPr="00AF4E0F" w14:paraId="25B32683" w14:textId="77777777" w:rsidTr="00F21F77">
        <w:trPr>
          <w:trHeight w:val="518"/>
        </w:trPr>
        <w:tc>
          <w:tcPr>
            <w:tcW w:w="0" w:type="auto"/>
            <w:tcBorders>
              <w:top w:val="single" w:sz="4" w:space="0" w:color="auto"/>
              <w:left w:val="single" w:sz="4" w:space="0" w:color="auto"/>
              <w:bottom w:val="single" w:sz="4" w:space="0" w:color="auto"/>
              <w:right w:val="single" w:sz="4" w:space="0" w:color="auto"/>
            </w:tcBorders>
          </w:tcPr>
          <w:p w14:paraId="32119647" w14:textId="5BBE9EEC" w:rsidR="001C21B1" w:rsidRPr="00AF4E0F" w:rsidRDefault="001C21B1" w:rsidP="001C21B1">
            <w:pPr>
              <w:rPr>
                <w:rFonts w:ascii="Times New Roman" w:eastAsia="Calibri" w:hAnsi="Times New Roman" w:cs="Times New Roman"/>
              </w:rPr>
            </w:pPr>
            <w:r w:rsidRPr="00AF4E0F">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14:paraId="04F9DC6A" w14:textId="6C5FCB92" w:rsidR="001C21B1" w:rsidRPr="00AF4E0F" w:rsidRDefault="001C21B1" w:rsidP="001C21B1">
            <w:pPr>
              <w:rPr>
                <w:rFonts w:ascii="Times New Roman" w:eastAsia="Calibri" w:hAnsi="Times New Roman" w:cs="Times New Roman"/>
              </w:rPr>
            </w:pPr>
            <w:r w:rsidRPr="00AF4E0F">
              <w:rPr>
                <w:rFonts w:ascii="Times New Roman" w:eastAsia="Calibri" w:hAnsi="Times New Roman" w:cs="Times New Roman"/>
              </w:rPr>
              <w:t>Aklıma birçok yaratıcı fikir geldi.</w:t>
            </w:r>
          </w:p>
        </w:tc>
        <w:tc>
          <w:tcPr>
            <w:tcW w:w="0" w:type="auto"/>
            <w:tcBorders>
              <w:top w:val="single" w:sz="4" w:space="0" w:color="auto"/>
              <w:left w:val="single" w:sz="4" w:space="0" w:color="auto"/>
              <w:bottom w:val="single" w:sz="4" w:space="0" w:color="auto"/>
              <w:right w:val="single" w:sz="4" w:space="0" w:color="auto"/>
            </w:tcBorders>
          </w:tcPr>
          <w:p w14:paraId="008971A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3D9CE6A"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5D07B92"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A2164D1"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E25A71B"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5886FFB"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E3CBA5C" w14:textId="77777777" w:rsidR="001C21B1" w:rsidRPr="00AF4E0F" w:rsidRDefault="001C21B1" w:rsidP="001C21B1">
            <w:pPr>
              <w:rPr>
                <w:rFonts w:ascii="Times New Roman" w:eastAsia="Calibri" w:hAnsi="Times New Roman" w:cs="Times New Roman"/>
              </w:rPr>
            </w:pPr>
            <w:r w:rsidRPr="00AF4E0F">
              <w:rPr>
                <w:rFonts w:ascii="Times New Roman" w:eastAsia="Calibri" w:hAnsi="Times New Roman" w:cs="Times New Roman"/>
              </w:rPr>
              <w:t>Herhangi bir fikrim yoktu, yaratıcı değildim.</w:t>
            </w:r>
          </w:p>
          <w:p w14:paraId="7AC654E1" w14:textId="77777777" w:rsidR="001C21B1" w:rsidRPr="00AF4E0F" w:rsidRDefault="001C21B1" w:rsidP="001C21B1">
            <w:pPr>
              <w:rPr>
                <w:rFonts w:ascii="Times New Roman" w:eastAsia="Calibri" w:hAnsi="Times New Roman" w:cs="Times New Roman"/>
                <w:u w:val="single"/>
              </w:rPr>
            </w:pPr>
          </w:p>
        </w:tc>
      </w:tr>
      <w:tr w:rsidR="00AF4E0F" w:rsidRPr="00AF4E0F" w14:paraId="2A0410D6" w14:textId="77777777" w:rsidTr="00F21F77">
        <w:trPr>
          <w:trHeight w:val="528"/>
        </w:trPr>
        <w:tc>
          <w:tcPr>
            <w:tcW w:w="0" w:type="auto"/>
            <w:tcBorders>
              <w:top w:val="single" w:sz="4" w:space="0" w:color="auto"/>
              <w:left w:val="single" w:sz="4" w:space="0" w:color="auto"/>
              <w:bottom w:val="single" w:sz="4" w:space="0" w:color="auto"/>
              <w:right w:val="single" w:sz="4" w:space="0" w:color="auto"/>
            </w:tcBorders>
          </w:tcPr>
          <w:p w14:paraId="22ABDFD7" w14:textId="3AE3BB8C" w:rsidR="001C21B1" w:rsidRPr="00AF4E0F" w:rsidRDefault="001C21B1" w:rsidP="001C21B1">
            <w:pPr>
              <w:rPr>
                <w:rFonts w:ascii="Times New Roman" w:eastAsia="Calibri" w:hAnsi="Times New Roman" w:cs="Times New Roman"/>
              </w:rPr>
            </w:pPr>
            <w:r w:rsidRPr="00AF4E0F">
              <w:rPr>
                <w:rFonts w:ascii="Times New Roman" w:eastAsia="Calibri"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Pr>
          <w:p w14:paraId="64D94348" w14:textId="67BEED8B" w:rsidR="001C21B1" w:rsidRPr="00AF4E0F" w:rsidRDefault="001C21B1" w:rsidP="001C21B1">
            <w:pPr>
              <w:rPr>
                <w:rFonts w:ascii="Times New Roman" w:hAnsi="Times New Roman" w:cs="Times New Roman"/>
              </w:rPr>
            </w:pPr>
            <w:r w:rsidRPr="00AF4E0F">
              <w:rPr>
                <w:rFonts w:ascii="Times New Roman" w:eastAsia="Calibri" w:hAnsi="Times New Roman" w:cs="Times New Roman"/>
              </w:rPr>
              <w:t>Kolaylıkla</w:t>
            </w:r>
            <w:r w:rsidRPr="00AF4E0F">
              <w:rPr>
                <w:rFonts w:ascii="Times New Roman" w:hAnsi="Times New Roman" w:cs="Times New Roman"/>
              </w:rPr>
              <w:t xml:space="preserve"> karar verdim.</w:t>
            </w:r>
          </w:p>
        </w:tc>
        <w:tc>
          <w:tcPr>
            <w:tcW w:w="0" w:type="auto"/>
            <w:tcBorders>
              <w:top w:val="single" w:sz="4" w:space="0" w:color="auto"/>
              <w:left w:val="single" w:sz="4" w:space="0" w:color="auto"/>
              <w:bottom w:val="single" w:sz="4" w:space="0" w:color="auto"/>
              <w:right w:val="single" w:sz="4" w:space="0" w:color="auto"/>
            </w:tcBorders>
          </w:tcPr>
          <w:p w14:paraId="7DF71D3C"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C297F36"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F01EA33"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782671D"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0BAB36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5815799"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E0A78F9" w14:textId="77777777" w:rsidR="001C21B1" w:rsidRPr="00AF4E0F" w:rsidRDefault="001C21B1" w:rsidP="001C21B1">
            <w:pPr>
              <w:rPr>
                <w:rFonts w:ascii="Times New Roman" w:eastAsia="Calibri" w:hAnsi="Times New Roman" w:cs="Times New Roman"/>
              </w:rPr>
            </w:pPr>
            <w:r w:rsidRPr="00AF4E0F">
              <w:rPr>
                <w:rFonts w:ascii="Times New Roman" w:eastAsia="Calibri" w:hAnsi="Times New Roman" w:cs="Times New Roman"/>
              </w:rPr>
              <w:t>Ne yapacağımı şaşırmış, kararsızdım.</w:t>
            </w:r>
          </w:p>
          <w:p w14:paraId="72CFD3FA" w14:textId="77777777" w:rsidR="001C21B1" w:rsidRPr="00AF4E0F" w:rsidRDefault="001C21B1" w:rsidP="001C21B1">
            <w:pPr>
              <w:rPr>
                <w:rFonts w:ascii="Times New Roman" w:hAnsi="Times New Roman" w:cs="Times New Roman"/>
              </w:rPr>
            </w:pPr>
          </w:p>
        </w:tc>
      </w:tr>
      <w:tr w:rsidR="00AF4E0F" w:rsidRPr="00AF4E0F" w14:paraId="30206031" w14:textId="77777777" w:rsidTr="00F21F77">
        <w:trPr>
          <w:trHeight w:val="578"/>
        </w:trPr>
        <w:tc>
          <w:tcPr>
            <w:tcW w:w="0" w:type="auto"/>
            <w:tcBorders>
              <w:top w:val="single" w:sz="4" w:space="0" w:color="auto"/>
              <w:left w:val="single" w:sz="4" w:space="0" w:color="auto"/>
              <w:bottom w:val="single" w:sz="4" w:space="0" w:color="auto"/>
              <w:right w:val="single" w:sz="4" w:space="0" w:color="auto"/>
            </w:tcBorders>
          </w:tcPr>
          <w:p w14:paraId="23F9CFA5" w14:textId="4D9EAE58" w:rsidR="001C21B1" w:rsidRPr="00AF4E0F" w:rsidRDefault="001C21B1" w:rsidP="001C21B1">
            <w:pPr>
              <w:rPr>
                <w:rFonts w:ascii="Times New Roman" w:hAnsi="Times New Roman" w:cs="Times New Roman"/>
              </w:rPr>
            </w:pPr>
            <w:r w:rsidRPr="00AF4E0F">
              <w:rPr>
                <w:rFonts w:ascii="Times New Roman" w:eastAsia="Calibri"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Pr>
          <w:p w14:paraId="7906B4AF" w14:textId="36B6F5A0" w:rsidR="001C21B1" w:rsidRPr="00AF4E0F" w:rsidRDefault="001C21B1" w:rsidP="001C21B1">
            <w:pPr>
              <w:rPr>
                <w:rFonts w:ascii="Times New Roman" w:hAnsi="Times New Roman" w:cs="Times New Roman"/>
              </w:rPr>
            </w:pPr>
            <w:r w:rsidRPr="00AF4E0F">
              <w:rPr>
                <w:rFonts w:ascii="Times New Roman" w:hAnsi="Times New Roman" w:cs="Times New Roman"/>
              </w:rPr>
              <w:t>Duygusal olarak dengeliydim.</w:t>
            </w:r>
          </w:p>
        </w:tc>
        <w:tc>
          <w:tcPr>
            <w:tcW w:w="0" w:type="auto"/>
            <w:tcBorders>
              <w:top w:val="single" w:sz="4" w:space="0" w:color="auto"/>
              <w:left w:val="single" w:sz="4" w:space="0" w:color="auto"/>
              <w:bottom w:val="single" w:sz="4" w:space="0" w:color="auto"/>
              <w:right w:val="single" w:sz="4" w:space="0" w:color="auto"/>
            </w:tcBorders>
          </w:tcPr>
          <w:p w14:paraId="114EA0B4"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077C813"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E433A98"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42BD42D"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0779EF6"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81A0A52"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A0AEC85" w14:textId="5D1727A2" w:rsidR="001C21B1" w:rsidRPr="00AF4E0F" w:rsidRDefault="001C21B1" w:rsidP="001C21B1">
            <w:pPr>
              <w:rPr>
                <w:rFonts w:ascii="Times New Roman" w:hAnsi="Times New Roman" w:cs="Times New Roman"/>
              </w:rPr>
            </w:pPr>
            <w:r w:rsidRPr="00AF4E0F">
              <w:rPr>
                <w:rFonts w:ascii="Times New Roman" w:hAnsi="Times New Roman" w:cs="Times New Roman"/>
              </w:rPr>
              <w:t>Duygusal olarak dengesizdim.</w:t>
            </w:r>
          </w:p>
        </w:tc>
      </w:tr>
      <w:tr w:rsidR="00AF4E0F" w:rsidRPr="00AF4E0F" w14:paraId="7AA7D86A" w14:textId="77777777" w:rsidTr="00F21F77">
        <w:trPr>
          <w:trHeight w:val="519"/>
        </w:trPr>
        <w:tc>
          <w:tcPr>
            <w:tcW w:w="0" w:type="auto"/>
            <w:tcBorders>
              <w:top w:val="single" w:sz="4" w:space="0" w:color="auto"/>
              <w:left w:val="single" w:sz="4" w:space="0" w:color="auto"/>
              <w:bottom w:val="single" w:sz="4" w:space="0" w:color="auto"/>
              <w:right w:val="single" w:sz="4" w:space="0" w:color="auto"/>
            </w:tcBorders>
          </w:tcPr>
          <w:p w14:paraId="28F8BF92" w14:textId="5B93408E" w:rsidR="001C21B1" w:rsidRPr="00AF4E0F" w:rsidRDefault="001C21B1" w:rsidP="001C21B1">
            <w:pPr>
              <w:rPr>
                <w:rFonts w:ascii="Times New Roman" w:hAnsi="Times New Roman" w:cs="Times New Roman"/>
              </w:rPr>
            </w:pPr>
            <w:r w:rsidRPr="00AF4E0F">
              <w:rPr>
                <w:rFonts w:ascii="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tcPr>
          <w:p w14:paraId="65170247" w14:textId="419FC296" w:rsidR="001C21B1" w:rsidRPr="00AF4E0F" w:rsidRDefault="001C21B1" w:rsidP="001C21B1">
            <w:pPr>
              <w:rPr>
                <w:rFonts w:ascii="Times New Roman" w:hAnsi="Times New Roman" w:cs="Times New Roman"/>
              </w:rPr>
            </w:pPr>
            <w:r w:rsidRPr="00AF4E0F">
              <w:rPr>
                <w:rFonts w:ascii="Times New Roman" w:hAnsi="Times New Roman" w:cs="Times New Roman"/>
              </w:rPr>
              <w:t>İyi hissettim.</w:t>
            </w:r>
          </w:p>
        </w:tc>
        <w:tc>
          <w:tcPr>
            <w:tcW w:w="0" w:type="auto"/>
            <w:tcBorders>
              <w:top w:val="single" w:sz="4" w:space="0" w:color="auto"/>
              <w:left w:val="single" w:sz="4" w:space="0" w:color="auto"/>
              <w:bottom w:val="single" w:sz="4" w:space="0" w:color="auto"/>
              <w:right w:val="single" w:sz="4" w:space="0" w:color="auto"/>
            </w:tcBorders>
          </w:tcPr>
          <w:p w14:paraId="3EBF4CC3"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BF0AF0E"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B787A3C"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7F63AF3"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C40262A"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404E158"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A459668" w14:textId="0F6627F2" w:rsidR="001C21B1" w:rsidRPr="00AF4E0F" w:rsidRDefault="001C21B1" w:rsidP="001C21B1">
            <w:pPr>
              <w:rPr>
                <w:rFonts w:ascii="Times New Roman" w:hAnsi="Times New Roman" w:cs="Times New Roman"/>
              </w:rPr>
            </w:pPr>
            <w:r w:rsidRPr="00AF4E0F">
              <w:rPr>
                <w:rFonts w:ascii="Times New Roman" w:hAnsi="Times New Roman" w:cs="Times New Roman"/>
              </w:rPr>
              <w:t>Hasta hissettim.</w:t>
            </w:r>
          </w:p>
        </w:tc>
      </w:tr>
      <w:tr w:rsidR="00AF4E0F" w:rsidRPr="00AF4E0F" w14:paraId="14132F1D" w14:textId="77777777" w:rsidTr="00F21F77">
        <w:trPr>
          <w:trHeight w:val="518"/>
        </w:trPr>
        <w:tc>
          <w:tcPr>
            <w:tcW w:w="0" w:type="auto"/>
            <w:tcBorders>
              <w:top w:val="single" w:sz="4" w:space="0" w:color="auto"/>
              <w:left w:val="single" w:sz="4" w:space="0" w:color="auto"/>
              <w:bottom w:val="single" w:sz="4" w:space="0" w:color="auto"/>
              <w:right w:val="single" w:sz="4" w:space="0" w:color="auto"/>
            </w:tcBorders>
          </w:tcPr>
          <w:p w14:paraId="6FBED226" w14:textId="3B207894" w:rsidR="001C21B1" w:rsidRPr="00AF4E0F" w:rsidRDefault="001C21B1" w:rsidP="001C21B1">
            <w:pPr>
              <w:rPr>
                <w:rFonts w:ascii="Times New Roman" w:eastAsia="Calibri" w:hAnsi="Times New Roman" w:cs="Times New Roman"/>
              </w:rPr>
            </w:pPr>
            <w:r w:rsidRPr="00AF4E0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tcPr>
          <w:p w14:paraId="14264309" w14:textId="69DA1E07" w:rsidR="001C21B1" w:rsidRPr="00AF4E0F" w:rsidRDefault="001C21B1" w:rsidP="001C21B1">
            <w:pPr>
              <w:rPr>
                <w:rFonts w:ascii="Times New Roman" w:eastAsia="Calibri" w:hAnsi="Times New Roman" w:cs="Times New Roman"/>
              </w:rPr>
            </w:pPr>
            <w:r w:rsidRPr="00AF4E0F">
              <w:rPr>
                <w:rFonts w:ascii="Times New Roman" w:eastAsia="Calibri" w:hAnsi="Times New Roman" w:cs="Times New Roman"/>
              </w:rPr>
              <w:t>Çok enerjiktim.</w:t>
            </w:r>
          </w:p>
        </w:tc>
        <w:tc>
          <w:tcPr>
            <w:tcW w:w="0" w:type="auto"/>
            <w:tcBorders>
              <w:top w:val="single" w:sz="4" w:space="0" w:color="auto"/>
              <w:left w:val="single" w:sz="4" w:space="0" w:color="auto"/>
              <w:bottom w:val="single" w:sz="4" w:space="0" w:color="auto"/>
              <w:right w:val="single" w:sz="4" w:space="0" w:color="auto"/>
            </w:tcBorders>
          </w:tcPr>
          <w:p w14:paraId="1AE672BC"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5CC4E32"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9E09AF8"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8A60EE3"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595D86E"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09CD61E"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BCF14CA" w14:textId="77777777" w:rsidR="001C21B1" w:rsidRPr="00AF4E0F" w:rsidRDefault="001C21B1" w:rsidP="001C21B1">
            <w:pPr>
              <w:rPr>
                <w:rFonts w:ascii="Times New Roman" w:eastAsia="Calibri" w:hAnsi="Times New Roman" w:cs="Times New Roman"/>
              </w:rPr>
            </w:pPr>
            <w:r w:rsidRPr="00AF4E0F">
              <w:rPr>
                <w:rFonts w:ascii="Times New Roman" w:eastAsia="Calibri" w:hAnsi="Times New Roman" w:cs="Times New Roman"/>
              </w:rPr>
              <w:t>Enerjim düşüktü.</w:t>
            </w:r>
          </w:p>
          <w:p w14:paraId="425D65B2" w14:textId="77777777" w:rsidR="001C21B1" w:rsidRPr="00AF4E0F" w:rsidRDefault="001C21B1" w:rsidP="001C21B1">
            <w:pPr>
              <w:rPr>
                <w:rFonts w:ascii="Times New Roman" w:eastAsia="Calibri" w:hAnsi="Times New Roman" w:cs="Times New Roman"/>
                <w:u w:val="single"/>
              </w:rPr>
            </w:pPr>
          </w:p>
        </w:tc>
      </w:tr>
      <w:tr w:rsidR="00AF4E0F" w:rsidRPr="00AF4E0F" w14:paraId="5B559F6F" w14:textId="77777777" w:rsidTr="00F21F77">
        <w:trPr>
          <w:trHeight w:val="528"/>
        </w:trPr>
        <w:tc>
          <w:tcPr>
            <w:tcW w:w="0" w:type="auto"/>
            <w:tcBorders>
              <w:top w:val="single" w:sz="4" w:space="0" w:color="auto"/>
              <w:left w:val="single" w:sz="4" w:space="0" w:color="auto"/>
              <w:bottom w:val="single" w:sz="4" w:space="0" w:color="auto"/>
              <w:right w:val="single" w:sz="4" w:space="0" w:color="auto"/>
            </w:tcBorders>
          </w:tcPr>
          <w:p w14:paraId="01D3397B" w14:textId="67BE9C4E" w:rsidR="001C21B1" w:rsidRPr="00AF4E0F" w:rsidRDefault="001C21B1" w:rsidP="001C21B1">
            <w:pPr>
              <w:rPr>
                <w:rFonts w:ascii="Times New Roman" w:hAnsi="Times New Roman" w:cs="Times New Roman"/>
              </w:rPr>
            </w:pPr>
            <w:r w:rsidRPr="00AF4E0F">
              <w:rPr>
                <w:rFonts w:ascii="Times New Roman" w:eastAsia="Calibri"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tcPr>
          <w:p w14:paraId="3F033005" w14:textId="0690F352" w:rsidR="001C21B1" w:rsidRPr="00AF4E0F" w:rsidRDefault="001C21B1" w:rsidP="001C21B1">
            <w:pPr>
              <w:rPr>
                <w:rFonts w:ascii="Times New Roman" w:hAnsi="Times New Roman" w:cs="Times New Roman"/>
              </w:rPr>
            </w:pPr>
            <w:r w:rsidRPr="00AF4E0F">
              <w:rPr>
                <w:rFonts w:ascii="Times New Roman" w:hAnsi="Times New Roman" w:cs="Times New Roman"/>
              </w:rPr>
              <w:t>Diğer insanlarla uyumlu çalıştım.</w:t>
            </w:r>
          </w:p>
          <w:p w14:paraId="78560A6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7DA026A"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19B4CB0"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DD9CDE8"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7BD328C"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048E29B"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729FB33"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096916B" w14:textId="77777777" w:rsidR="001C21B1" w:rsidRPr="00AF4E0F" w:rsidRDefault="001C21B1" w:rsidP="001C21B1">
            <w:pPr>
              <w:pStyle w:val="NormalWeb"/>
              <w:rPr>
                <w:sz w:val="22"/>
                <w:szCs w:val="22"/>
              </w:rPr>
            </w:pPr>
            <w:r w:rsidRPr="00AF4E0F">
              <w:rPr>
                <w:sz w:val="22"/>
                <w:szCs w:val="22"/>
              </w:rPr>
              <w:t>Diğer insanlarla uyumlu çalışmadım.</w:t>
            </w:r>
          </w:p>
        </w:tc>
      </w:tr>
      <w:tr w:rsidR="00AF4E0F" w:rsidRPr="00AF4E0F" w14:paraId="3497E272" w14:textId="77777777" w:rsidTr="00F21F77">
        <w:trPr>
          <w:trHeight w:val="1395"/>
        </w:trPr>
        <w:tc>
          <w:tcPr>
            <w:tcW w:w="0" w:type="auto"/>
            <w:tcBorders>
              <w:top w:val="single" w:sz="4" w:space="0" w:color="auto"/>
              <w:left w:val="single" w:sz="4" w:space="0" w:color="auto"/>
              <w:bottom w:val="single" w:sz="4" w:space="0" w:color="auto"/>
              <w:right w:val="single" w:sz="4" w:space="0" w:color="auto"/>
            </w:tcBorders>
          </w:tcPr>
          <w:p w14:paraId="793BCA02" w14:textId="167F54AC" w:rsidR="001C21B1" w:rsidRPr="00AF4E0F" w:rsidRDefault="001C21B1" w:rsidP="001C21B1">
            <w:pPr>
              <w:pStyle w:val="NormalWeb"/>
              <w:spacing w:line="360" w:lineRule="auto"/>
              <w:rPr>
                <w:sz w:val="22"/>
                <w:szCs w:val="22"/>
              </w:rPr>
            </w:pPr>
            <w:r w:rsidRPr="00AF4E0F">
              <w:t>12</w:t>
            </w:r>
          </w:p>
        </w:tc>
        <w:tc>
          <w:tcPr>
            <w:tcW w:w="0" w:type="auto"/>
            <w:tcBorders>
              <w:top w:val="single" w:sz="4" w:space="0" w:color="auto"/>
              <w:left w:val="single" w:sz="4" w:space="0" w:color="auto"/>
              <w:bottom w:val="single" w:sz="4" w:space="0" w:color="auto"/>
              <w:right w:val="single" w:sz="4" w:space="0" w:color="auto"/>
            </w:tcBorders>
          </w:tcPr>
          <w:p w14:paraId="7ED253B1" w14:textId="1F50C900" w:rsidR="001C21B1" w:rsidRPr="00AF4E0F" w:rsidRDefault="001C21B1" w:rsidP="001C21B1">
            <w:pPr>
              <w:pStyle w:val="NormalWeb"/>
              <w:spacing w:line="360" w:lineRule="auto"/>
              <w:rPr>
                <w:sz w:val="22"/>
                <w:szCs w:val="22"/>
              </w:rPr>
            </w:pPr>
            <w:r w:rsidRPr="00AF4E0F">
              <w:rPr>
                <w:sz w:val="22"/>
                <w:szCs w:val="22"/>
              </w:rPr>
              <w:t>Bedenimin ihtiyaç duyduğum günlük yaşam aktivitelerini yerine getirme konusunda iyi çalıştığını hissettim.</w:t>
            </w:r>
          </w:p>
        </w:tc>
        <w:tc>
          <w:tcPr>
            <w:tcW w:w="0" w:type="auto"/>
            <w:tcBorders>
              <w:top w:val="single" w:sz="4" w:space="0" w:color="auto"/>
              <w:left w:val="single" w:sz="4" w:space="0" w:color="auto"/>
              <w:bottom w:val="single" w:sz="4" w:space="0" w:color="auto"/>
              <w:right w:val="single" w:sz="4" w:space="0" w:color="auto"/>
            </w:tcBorders>
          </w:tcPr>
          <w:p w14:paraId="65E19C7E"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B3D7CE5"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0ED1EFB"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3CA4917"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262E341"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6B4FDAB" w14:textId="77777777" w:rsidR="001C21B1" w:rsidRPr="00AF4E0F" w:rsidRDefault="001C21B1" w:rsidP="001C21B1">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87466C8" w14:textId="77777777" w:rsidR="001C21B1" w:rsidRPr="00AF4E0F" w:rsidRDefault="001C21B1" w:rsidP="001C21B1">
            <w:pPr>
              <w:spacing w:line="360" w:lineRule="auto"/>
              <w:rPr>
                <w:rFonts w:ascii="Times New Roman" w:hAnsi="Times New Roman" w:cs="Times New Roman"/>
              </w:rPr>
            </w:pPr>
            <w:r w:rsidRPr="00AF4E0F">
              <w:rPr>
                <w:rFonts w:ascii="Times New Roman" w:eastAsia="Calibri" w:hAnsi="Times New Roman" w:cs="Times New Roman"/>
              </w:rPr>
              <w:t>Bedenimin ihtiyaç duyduğum günlük yaşam aktivitelerini yerine getirme konusunda iyi çalışmadığını hissettim.</w:t>
            </w:r>
          </w:p>
        </w:tc>
      </w:tr>
    </w:tbl>
    <w:p w14:paraId="42F12622" w14:textId="77777777" w:rsidR="00886722" w:rsidRPr="00AF4E0F" w:rsidRDefault="00886722" w:rsidP="00FE02AB">
      <w:pPr>
        <w:spacing w:after="0"/>
        <w:jc w:val="both"/>
        <w:rPr>
          <w:rFonts w:cs="Arial"/>
        </w:rPr>
      </w:pPr>
    </w:p>
    <w:p w14:paraId="3850C849" w14:textId="77777777" w:rsidR="00CE4038" w:rsidRPr="00AF4E0F" w:rsidRDefault="00CE4038" w:rsidP="00FE02AB">
      <w:pPr>
        <w:spacing w:after="0"/>
        <w:jc w:val="both"/>
        <w:rPr>
          <w:rFonts w:cs="Arial"/>
        </w:rPr>
      </w:pPr>
    </w:p>
    <w:p w14:paraId="51957ECA" w14:textId="77777777" w:rsidR="007C391A" w:rsidRPr="00AF4E0F" w:rsidRDefault="00AB1829" w:rsidP="00A84316">
      <w:pPr>
        <w:spacing w:line="360" w:lineRule="auto"/>
        <w:jc w:val="both"/>
        <w:rPr>
          <w:rFonts w:ascii="Times New Roman" w:hAnsi="Times New Roman" w:cs="Times New Roman"/>
          <w:b/>
        </w:rPr>
      </w:pPr>
      <w:proofErr w:type="spellStart"/>
      <w:r w:rsidRPr="00AF4E0F">
        <w:rPr>
          <w:rFonts w:ascii="Times New Roman" w:hAnsi="Times New Roman" w:cs="Times New Roman"/>
          <w:b/>
        </w:rPr>
        <w:t>Salutojenik</w:t>
      </w:r>
      <w:proofErr w:type="spellEnd"/>
      <w:r w:rsidRPr="00AF4E0F">
        <w:rPr>
          <w:rFonts w:ascii="Times New Roman" w:hAnsi="Times New Roman" w:cs="Times New Roman"/>
          <w:b/>
        </w:rPr>
        <w:t xml:space="preserve"> Sağlık Göstergesi Ölçeği (SSGÖ)</w:t>
      </w:r>
    </w:p>
    <w:p w14:paraId="64A92809" w14:textId="5E5430D4" w:rsidR="000B36CF" w:rsidRPr="00AF4E0F" w:rsidRDefault="00AB1829" w:rsidP="00A84316">
      <w:pPr>
        <w:spacing w:line="360" w:lineRule="auto"/>
        <w:jc w:val="both"/>
        <w:rPr>
          <w:rFonts w:ascii="Times New Roman" w:hAnsi="Times New Roman" w:cs="Times New Roman"/>
        </w:rPr>
      </w:pPr>
      <w:proofErr w:type="spellStart"/>
      <w:r w:rsidRPr="00AF4E0F">
        <w:rPr>
          <w:rFonts w:ascii="Times New Roman" w:hAnsi="Times New Roman" w:cs="Times New Roman"/>
        </w:rPr>
        <w:t>Bringsen</w:t>
      </w:r>
      <w:proofErr w:type="spellEnd"/>
      <w:r w:rsidRPr="00AF4E0F">
        <w:rPr>
          <w:rFonts w:ascii="Times New Roman" w:hAnsi="Times New Roman" w:cs="Times New Roman"/>
        </w:rPr>
        <w:t xml:space="preserve"> ve </w:t>
      </w:r>
      <w:proofErr w:type="spellStart"/>
      <w:r w:rsidRPr="00AF4E0F">
        <w:rPr>
          <w:rFonts w:ascii="Times New Roman" w:hAnsi="Times New Roman" w:cs="Times New Roman"/>
        </w:rPr>
        <w:t>ark`ları</w:t>
      </w:r>
      <w:proofErr w:type="spellEnd"/>
      <w:r w:rsidRPr="00AF4E0F">
        <w:rPr>
          <w:rFonts w:ascii="Times New Roman" w:hAnsi="Times New Roman" w:cs="Times New Roman"/>
        </w:rPr>
        <w:t xml:space="preserve"> tarafından 2009 yılında geliştirilen, Acı ve ark. (2023) tarafından Türkçe geçerlik </w:t>
      </w:r>
      <w:r w:rsidR="003666CF" w:rsidRPr="00AF4E0F">
        <w:rPr>
          <w:rFonts w:ascii="Times New Roman" w:hAnsi="Times New Roman" w:cs="Times New Roman"/>
        </w:rPr>
        <w:t>v</w:t>
      </w:r>
      <w:r w:rsidRPr="00AF4E0F">
        <w:rPr>
          <w:rFonts w:ascii="Times New Roman" w:hAnsi="Times New Roman" w:cs="Times New Roman"/>
        </w:rPr>
        <w:t xml:space="preserve">e güvenirliği yapılan ölçek, 12 maddelik bir ölçek olup sağlık göstergeleri aracılığıyla sağlığı ölçerken, </w:t>
      </w:r>
      <w:proofErr w:type="spellStart"/>
      <w:r w:rsidRPr="00AF4E0F">
        <w:rPr>
          <w:rFonts w:ascii="Times New Roman" w:hAnsi="Times New Roman" w:cs="Times New Roman"/>
        </w:rPr>
        <w:t>salutojenik</w:t>
      </w:r>
      <w:proofErr w:type="spellEnd"/>
      <w:r w:rsidRPr="00AF4E0F">
        <w:rPr>
          <w:rFonts w:ascii="Times New Roman" w:hAnsi="Times New Roman" w:cs="Times New Roman"/>
        </w:rPr>
        <w:t xml:space="preserve"> ve bütünsel bir bakış açısı elde etmeyi amaçlamaktadır. İki alt boyutu bulunmaktadır.</w:t>
      </w:r>
      <w:r w:rsidR="00172127" w:rsidRPr="00AF4E0F">
        <w:t xml:space="preserve"> </w:t>
      </w:r>
      <w:r w:rsidR="00172127" w:rsidRPr="00AF4E0F">
        <w:rPr>
          <w:rFonts w:ascii="Times New Roman" w:hAnsi="Times New Roman" w:cs="Times New Roman"/>
        </w:rPr>
        <w:t>Kişisel özellikler (</w:t>
      </w:r>
      <w:proofErr w:type="spellStart"/>
      <w:r w:rsidR="00172127" w:rsidRPr="00AF4E0F">
        <w:rPr>
          <w:rFonts w:ascii="Times New Roman" w:hAnsi="Times New Roman" w:cs="Times New Roman"/>
        </w:rPr>
        <w:t>intrapersonal</w:t>
      </w:r>
      <w:proofErr w:type="spellEnd"/>
      <w:r w:rsidR="00172127" w:rsidRPr="00AF4E0F">
        <w:rPr>
          <w:rFonts w:ascii="Times New Roman" w:hAnsi="Times New Roman" w:cs="Times New Roman"/>
        </w:rPr>
        <w:t xml:space="preserve"> </w:t>
      </w:r>
      <w:proofErr w:type="spellStart"/>
      <w:r w:rsidR="00172127" w:rsidRPr="00AF4E0F">
        <w:rPr>
          <w:rFonts w:ascii="Times New Roman" w:hAnsi="Times New Roman" w:cs="Times New Roman"/>
        </w:rPr>
        <w:t>characteristics</w:t>
      </w:r>
      <w:proofErr w:type="spellEnd"/>
      <w:r w:rsidR="00172127" w:rsidRPr="00AF4E0F">
        <w:rPr>
          <w:rFonts w:ascii="Times New Roman" w:hAnsi="Times New Roman" w:cs="Times New Roman"/>
        </w:rPr>
        <w:t xml:space="preserve">) </w:t>
      </w:r>
      <w:r w:rsidRPr="00AF4E0F">
        <w:rPr>
          <w:rFonts w:ascii="Times New Roman" w:hAnsi="Times New Roman" w:cs="Times New Roman"/>
        </w:rPr>
        <w:t xml:space="preserve">alt boyutu 1.,2.,3.,4.,9.,10.,12. maddelerden, </w:t>
      </w:r>
      <w:r w:rsidR="005C2985" w:rsidRPr="00AF4E0F">
        <w:rPr>
          <w:rFonts w:ascii="Times New Roman" w:hAnsi="Times New Roman" w:cs="Times New Roman"/>
        </w:rPr>
        <w:t>i</w:t>
      </w:r>
      <w:r w:rsidR="00C71493" w:rsidRPr="00AF4E0F">
        <w:rPr>
          <w:rFonts w:ascii="Times New Roman" w:hAnsi="Times New Roman" w:cs="Times New Roman"/>
        </w:rPr>
        <w:t>nteraktif</w:t>
      </w:r>
      <w:r w:rsidRPr="00AF4E0F">
        <w:rPr>
          <w:rFonts w:ascii="Times New Roman" w:hAnsi="Times New Roman" w:cs="Times New Roman"/>
        </w:rPr>
        <w:t xml:space="preserve"> işlev</w:t>
      </w:r>
      <w:r w:rsidR="00C71493" w:rsidRPr="00AF4E0F">
        <w:rPr>
          <w:rFonts w:ascii="Times New Roman" w:hAnsi="Times New Roman" w:cs="Times New Roman"/>
        </w:rPr>
        <w:t xml:space="preserve"> (</w:t>
      </w:r>
      <w:proofErr w:type="spellStart"/>
      <w:r w:rsidR="00C71493" w:rsidRPr="00AF4E0F">
        <w:rPr>
          <w:rFonts w:ascii="Times New Roman" w:hAnsi="Times New Roman" w:cs="Times New Roman"/>
        </w:rPr>
        <w:t>interactive</w:t>
      </w:r>
      <w:proofErr w:type="spellEnd"/>
      <w:r w:rsidR="00C71493" w:rsidRPr="00AF4E0F">
        <w:rPr>
          <w:rFonts w:ascii="Times New Roman" w:hAnsi="Times New Roman" w:cs="Times New Roman"/>
        </w:rPr>
        <w:t xml:space="preserve"> </w:t>
      </w:r>
      <w:proofErr w:type="spellStart"/>
      <w:r w:rsidR="00C71493" w:rsidRPr="00AF4E0F">
        <w:rPr>
          <w:rFonts w:ascii="Times New Roman" w:hAnsi="Times New Roman" w:cs="Times New Roman"/>
        </w:rPr>
        <w:t>function</w:t>
      </w:r>
      <w:proofErr w:type="spellEnd"/>
      <w:r w:rsidR="00C71493" w:rsidRPr="00AF4E0F">
        <w:rPr>
          <w:rFonts w:ascii="Times New Roman" w:hAnsi="Times New Roman" w:cs="Times New Roman"/>
        </w:rPr>
        <w:t>)</w:t>
      </w:r>
      <w:r w:rsidRPr="00AF4E0F">
        <w:rPr>
          <w:rFonts w:ascii="Times New Roman" w:hAnsi="Times New Roman" w:cs="Times New Roman"/>
        </w:rPr>
        <w:t xml:space="preserve"> alt boyutu 5.,6.,7.,8.,11. maddelerden oluşmaktadır.</w:t>
      </w:r>
      <w:r w:rsidR="002C69CA" w:rsidRPr="00AF4E0F">
        <w:rPr>
          <w:rFonts w:ascii="Times New Roman" w:hAnsi="Times New Roman" w:cs="Times New Roman"/>
        </w:rPr>
        <w:t xml:space="preserve"> Sağlığı bir bütün olarak değerlendirmek için ölçek puanı toplam puan olarak </w:t>
      </w:r>
      <w:r w:rsidR="003C516F" w:rsidRPr="00AF4E0F">
        <w:rPr>
          <w:rFonts w:ascii="Times New Roman" w:hAnsi="Times New Roman" w:cs="Times New Roman"/>
        </w:rPr>
        <w:t xml:space="preserve">da </w:t>
      </w:r>
      <w:r w:rsidR="002C69CA" w:rsidRPr="00AF4E0F">
        <w:rPr>
          <w:rFonts w:ascii="Times New Roman" w:hAnsi="Times New Roman" w:cs="Times New Roman"/>
        </w:rPr>
        <w:t>değerlendiril</w:t>
      </w:r>
      <w:r w:rsidR="00683B59" w:rsidRPr="00AF4E0F">
        <w:rPr>
          <w:rFonts w:ascii="Times New Roman" w:hAnsi="Times New Roman" w:cs="Times New Roman"/>
        </w:rPr>
        <w:t>ebil</w:t>
      </w:r>
      <w:r w:rsidR="002C69CA" w:rsidRPr="00AF4E0F">
        <w:rPr>
          <w:rFonts w:ascii="Times New Roman" w:hAnsi="Times New Roman" w:cs="Times New Roman"/>
        </w:rPr>
        <w:t>mektedir.</w:t>
      </w:r>
      <w:r w:rsidRPr="00AF4E0F">
        <w:rPr>
          <w:rFonts w:ascii="Times New Roman" w:hAnsi="Times New Roman" w:cs="Times New Roman"/>
        </w:rPr>
        <w:t xml:space="preserve"> Ölçekte katılımcıların son 4 haftadaki görüşleri değerlendirilmektedir. Ölçeğin bir tarafında olumlu diğer tarafında olumsuz ifadeler yer almaktadır.  Katılımcının görüşleri hangi taraf ile daha fazla uyumlu ise o tarafa yakın işaretleme yapmaktadır. Sorular deneyim, moral düzeyi, gerilim, uyku, konsantrasyon, yaratıcılık, çözüm, duyguların ifadesi, hastalık, enerji düzeyi, sosyal kapasite ve fiziksel işlevle ilgilidir. Her madde 1'den 6'ya kadar bir ölçekte puanlanmaktadır</w:t>
      </w:r>
      <w:r w:rsidR="00E217CE" w:rsidRPr="00AF4E0F">
        <w:rPr>
          <w:rFonts w:ascii="Times New Roman" w:hAnsi="Times New Roman" w:cs="Times New Roman"/>
        </w:rPr>
        <w:t>.</w:t>
      </w:r>
      <w:r w:rsidR="00393EB0" w:rsidRPr="00AF4E0F">
        <w:rPr>
          <w:rFonts w:ascii="Times New Roman" w:hAnsi="Times New Roman" w:cs="Times New Roman"/>
        </w:rPr>
        <w:t xml:space="preserve"> Ölçekten alınabilecek puanlar</w:t>
      </w:r>
      <w:r w:rsidRPr="00AF4E0F">
        <w:rPr>
          <w:rFonts w:ascii="Times New Roman" w:hAnsi="Times New Roman" w:cs="Times New Roman"/>
        </w:rPr>
        <w:t xml:space="preserve"> 12 ile 72 arasında değiş</w:t>
      </w:r>
      <w:r w:rsidR="00393EB0" w:rsidRPr="00AF4E0F">
        <w:rPr>
          <w:rFonts w:ascii="Times New Roman" w:hAnsi="Times New Roman" w:cs="Times New Roman"/>
        </w:rPr>
        <w:t xml:space="preserve">mekte olup toplam puan üzerinden işlem </w:t>
      </w:r>
      <w:r w:rsidR="00393EB0" w:rsidRPr="00AF4E0F">
        <w:rPr>
          <w:rFonts w:ascii="Times New Roman" w:hAnsi="Times New Roman" w:cs="Times New Roman"/>
        </w:rPr>
        <w:lastRenderedPageBreak/>
        <w:t>yapılmaktadır</w:t>
      </w:r>
      <w:r w:rsidRPr="00AF4E0F">
        <w:rPr>
          <w:rFonts w:ascii="Times New Roman" w:hAnsi="Times New Roman" w:cs="Times New Roman"/>
        </w:rPr>
        <w:t xml:space="preserve">. Bireylerin ölçekten aldıkları puan arttıkça </w:t>
      </w:r>
      <w:proofErr w:type="spellStart"/>
      <w:r w:rsidRPr="00AF4E0F">
        <w:rPr>
          <w:rFonts w:ascii="Times New Roman" w:hAnsi="Times New Roman" w:cs="Times New Roman"/>
        </w:rPr>
        <w:t>salutojenik</w:t>
      </w:r>
      <w:proofErr w:type="spellEnd"/>
      <w:r w:rsidRPr="00AF4E0F">
        <w:rPr>
          <w:rFonts w:ascii="Times New Roman" w:hAnsi="Times New Roman" w:cs="Times New Roman"/>
        </w:rPr>
        <w:t xml:space="preserve"> olarak daha iyi sağlığa sahip oldukları değerlendirilmektedir. Ölçekte ters madde bulunmamaktadır</w:t>
      </w:r>
      <w:r w:rsidR="00A84316" w:rsidRPr="00AF4E0F">
        <w:rPr>
          <w:rFonts w:ascii="Times New Roman" w:hAnsi="Times New Roman" w:cs="Times New Roman"/>
        </w:rPr>
        <w:t xml:space="preserve"> (Acı ve ark., 2024)</w:t>
      </w:r>
      <w:r w:rsidRPr="00AF4E0F">
        <w:rPr>
          <w:rFonts w:ascii="Times New Roman" w:hAnsi="Times New Roman" w:cs="Times New Roman"/>
        </w:rPr>
        <w:t>.</w:t>
      </w:r>
    </w:p>
    <w:p w14:paraId="43DAF400" w14:textId="41046C8F" w:rsidR="00A84316" w:rsidRPr="00AF4E0F" w:rsidRDefault="00A84316" w:rsidP="00A84316">
      <w:pPr>
        <w:spacing w:line="360" w:lineRule="auto"/>
        <w:jc w:val="both"/>
        <w:rPr>
          <w:rFonts w:ascii="Times New Roman" w:hAnsi="Times New Roman" w:cs="Times New Roman"/>
        </w:rPr>
      </w:pPr>
      <w:r w:rsidRPr="00AF4E0F">
        <w:rPr>
          <w:rFonts w:ascii="Times New Roman" w:hAnsi="Times New Roman" w:cs="Times New Roman"/>
        </w:rPr>
        <w:t>Ölçeğin kullanımı için yazardan izin alınmasına gerek yoktur. Uyarlama çalışmasına atıf yapılarak kullanılabilir.</w:t>
      </w:r>
    </w:p>
    <w:p w14:paraId="61C57254" w14:textId="3265EC6A" w:rsidR="00A84316" w:rsidRPr="00AF4E0F" w:rsidRDefault="00A84316" w:rsidP="00A84316">
      <w:pPr>
        <w:spacing w:line="360" w:lineRule="auto"/>
        <w:jc w:val="both"/>
        <w:rPr>
          <w:rFonts w:ascii="Times New Roman" w:hAnsi="Times New Roman" w:cs="Times New Roman"/>
        </w:rPr>
      </w:pPr>
      <w:r w:rsidRPr="00AF4E0F">
        <w:rPr>
          <w:rFonts w:ascii="Times New Roman" w:hAnsi="Times New Roman" w:cs="Times New Roman"/>
          <w:b/>
        </w:rPr>
        <w:t>Kaynak:</w:t>
      </w:r>
      <w:r w:rsidRPr="00AF4E0F">
        <w:rPr>
          <w:rFonts w:ascii="Times New Roman" w:hAnsi="Times New Roman" w:cs="Times New Roman"/>
        </w:rPr>
        <w:t xml:space="preserve"> </w:t>
      </w:r>
      <w:proofErr w:type="spellStart"/>
      <w:r w:rsidR="002E2026" w:rsidRPr="00AF4E0F">
        <w:rPr>
          <w:rFonts w:ascii="Times New Roman" w:hAnsi="Times New Roman" w:cs="Times New Roman"/>
        </w:rPr>
        <w:t>Aci</w:t>
      </w:r>
      <w:proofErr w:type="spellEnd"/>
      <w:r w:rsidR="002E2026" w:rsidRPr="00AF4E0F">
        <w:rPr>
          <w:rFonts w:ascii="Times New Roman" w:hAnsi="Times New Roman" w:cs="Times New Roman"/>
        </w:rPr>
        <w:t xml:space="preserve">, O. S., </w:t>
      </w:r>
      <w:proofErr w:type="spellStart"/>
      <w:r w:rsidR="002E2026" w:rsidRPr="00AF4E0F">
        <w:rPr>
          <w:rFonts w:ascii="Times New Roman" w:hAnsi="Times New Roman" w:cs="Times New Roman"/>
        </w:rPr>
        <w:t>Gencbas</w:t>
      </w:r>
      <w:proofErr w:type="spellEnd"/>
      <w:r w:rsidR="002E2026" w:rsidRPr="00AF4E0F">
        <w:rPr>
          <w:rFonts w:ascii="Times New Roman" w:hAnsi="Times New Roman" w:cs="Times New Roman"/>
        </w:rPr>
        <w:t xml:space="preserve">, D., </w:t>
      </w:r>
      <w:proofErr w:type="spellStart"/>
      <w:r w:rsidR="002E2026" w:rsidRPr="00AF4E0F">
        <w:rPr>
          <w:rFonts w:ascii="Times New Roman" w:hAnsi="Times New Roman" w:cs="Times New Roman"/>
        </w:rPr>
        <w:t>Ciydem</w:t>
      </w:r>
      <w:proofErr w:type="spellEnd"/>
      <w:r w:rsidR="002E2026" w:rsidRPr="00AF4E0F">
        <w:rPr>
          <w:rFonts w:ascii="Times New Roman" w:hAnsi="Times New Roman" w:cs="Times New Roman"/>
        </w:rPr>
        <w:t xml:space="preserve">, E., &amp; </w:t>
      </w:r>
      <w:proofErr w:type="spellStart"/>
      <w:r w:rsidR="002E2026" w:rsidRPr="00AF4E0F">
        <w:rPr>
          <w:rFonts w:ascii="Times New Roman" w:hAnsi="Times New Roman" w:cs="Times New Roman"/>
        </w:rPr>
        <w:t>Kackin</w:t>
      </w:r>
      <w:proofErr w:type="spellEnd"/>
      <w:r w:rsidR="002E2026" w:rsidRPr="00AF4E0F">
        <w:rPr>
          <w:rFonts w:ascii="Times New Roman" w:hAnsi="Times New Roman" w:cs="Times New Roman"/>
        </w:rPr>
        <w:t xml:space="preserve">, O. (2023). </w:t>
      </w:r>
      <w:proofErr w:type="spellStart"/>
      <w:r w:rsidR="002E2026" w:rsidRPr="00AF4E0F">
        <w:rPr>
          <w:rFonts w:ascii="Times New Roman" w:hAnsi="Times New Roman" w:cs="Times New Roman"/>
        </w:rPr>
        <w:t>Validity</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and</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reliability</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study</w:t>
      </w:r>
      <w:proofErr w:type="spellEnd"/>
      <w:r w:rsidR="002E2026" w:rsidRPr="00AF4E0F">
        <w:rPr>
          <w:rFonts w:ascii="Times New Roman" w:hAnsi="Times New Roman" w:cs="Times New Roman"/>
        </w:rPr>
        <w:t xml:space="preserve"> of </w:t>
      </w:r>
      <w:proofErr w:type="spellStart"/>
      <w:r w:rsidR="002E2026" w:rsidRPr="00AF4E0F">
        <w:rPr>
          <w:rFonts w:ascii="Times New Roman" w:hAnsi="Times New Roman" w:cs="Times New Roman"/>
        </w:rPr>
        <w:t>the</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Turkish</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version</w:t>
      </w:r>
      <w:proofErr w:type="spellEnd"/>
      <w:r w:rsidR="002E2026" w:rsidRPr="00AF4E0F">
        <w:rPr>
          <w:rFonts w:ascii="Times New Roman" w:hAnsi="Times New Roman" w:cs="Times New Roman"/>
        </w:rPr>
        <w:t xml:space="preserve"> of </w:t>
      </w:r>
      <w:proofErr w:type="spellStart"/>
      <w:r w:rsidR="002E2026" w:rsidRPr="00AF4E0F">
        <w:rPr>
          <w:rFonts w:ascii="Times New Roman" w:hAnsi="Times New Roman" w:cs="Times New Roman"/>
        </w:rPr>
        <w:t>the</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Salutogenic</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Health</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Indicator</w:t>
      </w:r>
      <w:proofErr w:type="spellEnd"/>
      <w:r w:rsidR="002E2026" w:rsidRPr="00AF4E0F">
        <w:rPr>
          <w:rFonts w:ascii="Times New Roman" w:hAnsi="Times New Roman" w:cs="Times New Roman"/>
        </w:rPr>
        <w:t xml:space="preserve"> </w:t>
      </w:r>
      <w:proofErr w:type="spellStart"/>
      <w:r w:rsidR="002E2026" w:rsidRPr="00AF4E0F">
        <w:rPr>
          <w:rFonts w:ascii="Times New Roman" w:hAnsi="Times New Roman" w:cs="Times New Roman"/>
        </w:rPr>
        <w:t>Scale</w:t>
      </w:r>
      <w:proofErr w:type="spellEnd"/>
      <w:r w:rsidR="002E2026" w:rsidRPr="00AF4E0F">
        <w:rPr>
          <w:rFonts w:ascii="Times New Roman" w:hAnsi="Times New Roman" w:cs="Times New Roman"/>
        </w:rPr>
        <w:t>. </w:t>
      </w:r>
      <w:r w:rsidR="002E2026" w:rsidRPr="00AF4E0F">
        <w:rPr>
          <w:rFonts w:ascii="Times New Roman" w:hAnsi="Times New Roman" w:cs="Times New Roman"/>
          <w:i/>
          <w:iCs/>
        </w:rPr>
        <w:t xml:space="preserve">International </w:t>
      </w:r>
      <w:proofErr w:type="spellStart"/>
      <w:r w:rsidR="00671E60" w:rsidRPr="00AF4E0F">
        <w:rPr>
          <w:rFonts w:ascii="Times New Roman" w:hAnsi="Times New Roman" w:cs="Times New Roman"/>
          <w:i/>
          <w:iCs/>
        </w:rPr>
        <w:t>J</w:t>
      </w:r>
      <w:r w:rsidR="002E2026" w:rsidRPr="00AF4E0F">
        <w:rPr>
          <w:rFonts w:ascii="Times New Roman" w:hAnsi="Times New Roman" w:cs="Times New Roman"/>
          <w:i/>
          <w:iCs/>
        </w:rPr>
        <w:t>ournal</w:t>
      </w:r>
      <w:proofErr w:type="spellEnd"/>
      <w:r w:rsidR="002E2026" w:rsidRPr="00AF4E0F">
        <w:rPr>
          <w:rFonts w:ascii="Times New Roman" w:hAnsi="Times New Roman" w:cs="Times New Roman"/>
          <w:i/>
          <w:iCs/>
        </w:rPr>
        <w:t xml:space="preserve"> of </w:t>
      </w:r>
      <w:proofErr w:type="spellStart"/>
      <w:r w:rsidR="00671E60" w:rsidRPr="00AF4E0F">
        <w:rPr>
          <w:rFonts w:ascii="Times New Roman" w:hAnsi="Times New Roman" w:cs="Times New Roman"/>
          <w:i/>
          <w:iCs/>
        </w:rPr>
        <w:t>Nursing</w:t>
      </w:r>
      <w:proofErr w:type="spellEnd"/>
      <w:r w:rsidR="00671E60" w:rsidRPr="00AF4E0F">
        <w:rPr>
          <w:rFonts w:ascii="Times New Roman" w:hAnsi="Times New Roman" w:cs="Times New Roman"/>
          <w:i/>
          <w:iCs/>
        </w:rPr>
        <w:t xml:space="preserve"> </w:t>
      </w:r>
      <w:proofErr w:type="spellStart"/>
      <w:r w:rsidR="00671E60" w:rsidRPr="00AF4E0F">
        <w:rPr>
          <w:rFonts w:ascii="Times New Roman" w:hAnsi="Times New Roman" w:cs="Times New Roman"/>
          <w:i/>
          <w:iCs/>
        </w:rPr>
        <w:t>P</w:t>
      </w:r>
      <w:r w:rsidR="002E2026" w:rsidRPr="00AF4E0F">
        <w:rPr>
          <w:rFonts w:ascii="Times New Roman" w:hAnsi="Times New Roman" w:cs="Times New Roman"/>
          <w:i/>
          <w:iCs/>
        </w:rPr>
        <w:t>ractice</w:t>
      </w:r>
      <w:proofErr w:type="spellEnd"/>
      <w:r w:rsidR="002E2026" w:rsidRPr="00AF4E0F">
        <w:rPr>
          <w:rFonts w:ascii="Times New Roman" w:hAnsi="Times New Roman" w:cs="Times New Roman"/>
        </w:rPr>
        <w:t xml:space="preserve">, e13231. </w:t>
      </w:r>
      <w:proofErr w:type="spellStart"/>
      <w:r w:rsidR="002E2026" w:rsidRPr="00AF4E0F">
        <w:rPr>
          <w:rFonts w:ascii="Times New Roman" w:hAnsi="Times New Roman" w:cs="Times New Roman"/>
        </w:rPr>
        <w:t>Advance</w:t>
      </w:r>
      <w:proofErr w:type="spellEnd"/>
      <w:r w:rsidR="002E2026" w:rsidRPr="00AF4E0F">
        <w:rPr>
          <w:rFonts w:ascii="Times New Roman" w:hAnsi="Times New Roman" w:cs="Times New Roman"/>
        </w:rPr>
        <w:t xml:space="preserve"> online </w:t>
      </w:r>
      <w:proofErr w:type="spellStart"/>
      <w:r w:rsidR="002E2026" w:rsidRPr="00AF4E0F">
        <w:rPr>
          <w:rFonts w:ascii="Times New Roman" w:hAnsi="Times New Roman" w:cs="Times New Roman"/>
        </w:rPr>
        <w:t>publication</w:t>
      </w:r>
      <w:proofErr w:type="spellEnd"/>
      <w:r w:rsidR="002E2026" w:rsidRPr="00AF4E0F">
        <w:rPr>
          <w:rFonts w:ascii="Times New Roman" w:hAnsi="Times New Roman" w:cs="Times New Roman"/>
        </w:rPr>
        <w:t>. https://doi.org/10.1111/ijn.13231</w:t>
      </w:r>
    </w:p>
    <w:p w14:paraId="4D795A05" w14:textId="7134BC2B" w:rsidR="00341C7C" w:rsidRPr="00AF4E0F" w:rsidRDefault="00CE6BDC" w:rsidP="00A84316">
      <w:pPr>
        <w:spacing w:line="360" w:lineRule="auto"/>
        <w:jc w:val="both"/>
        <w:rPr>
          <w:rFonts w:ascii="Times New Roman" w:hAnsi="Times New Roman" w:cs="Times New Roman"/>
        </w:rPr>
      </w:pPr>
      <w:r w:rsidRPr="00AF4E0F">
        <w:rPr>
          <w:rFonts w:ascii="Times New Roman" w:hAnsi="Times New Roman" w:cs="Times New Roman"/>
          <w:b/>
        </w:rPr>
        <w:t>Ölçeğin geliştirildiği çalışma:</w:t>
      </w:r>
      <w:r w:rsidRPr="00AF4E0F">
        <w:rPr>
          <w:rFonts w:ascii="Times New Roman" w:hAnsi="Times New Roman" w:cs="Times New Roman"/>
        </w:rPr>
        <w:t xml:space="preserve"> </w:t>
      </w:r>
      <w:proofErr w:type="spellStart"/>
      <w:r w:rsidR="00D20929" w:rsidRPr="00AF4E0F">
        <w:rPr>
          <w:rFonts w:ascii="Times New Roman" w:hAnsi="Times New Roman" w:cs="Times New Roman"/>
        </w:rPr>
        <w:t>Bringsén</w:t>
      </w:r>
      <w:proofErr w:type="spellEnd"/>
      <w:r w:rsidR="00D20929" w:rsidRPr="00AF4E0F">
        <w:rPr>
          <w:rFonts w:ascii="Times New Roman" w:hAnsi="Times New Roman" w:cs="Times New Roman"/>
        </w:rPr>
        <w:t xml:space="preserve">, A., </w:t>
      </w:r>
      <w:proofErr w:type="spellStart"/>
      <w:r w:rsidR="00D20929" w:rsidRPr="00AF4E0F">
        <w:rPr>
          <w:rFonts w:ascii="Times New Roman" w:hAnsi="Times New Roman" w:cs="Times New Roman"/>
        </w:rPr>
        <w:t>Andersson</w:t>
      </w:r>
      <w:proofErr w:type="spellEnd"/>
      <w:r w:rsidR="00D20929" w:rsidRPr="00AF4E0F">
        <w:rPr>
          <w:rFonts w:ascii="Times New Roman" w:hAnsi="Times New Roman" w:cs="Times New Roman"/>
        </w:rPr>
        <w:t xml:space="preserve">, H. I., &amp; </w:t>
      </w:r>
      <w:proofErr w:type="spellStart"/>
      <w:r w:rsidR="00D20929" w:rsidRPr="00AF4E0F">
        <w:rPr>
          <w:rFonts w:ascii="Times New Roman" w:hAnsi="Times New Roman" w:cs="Times New Roman"/>
        </w:rPr>
        <w:t>Ejlertsson</w:t>
      </w:r>
      <w:proofErr w:type="spellEnd"/>
      <w:r w:rsidR="00D20929" w:rsidRPr="00AF4E0F">
        <w:rPr>
          <w:rFonts w:ascii="Times New Roman" w:hAnsi="Times New Roman" w:cs="Times New Roman"/>
        </w:rPr>
        <w:t xml:space="preserve">, G. (2009). Development </w:t>
      </w:r>
      <w:proofErr w:type="spellStart"/>
      <w:r w:rsidR="00D20929" w:rsidRPr="00AF4E0F">
        <w:rPr>
          <w:rFonts w:ascii="Times New Roman" w:hAnsi="Times New Roman" w:cs="Times New Roman"/>
        </w:rPr>
        <w:t>and</w:t>
      </w:r>
      <w:proofErr w:type="spellEnd"/>
      <w:r w:rsidR="00D20929" w:rsidRPr="00AF4E0F">
        <w:rPr>
          <w:rFonts w:ascii="Times New Roman" w:hAnsi="Times New Roman" w:cs="Times New Roman"/>
        </w:rPr>
        <w:t xml:space="preserve"> </w:t>
      </w:r>
      <w:proofErr w:type="spellStart"/>
      <w:r w:rsidR="00D20929" w:rsidRPr="00AF4E0F">
        <w:rPr>
          <w:rFonts w:ascii="Times New Roman" w:hAnsi="Times New Roman" w:cs="Times New Roman"/>
        </w:rPr>
        <w:t>quality</w:t>
      </w:r>
      <w:proofErr w:type="spellEnd"/>
      <w:r w:rsidR="00D20929" w:rsidRPr="00AF4E0F">
        <w:rPr>
          <w:rFonts w:ascii="Times New Roman" w:hAnsi="Times New Roman" w:cs="Times New Roman"/>
        </w:rPr>
        <w:t xml:space="preserve"> </w:t>
      </w:r>
      <w:proofErr w:type="spellStart"/>
      <w:r w:rsidR="00D20929" w:rsidRPr="00AF4E0F">
        <w:rPr>
          <w:rFonts w:ascii="Times New Roman" w:hAnsi="Times New Roman" w:cs="Times New Roman"/>
        </w:rPr>
        <w:t>analysis</w:t>
      </w:r>
      <w:proofErr w:type="spellEnd"/>
      <w:r w:rsidR="00D20929" w:rsidRPr="00AF4E0F">
        <w:rPr>
          <w:rFonts w:ascii="Times New Roman" w:hAnsi="Times New Roman" w:cs="Times New Roman"/>
        </w:rPr>
        <w:t xml:space="preserve"> of </w:t>
      </w:r>
      <w:proofErr w:type="spellStart"/>
      <w:r w:rsidR="00D20929" w:rsidRPr="00AF4E0F">
        <w:rPr>
          <w:rFonts w:ascii="Times New Roman" w:hAnsi="Times New Roman" w:cs="Times New Roman"/>
        </w:rPr>
        <w:t>the</w:t>
      </w:r>
      <w:proofErr w:type="spellEnd"/>
      <w:r w:rsidR="00D20929" w:rsidRPr="00AF4E0F">
        <w:rPr>
          <w:rFonts w:ascii="Times New Roman" w:hAnsi="Times New Roman" w:cs="Times New Roman"/>
        </w:rPr>
        <w:t xml:space="preserve"> </w:t>
      </w:r>
      <w:proofErr w:type="spellStart"/>
      <w:r w:rsidR="00D20929" w:rsidRPr="00AF4E0F">
        <w:rPr>
          <w:rFonts w:ascii="Times New Roman" w:hAnsi="Times New Roman" w:cs="Times New Roman"/>
        </w:rPr>
        <w:t>salutogenic</w:t>
      </w:r>
      <w:proofErr w:type="spellEnd"/>
      <w:r w:rsidR="00D20929" w:rsidRPr="00AF4E0F">
        <w:rPr>
          <w:rFonts w:ascii="Times New Roman" w:hAnsi="Times New Roman" w:cs="Times New Roman"/>
        </w:rPr>
        <w:t xml:space="preserve"> </w:t>
      </w:r>
      <w:proofErr w:type="spellStart"/>
      <w:r w:rsidR="00D20929" w:rsidRPr="00AF4E0F">
        <w:rPr>
          <w:rFonts w:ascii="Times New Roman" w:hAnsi="Times New Roman" w:cs="Times New Roman"/>
        </w:rPr>
        <w:t>health</w:t>
      </w:r>
      <w:proofErr w:type="spellEnd"/>
      <w:r w:rsidR="00D20929" w:rsidRPr="00AF4E0F">
        <w:rPr>
          <w:rFonts w:ascii="Times New Roman" w:hAnsi="Times New Roman" w:cs="Times New Roman"/>
        </w:rPr>
        <w:t xml:space="preserve"> </w:t>
      </w:r>
      <w:proofErr w:type="spellStart"/>
      <w:r w:rsidR="00D20929" w:rsidRPr="00AF4E0F">
        <w:rPr>
          <w:rFonts w:ascii="Times New Roman" w:hAnsi="Times New Roman" w:cs="Times New Roman"/>
        </w:rPr>
        <w:t>indicator</w:t>
      </w:r>
      <w:proofErr w:type="spellEnd"/>
      <w:r w:rsidR="00D20929" w:rsidRPr="00AF4E0F">
        <w:rPr>
          <w:rFonts w:ascii="Times New Roman" w:hAnsi="Times New Roman" w:cs="Times New Roman"/>
        </w:rPr>
        <w:t xml:space="preserve"> </w:t>
      </w:r>
      <w:proofErr w:type="spellStart"/>
      <w:r w:rsidR="00D20929" w:rsidRPr="00AF4E0F">
        <w:rPr>
          <w:rFonts w:ascii="Times New Roman" w:hAnsi="Times New Roman" w:cs="Times New Roman"/>
        </w:rPr>
        <w:t>scale</w:t>
      </w:r>
      <w:proofErr w:type="spellEnd"/>
      <w:r w:rsidR="00D20929" w:rsidRPr="00AF4E0F">
        <w:rPr>
          <w:rFonts w:ascii="Times New Roman" w:hAnsi="Times New Roman" w:cs="Times New Roman"/>
        </w:rPr>
        <w:t xml:space="preserve"> (SHIS). </w:t>
      </w:r>
      <w:proofErr w:type="spellStart"/>
      <w:r w:rsidR="00D20929" w:rsidRPr="00AF4E0F">
        <w:rPr>
          <w:rFonts w:ascii="Times New Roman" w:hAnsi="Times New Roman" w:cs="Times New Roman"/>
          <w:i/>
        </w:rPr>
        <w:t>Scandinavian</w:t>
      </w:r>
      <w:proofErr w:type="spellEnd"/>
      <w:r w:rsidR="00D20929" w:rsidRPr="00AF4E0F">
        <w:rPr>
          <w:rFonts w:ascii="Times New Roman" w:hAnsi="Times New Roman" w:cs="Times New Roman"/>
          <w:i/>
        </w:rPr>
        <w:t xml:space="preserve"> </w:t>
      </w:r>
      <w:proofErr w:type="spellStart"/>
      <w:r w:rsidR="00D20929" w:rsidRPr="00AF4E0F">
        <w:rPr>
          <w:rFonts w:ascii="Times New Roman" w:hAnsi="Times New Roman" w:cs="Times New Roman"/>
          <w:i/>
        </w:rPr>
        <w:t>Journal</w:t>
      </w:r>
      <w:proofErr w:type="spellEnd"/>
      <w:r w:rsidR="00D20929" w:rsidRPr="00AF4E0F">
        <w:rPr>
          <w:rFonts w:ascii="Times New Roman" w:hAnsi="Times New Roman" w:cs="Times New Roman"/>
          <w:i/>
        </w:rPr>
        <w:t xml:space="preserve"> of </w:t>
      </w:r>
      <w:proofErr w:type="spellStart"/>
      <w:r w:rsidR="00D20929" w:rsidRPr="00AF4E0F">
        <w:rPr>
          <w:rFonts w:ascii="Times New Roman" w:hAnsi="Times New Roman" w:cs="Times New Roman"/>
          <w:i/>
        </w:rPr>
        <w:t>Public</w:t>
      </w:r>
      <w:proofErr w:type="spellEnd"/>
      <w:r w:rsidR="00D20929" w:rsidRPr="00AF4E0F">
        <w:rPr>
          <w:rFonts w:ascii="Times New Roman" w:hAnsi="Times New Roman" w:cs="Times New Roman"/>
          <w:i/>
        </w:rPr>
        <w:t xml:space="preserve"> </w:t>
      </w:r>
      <w:proofErr w:type="spellStart"/>
      <w:r w:rsidR="00D20929" w:rsidRPr="00AF4E0F">
        <w:rPr>
          <w:rFonts w:ascii="Times New Roman" w:hAnsi="Times New Roman" w:cs="Times New Roman"/>
          <w:i/>
        </w:rPr>
        <w:t>Health</w:t>
      </w:r>
      <w:proofErr w:type="spellEnd"/>
      <w:r w:rsidR="00D20929" w:rsidRPr="00AF4E0F">
        <w:rPr>
          <w:rFonts w:ascii="Times New Roman" w:hAnsi="Times New Roman" w:cs="Times New Roman"/>
          <w:i/>
        </w:rPr>
        <w:t>, 37</w:t>
      </w:r>
      <w:r w:rsidR="00D20929" w:rsidRPr="00AF4E0F">
        <w:rPr>
          <w:rFonts w:ascii="Times New Roman" w:hAnsi="Times New Roman" w:cs="Times New Roman"/>
        </w:rPr>
        <w:t>(1), 13–19. https://doi.org/10.1177/ 1403494808098919</w:t>
      </w:r>
    </w:p>
    <w:p w14:paraId="05E944E7" w14:textId="61051248" w:rsidR="007C1A8F" w:rsidRPr="00AF4E0F" w:rsidRDefault="007C1A8F" w:rsidP="000B36CF">
      <w:pPr>
        <w:rPr>
          <w:rFonts w:cs="Arial"/>
        </w:rPr>
      </w:pPr>
    </w:p>
    <w:p w14:paraId="1A9B2F1F" w14:textId="7B4DC347" w:rsidR="007C1A8F" w:rsidRPr="00AF4E0F" w:rsidRDefault="007C1A8F" w:rsidP="000B36CF">
      <w:pPr>
        <w:rPr>
          <w:rFonts w:cs="Arial"/>
        </w:rPr>
      </w:pPr>
    </w:p>
    <w:p w14:paraId="5FB94703" w14:textId="77777777" w:rsidR="000B36CF" w:rsidRPr="00AF4E0F" w:rsidRDefault="000B36CF" w:rsidP="000B36CF">
      <w:pPr>
        <w:rPr>
          <w:rFonts w:cs="Arial"/>
        </w:rPr>
      </w:pPr>
    </w:p>
    <w:sectPr w:rsidR="000B36CF" w:rsidRPr="00AF4E0F" w:rsidSect="00571F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EB57" w14:textId="77777777" w:rsidR="00571FA1" w:rsidRDefault="00571FA1" w:rsidP="006D7A7D">
      <w:pPr>
        <w:spacing w:after="0" w:line="240" w:lineRule="auto"/>
      </w:pPr>
      <w:r>
        <w:separator/>
      </w:r>
    </w:p>
  </w:endnote>
  <w:endnote w:type="continuationSeparator" w:id="0">
    <w:p w14:paraId="63C6E547" w14:textId="77777777" w:rsidR="00571FA1" w:rsidRDefault="00571FA1" w:rsidP="006D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55F0" w14:textId="77777777" w:rsidR="00571FA1" w:rsidRDefault="00571FA1" w:rsidP="006D7A7D">
      <w:pPr>
        <w:spacing w:after="0" w:line="240" w:lineRule="auto"/>
      </w:pPr>
      <w:r>
        <w:separator/>
      </w:r>
    </w:p>
  </w:footnote>
  <w:footnote w:type="continuationSeparator" w:id="0">
    <w:p w14:paraId="796ADE32" w14:textId="77777777" w:rsidR="00571FA1" w:rsidRDefault="00571FA1" w:rsidP="006D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2B4"/>
    <w:multiLevelType w:val="hybridMultilevel"/>
    <w:tmpl w:val="2CF8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434A7"/>
    <w:multiLevelType w:val="hybridMultilevel"/>
    <w:tmpl w:val="A4140C40"/>
    <w:lvl w:ilvl="0" w:tplc="0C823500">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7F6C20BC"/>
    <w:multiLevelType w:val="hybridMultilevel"/>
    <w:tmpl w:val="2968E39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826365346">
    <w:abstractNumId w:val="0"/>
  </w:num>
  <w:num w:numId="2" w16cid:durableId="1419642067">
    <w:abstractNumId w:val="2"/>
  </w:num>
  <w:num w:numId="3" w16cid:durableId="205233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95"/>
    <w:rsid w:val="00024D6D"/>
    <w:rsid w:val="00062D2A"/>
    <w:rsid w:val="00080B72"/>
    <w:rsid w:val="00087700"/>
    <w:rsid w:val="000B36CF"/>
    <w:rsid w:val="000C12C3"/>
    <w:rsid w:val="000E44D1"/>
    <w:rsid w:val="000F460B"/>
    <w:rsid w:val="000F56F9"/>
    <w:rsid w:val="00100DB6"/>
    <w:rsid w:val="001224CC"/>
    <w:rsid w:val="001517DC"/>
    <w:rsid w:val="0015611E"/>
    <w:rsid w:val="001628BC"/>
    <w:rsid w:val="001661D6"/>
    <w:rsid w:val="00172127"/>
    <w:rsid w:val="00180C32"/>
    <w:rsid w:val="001A46E5"/>
    <w:rsid w:val="001B3826"/>
    <w:rsid w:val="001C21B1"/>
    <w:rsid w:val="001E1B28"/>
    <w:rsid w:val="001E1F95"/>
    <w:rsid w:val="001F0F4A"/>
    <w:rsid w:val="0022251C"/>
    <w:rsid w:val="00253B85"/>
    <w:rsid w:val="002559D6"/>
    <w:rsid w:val="002820F2"/>
    <w:rsid w:val="002B5E91"/>
    <w:rsid w:val="002C69CA"/>
    <w:rsid w:val="002D5173"/>
    <w:rsid w:val="002E2026"/>
    <w:rsid w:val="002F1760"/>
    <w:rsid w:val="002F4828"/>
    <w:rsid w:val="00313EC8"/>
    <w:rsid w:val="00320432"/>
    <w:rsid w:val="00325E82"/>
    <w:rsid w:val="00334117"/>
    <w:rsid w:val="003372ED"/>
    <w:rsid w:val="00341C7C"/>
    <w:rsid w:val="003422F1"/>
    <w:rsid w:val="003666CF"/>
    <w:rsid w:val="00375080"/>
    <w:rsid w:val="00393EB0"/>
    <w:rsid w:val="00394CD0"/>
    <w:rsid w:val="00397996"/>
    <w:rsid w:val="003A4CD7"/>
    <w:rsid w:val="003C516F"/>
    <w:rsid w:val="003C731E"/>
    <w:rsid w:val="003D7A6F"/>
    <w:rsid w:val="003E088E"/>
    <w:rsid w:val="003E1680"/>
    <w:rsid w:val="003E6E82"/>
    <w:rsid w:val="00410090"/>
    <w:rsid w:val="004138C7"/>
    <w:rsid w:val="00413BD6"/>
    <w:rsid w:val="00424428"/>
    <w:rsid w:val="00445CAD"/>
    <w:rsid w:val="0047096C"/>
    <w:rsid w:val="00476A14"/>
    <w:rsid w:val="0048735E"/>
    <w:rsid w:val="004A681D"/>
    <w:rsid w:val="004E4AFA"/>
    <w:rsid w:val="004E73DA"/>
    <w:rsid w:val="004F76FA"/>
    <w:rsid w:val="0051358C"/>
    <w:rsid w:val="0055432A"/>
    <w:rsid w:val="00566132"/>
    <w:rsid w:val="005671A8"/>
    <w:rsid w:val="00571FA1"/>
    <w:rsid w:val="00583DCE"/>
    <w:rsid w:val="005A0025"/>
    <w:rsid w:val="005B3286"/>
    <w:rsid w:val="005C2985"/>
    <w:rsid w:val="005F0833"/>
    <w:rsid w:val="0060014E"/>
    <w:rsid w:val="0062777C"/>
    <w:rsid w:val="00656160"/>
    <w:rsid w:val="0066156E"/>
    <w:rsid w:val="00671E60"/>
    <w:rsid w:val="00674264"/>
    <w:rsid w:val="00683B59"/>
    <w:rsid w:val="00687473"/>
    <w:rsid w:val="006C1058"/>
    <w:rsid w:val="006C6B34"/>
    <w:rsid w:val="006D7A7D"/>
    <w:rsid w:val="00715BF2"/>
    <w:rsid w:val="00731744"/>
    <w:rsid w:val="00735D9E"/>
    <w:rsid w:val="007445BD"/>
    <w:rsid w:val="00782EC1"/>
    <w:rsid w:val="00783B61"/>
    <w:rsid w:val="007A7CD3"/>
    <w:rsid w:val="007B3E39"/>
    <w:rsid w:val="007C1A8F"/>
    <w:rsid w:val="007C391A"/>
    <w:rsid w:val="007D0A3C"/>
    <w:rsid w:val="00825DF4"/>
    <w:rsid w:val="008471F1"/>
    <w:rsid w:val="0085260D"/>
    <w:rsid w:val="0087419E"/>
    <w:rsid w:val="00886722"/>
    <w:rsid w:val="00887774"/>
    <w:rsid w:val="00896A9A"/>
    <w:rsid w:val="008B7166"/>
    <w:rsid w:val="008E7724"/>
    <w:rsid w:val="008F5AC8"/>
    <w:rsid w:val="00912347"/>
    <w:rsid w:val="00915B68"/>
    <w:rsid w:val="0096469F"/>
    <w:rsid w:val="00965620"/>
    <w:rsid w:val="009712FD"/>
    <w:rsid w:val="00982CF6"/>
    <w:rsid w:val="009870E4"/>
    <w:rsid w:val="009A5FCA"/>
    <w:rsid w:val="009A7122"/>
    <w:rsid w:val="009B482B"/>
    <w:rsid w:val="009C0124"/>
    <w:rsid w:val="009F5667"/>
    <w:rsid w:val="00A24D5E"/>
    <w:rsid w:val="00A33017"/>
    <w:rsid w:val="00A352CC"/>
    <w:rsid w:val="00A621A1"/>
    <w:rsid w:val="00A6272D"/>
    <w:rsid w:val="00A769B8"/>
    <w:rsid w:val="00A84316"/>
    <w:rsid w:val="00A85751"/>
    <w:rsid w:val="00A968AD"/>
    <w:rsid w:val="00AB1829"/>
    <w:rsid w:val="00AB74BE"/>
    <w:rsid w:val="00AC07BC"/>
    <w:rsid w:val="00AC3B01"/>
    <w:rsid w:val="00AD2576"/>
    <w:rsid w:val="00AE46B7"/>
    <w:rsid w:val="00AE726E"/>
    <w:rsid w:val="00AF254B"/>
    <w:rsid w:val="00AF4E0F"/>
    <w:rsid w:val="00B179FF"/>
    <w:rsid w:val="00B32734"/>
    <w:rsid w:val="00B57B0D"/>
    <w:rsid w:val="00B82B54"/>
    <w:rsid w:val="00B84412"/>
    <w:rsid w:val="00B86FE4"/>
    <w:rsid w:val="00B9780D"/>
    <w:rsid w:val="00BA3B34"/>
    <w:rsid w:val="00BB6300"/>
    <w:rsid w:val="00C009B2"/>
    <w:rsid w:val="00C369BC"/>
    <w:rsid w:val="00C42CA8"/>
    <w:rsid w:val="00C43B8E"/>
    <w:rsid w:val="00C43BD1"/>
    <w:rsid w:val="00C51133"/>
    <w:rsid w:val="00C5543C"/>
    <w:rsid w:val="00C67B6E"/>
    <w:rsid w:val="00C71493"/>
    <w:rsid w:val="00C74F39"/>
    <w:rsid w:val="00C762CF"/>
    <w:rsid w:val="00CA18AB"/>
    <w:rsid w:val="00CB2084"/>
    <w:rsid w:val="00CE4038"/>
    <w:rsid w:val="00CE6BDC"/>
    <w:rsid w:val="00CF1D12"/>
    <w:rsid w:val="00D147BE"/>
    <w:rsid w:val="00D20929"/>
    <w:rsid w:val="00D373AA"/>
    <w:rsid w:val="00D424EB"/>
    <w:rsid w:val="00D46F70"/>
    <w:rsid w:val="00D510B2"/>
    <w:rsid w:val="00D57176"/>
    <w:rsid w:val="00D64D17"/>
    <w:rsid w:val="00D90891"/>
    <w:rsid w:val="00DA5098"/>
    <w:rsid w:val="00DA5187"/>
    <w:rsid w:val="00DA709A"/>
    <w:rsid w:val="00DC034F"/>
    <w:rsid w:val="00DC59F6"/>
    <w:rsid w:val="00E00FF5"/>
    <w:rsid w:val="00E217CE"/>
    <w:rsid w:val="00E238AE"/>
    <w:rsid w:val="00E23B59"/>
    <w:rsid w:val="00E31B92"/>
    <w:rsid w:val="00E32FF8"/>
    <w:rsid w:val="00E55BD9"/>
    <w:rsid w:val="00E83A13"/>
    <w:rsid w:val="00E90431"/>
    <w:rsid w:val="00EA10F0"/>
    <w:rsid w:val="00EB731A"/>
    <w:rsid w:val="00ED5F17"/>
    <w:rsid w:val="00EF63E7"/>
    <w:rsid w:val="00EF65F0"/>
    <w:rsid w:val="00F12850"/>
    <w:rsid w:val="00F21F77"/>
    <w:rsid w:val="00F34C4B"/>
    <w:rsid w:val="00F665EF"/>
    <w:rsid w:val="00F9151B"/>
    <w:rsid w:val="00FA27C1"/>
    <w:rsid w:val="00FE02AB"/>
    <w:rsid w:val="00FE081F"/>
    <w:rsid w:val="00FE7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F540"/>
  <w15:docId w15:val="{C2ED61FC-58AC-C448-8D2A-5633FB2B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1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058"/>
    <w:rPr>
      <w:rFonts w:ascii="Tahoma" w:hAnsi="Tahoma" w:cs="Tahoma"/>
      <w:sz w:val="16"/>
      <w:szCs w:val="16"/>
    </w:rPr>
  </w:style>
  <w:style w:type="paragraph" w:styleId="stBilgi">
    <w:name w:val="header"/>
    <w:basedOn w:val="Normal"/>
    <w:link w:val="stBilgiChar"/>
    <w:uiPriority w:val="99"/>
    <w:unhideWhenUsed/>
    <w:rsid w:val="006D7A7D"/>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6D7A7D"/>
  </w:style>
  <w:style w:type="paragraph" w:styleId="AltBilgi">
    <w:name w:val="footer"/>
    <w:basedOn w:val="Normal"/>
    <w:link w:val="AltBilgiChar"/>
    <w:uiPriority w:val="99"/>
    <w:unhideWhenUsed/>
    <w:rsid w:val="006D7A7D"/>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6D7A7D"/>
  </w:style>
  <w:style w:type="paragraph" w:styleId="NormalWeb">
    <w:name w:val="Normal (Web)"/>
    <w:basedOn w:val="Normal"/>
    <w:uiPriority w:val="99"/>
    <w:unhideWhenUsed/>
    <w:rsid w:val="00062D2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59"/>
    <w:rsid w:val="004100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2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8645">
      <w:bodyDiv w:val="1"/>
      <w:marLeft w:val="0"/>
      <w:marRight w:val="0"/>
      <w:marTop w:val="0"/>
      <w:marBottom w:val="0"/>
      <w:divBdr>
        <w:top w:val="none" w:sz="0" w:space="0" w:color="auto"/>
        <w:left w:val="none" w:sz="0" w:space="0" w:color="auto"/>
        <w:bottom w:val="none" w:sz="0" w:space="0" w:color="auto"/>
        <w:right w:val="none" w:sz="0" w:space="0" w:color="auto"/>
      </w:divBdr>
      <w:divsChild>
        <w:div w:id="837844394">
          <w:marLeft w:val="0"/>
          <w:marRight w:val="0"/>
          <w:marTop w:val="0"/>
          <w:marBottom w:val="0"/>
          <w:divBdr>
            <w:top w:val="none" w:sz="0" w:space="0" w:color="auto"/>
            <w:left w:val="none" w:sz="0" w:space="0" w:color="auto"/>
            <w:bottom w:val="none" w:sz="0" w:space="0" w:color="auto"/>
            <w:right w:val="none" w:sz="0" w:space="0" w:color="auto"/>
          </w:divBdr>
          <w:divsChild>
            <w:div w:id="1949460272">
              <w:marLeft w:val="0"/>
              <w:marRight w:val="0"/>
              <w:marTop w:val="0"/>
              <w:marBottom w:val="0"/>
              <w:divBdr>
                <w:top w:val="none" w:sz="0" w:space="0" w:color="auto"/>
                <w:left w:val="none" w:sz="0" w:space="0" w:color="auto"/>
                <w:bottom w:val="none" w:sz="0" w:space="0" w:color="auto"/>
                <w:right w:val="none" w:sz="0" w:space="0" w:color="auto"/>
              </w:divBdr>
              <w:divsChild>
                <w:div w:id="11744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1038">
      <w:bodyDiv w:val="1"/>
      <w:marLeft w:val="0"/>
      <w:marRight w:val="0"/>
      <w:marTop w:val="0"/>
      <w:marBottom w:val="0"/>
      <w:divBdr>
        <w:top w:val="none" w:sz="0" w:space="0" w:color="auto"/>
        <w:left w:val="none" w:sz="0" w:space="0" w:color="auto"/>
        <w:bottom w:val="none" w:sz="0" w:space="0" w:color="auto"/>
        <w:right w:val="none" w:sz="0" w:space="0" w:color="auto"/>
      </w:divBdr>
      <w:divsChild>
        <w:div w:id="706031639">
          <w:marLeft w:val="0"/>
          <w:marRight w:val="0"/>
          <w:marTop w:val="0"/>
          <w:marBottom w:val="0"/>
          <w:divBdr>
            <w:top w:val="none" w:sz="0" w:space="0" w:color="auto"/>
            <w:left w:val="none" w:sz="0" w:space="0" w:color="auto"/>
            <w:bottom w:val="none" w:sz="0" w:space="0" w:color="auto"/>
            <w:right w:val="none" w:sz="0" w:space="0" w:color="auto"/>
          </w:divBdr>
          <w:divsChild>
            <w:div w:id="1748654514">
              <w:marLeft w:val="0"/>
              <w:marRight w:val="0"/>
              <w:marTop w:val="0"/>
              <w:marBottom w:val="0"/>
              <w:divBdr>
                <w:top w:val="none" w:sz="0" w:space="0" w:color="auto"/>
                <w:left w:val="none" w:sz="0" w:space="0" w:color="auto"/>
                <w:bottom w:val="none" w:sz="0" w:space="0" w:color="auto"/>
                <w:right w:val="none" w:sz="0" w:space="0" w:color="auto"/>
              </w:divBdr>
              <w:divsChild>
                <w:div w:id="856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723">
      <w:bodyDiv w:val="1"/>
      <w:marLeft w:val="0"/>
      <w:marRight w:val="0"/>
      <w:marTop w:val="0"/>
      <w:marBottom w:val="0"/>
      <w:divBdr>
        <w:top w:val="none" w:sz="0" w:space="0" w:color="auto"/>
        <w:left w:val="none" w:sz="0" w:space="0" w:color="auto"/>
        <w:bottom w:val="none" w:sz="0" w:space="0" w:color="auto"/>
        <w:right w:val="none" w:sz="0" w:space="0" w:color="auto"/>
      </w:divBdr>
      <w:divsChild>
        <w:div w:id="880047890">
          <w:marLeft w:val="0"/>
          <w:marRight w:val="0"/>
          <w:marTop w:val="0"/>
          <w:marBottom w:val="0"/>
          <w:divBdr>
            <w:top w:val="none" w:sz="0" w:space="0" w:color="auto"/>
            <w:left w:val="none" w:sz="0" w:space="0" w:color="auto"/>
            <w:bottom w:val="none" w:sz="0" w:space="0" w:color="auto"/>
            <w:right w:val="none" w:sz="0" w:space="0" w:color="auto"/>
          </w:divBdr>
          <w:divsChild>
            <w:div w:id="1548645092">
              <w:marLeft w:val="0"/>
              <w:marRight w:val="0"/>
              <w:marTop w:val="0"/>
              <w:marBottom w:val="0"/>
              <w:divBdr>
                <w:top w:val="none" w:sz="0" w:space="0" w:color="auto"/>
                <w:left w:val="none" w:sz="0" w:space="0" w:color="auto"/>
                <w:bottom w:val="none" w:sz="0" w:space="0" w:color="auto"/>
                <w:right w:val="none" w:sz="0" w:space="0" w:color="auto"/>
              </w:divBdr>
              <w:divsChild>
                <w:div w:id="16449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3768">
      <w:bodyDiv w:val="1"/>
      <w:marLeft w:val="0"/>
      <w:marRight w:val="0"/>
      <w:marTop w:val="0"/>
      <w:marBottom w:val="0"/>
      <w:divBdr>
        <w:top w:val="none" w:sz="0" w:space="0" w:color="auto"/>
        <w:left w:val="none" w:sz="0" w:space="0" w:color="auto"/>
        <w:bottom w:val="none" w:sz="0" w:space="0" w:color="auto"/>
        <w:right w:val="none" w:sz="0" w:space="0" w:color="auto"/>
      </w:divBdr>
      <w:divsChild>
        <w:div w:id="779689883">
          <w:marLeft w:val="0"/>
          <w:marRight w:val="0"/>
          <w:marTop w:val="0"/>
          <w:marBottom w:val="0"/>
          <w:divBdr>
            <w:top w:val="none" w:sz="0" w:space="0" w:color="auto"/>
            <w:left w:val="none" w:sz="0" w:space="0" w:color="auto"/>
            <w:bottom w:val="none" w:sz="0" w:space="0" w:color="auto"/>
            <w:right w:val="none" w:sz="0" w:space="0" w:color="auto"/>
          </w:divBdr>
          <w:divsChild>
            <w:div w:id="1344479439">
              <w:marLeft w:val="0"/>
              <w:marRight w:val="0"/>
              <w:marTop w:val="0"/>
              <w:marBottom w:val="0"/>
              <w:divBdr>
                <w:top w:val="none" w:sz="0" w:space="0" w:color="auto"/>
                <w:left w:val="none" w:sz="0" w:space="0" w:color="auto"/>
                <w:bottom w:val="none" w:sz="0" w:space="0" w:color="auto"/>
                <w:right w:val="none" w:sz="0" w:space="0" w:color="auto"/>
              </w:divBdr>
              <w:divsChild>
                <w:div w:id="9256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1820">
      <w:bodyDiv w:val="1"/>
      <w:marLeft w:val="0"/>
      <w:marRight w:val="0"/>
      <w:marTop w:val="0"/>
      <w:marBottom w:val="0"/>
      <w:divBdr>
        <w:top w:val="none" w:sz="0" w:space="0" w:color="auto"/>
        <w:left w:val="none" w:sz="0" w:space="0" w:color="auto"/>
        <w:bottom w:val="none" w:sz="0" w:space="0" w:color="auto"/>
        <w:right w:val="none" w:sz="0" w:space="0" w:color="auto"/>
      </w:divBdr>
      <w:divsChild>
        <w:div w:id="467550640">
          <w:marLeft w:val="0"/>
          <w:marRight w:val="0"/>
          <w:marTop w:val="0"/>
          <w:marBottom w:val="0"/>
          <w:divBdr>
            <w:top w:val="none" w:sz="0" w:space="0" w:color="auto"/>
            <w:left w:val="none" w:sz="0" w:space="0" w:color="auto"/>
            <w:bottom w:val="none" w:sz="0" w:space="0" w:color="auto"/>
            <w:right w:val="none" w:sz="0" w:space="0" w:color="auto"/>
          </w:divBdr>
          <w:divsChild>
            <w:div w:id="784273270">
              <w:marLeft w:val="0"/>
              <w:marRight w:val="0"/>
              <w:marTop w:val="0"/>
              <w:marBottom w:val="0"/>
              <w:divBdr>
                <w:top w:val="none" w:sz="0" w:space="0" w:color="auto"/>
                <w:left w:val="none" w:sz="0" w:space="0" w:color="auto"/>
                <w:bottom w:val="none" w:sz="0" w:space="0" w:color="auto"/>
                <w:right w:val="none" w:sz="0" w:space="0" w:color="auto"/>
              </w:divBdr>
              <w:divsChild>
                <w:div w:id="1530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5815">
      <w:bodyDiv w:val="1"/>
      <w:marLeft w:val="0"/>
      <w:marRight w:val="0"/>
      <w:marTop w:val="0"/>
      <w:marBottom w:val="0"/>
      <w:divBdr>
        <w:top w:val="none" w:sz="0" w:space="0" w:color="auto"/>
        <w:left w:val="none" w:sz="0" w:space="0" w:color="auto"/>
        <w:bottom w:val="none" w:sz="0" w:space="0" w:color="auto"/>
        <w:right w:val="none" w:sz="0" w:space="0" w:color="auto"/>
      </w:divBdr>
      <w:divsChild>
        <w:div w:id="2096706024">
          <w:marLeft w:val="0"/>
          <w:marRight w:val="0"/>
          <w:marTop w:val="0"/>
          <w:marBottom w:val="0"/>
          <w:divBdr>
            <w:top w:val="none" w:sz="0" w:space="0" w:color="auto"/>
            <w:left w:val="none" w:sz="0" w:space="0" w:color="auto"/>
            <w:bottom w:val="none" w:sz="0" w:space="0" w:color="auto"/>
            <w:right w:val="none" w:sz="0" w:space="0" w:color="auto"/>
          </w:divBdr>
          <w:divsChild>
            <w:div w:id="1254315868">
              <w:marLeft w:val="0"/>
              <w:marRight w:val="0"/>
              <w:marTop w:val="0"/>
              <w:marBottom w:val="0"/>
              <w:divBdr>
                <w:top w:val="none" w:sz="0" w:space="0" w:color="auto"/>
                <w:left w:val="none" w:sz="0" w:space="0" w:color="auto"/>
                <w:bottom w:val="none" w:sz="0" w:space="0" w:color="auto"/>
                <w:right w:val="none" w:sz="0" w:space="0" w:color="auto"/>
              </w:divBdr>
              <w:divsChild>
                <w:div w:id="16236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13">
      <w:bodyDiv w:val="1"/>
      <w:marLeft w:val="0"/>
      <w:marRight w:val="0"/>
      <w:marTop w:val="0"/>
      <w:marBottom w:val="0"/>
      <w:divBdr>
        <w:top w:val="none" w:sz="0" w:space="0" w:color="auto"/>
        <w:left w:val="none" w:sz="0" w:space="0" w:color="auto"/>
        <w:bottom w:val="none" w:sz="0" w:space="0" w:color="auto"/>
        <w:right w:val="none" w:sz="0" w:space="0" w:color="auto"/>
      </w:divBdr>
      <w:divsChild>
        <w:div w:id="1003246165">
          <w:marLeft w:val="0"/>
          <w:marRight w:val="0"/>
          <w:marTop w:val="0"/>
          <w:marBottom w:val="0"/>
          <w:divBdr>
            <w:top w:val="none" w:sz="0" w:space="0" w:color="auto"/>
            <w:left w:val="none" w:sz="0" w:space="0" w:color="auto"/>
            <w:bottom w:val="none" w:sz="0" w:space="0" w:color="auto"/>
            <w:right w:val="none" w:sz="0" w:space="0" w:color="auto"/>
          </w:divBdr>
          <w:divsChild>
            <w:div w:id="1108890281">
              <w:marLeft w:val="0"/>
              <w:marRight w:val="0"/>
              <w:marTop w:val="0"/>
              <w:marBottom w:val="0"/>
              <w:divBdr>
                <w:top w:val="none" w:sz="0" w:space="0" w:color="auto"/>
                <w:left w:val="none" w:sz="0" w:space="0" w:color="auto"/>
                <w:bottom w:val="none" w:sz="0" w:space="0" w:color="auto"/>
                <w:right w:val="none" w:sz="0" w:space="0" w:color="auto"/>
              </w:divBdr>
              <w:divsChild>
                <w:div w:id="959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4141">
      <w:bodyDiv w:val="1"/>
      <w:marLeft w:val="0"/>
      <w:marRight w:val="0"/>
      <w:marTop w:val="0"/>
      <w:marBottom w:val="0"/>
      <w:divBdr>
        <w:top w:val="none" w:sz="0" w:space="0" w:color="auto"/>
        <w:left w:val="none" w:sz="0" w:space="0" w:color="auto"/>
        <w:bottom w:val="none" w:sz="0" w:space="0" w:color="auto"/>
        <w:right w:val="none" w:sz="0" w:space="0" w:color="auto"/>
      </w:divBdr>
      <w:divsChild>
        <w:div w:id="152452171">
          <w:marLeft w:val="0"/>
          <w:marRight w:val="0"/>
          <w:marTop w:val="0"/>
          <w:marBottom w:val="0"/>
          <w:divBdr>
            <w:top w:val="none" w:sz="0" w:space="0" w:color="auto"/>
            <w:left w:val="none" w:sz="0" w:space="0" w:color="auto"/>
            <w:bottom w:val="none" w:sz="0" w:space="0" w:color="auto"/>
            <w:right w:val="none" w:sz="0" w:space="0" w:color="auto"/>
          </w:divBdr>
          <w:divsChild>
            <w:div w:id="792212480">
              <w:marLeft w:val="0"/>
              <w:marRight w:val="0"/>
              <w:marTop w:val="0"/>
              <w:marBottom w:val="0"/>
              <w:divBdr>
                <w:top w:val="none" w:sz="0" w:space="0" w:color="auto"/>
                <w:left w:val="none" w:sz="0" w:space="0" w:color="auto"/>
                <w:bottom w:val="none" w:sz="0" w:space="0" w:color="auto"/>
                <w:right w:val="none" w:sz="0" w:space="0" w:color="auto"/>
              </w:divBdr>
              <w:divsChild>
                <w:div w:id="9331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6820">
      <w:bodyDiv w:val="1"/>
      <w:marLeft w:val="0"/>
      <w:marRight w:val="0"/>
      <w:marTop w:val="0"/>
      <w:marBottom w:val="0"/>
      <w:divBdr>
        <w:top w:val="none" w:sz="0" w:space="0" w:color="auto"/>
        <w:left w:val="none" w:sz="0" w:space="0" w:color="auto"/>
        <w:bottom w:val="none" w:sz="0" w:space="0" w:color="auto"/>
        <w:right w:val="none" w:sz="0" w:space="0" w:color="auto"/>
      </w:divBdr>
      <w:divsChild>
        <w:div w:id="1964069932">
          <w:marLeft w:val="0"/>
          <w:marRight w:val="0"/>
          <w:marTop w:val="0"/>
          <w:marBottom w:val="0"/>
          <w:divBdr>
            <w:top w:val="none" w:sz="0" w:space="0" w:color="auto"/>
            <w:left w:val="none" w:sz="0" w:space="0" w:color="auto"/>
            <w:bottom w:val="none" w:sz="0" w:space="0" w:color="auto"/>
            <w:right w:val="none" w:sz="0" w:space="0" w:color="auto"/>
          </w:divBdr>
          <w:divsChild>
            <w:div w:id="1651254835">
              <w:marLeft w:val="0"/>
              <w:marRight w:val="0"/>
              <w:marTop w:val="0"/>
              <w:marBottom w:val="0"/>
              <w:divBdr>
                <w:top w:val="none" w:sz="0" w:space="0" w:color="auto"/>
                <w:left w:val="none" w:sz="0" w:space="0" w:color="auto"/>
                <w:bottom w:val="none" w:sz="0" w:space="0" w:color="auto"/>
                <w:right w:val="none" w:sz="0" w:space="0" w:color="auto"/>
              </w:divBdr>
              <w:divsChild>
                <w:div w:id="6502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7939">
      <w:bodyDiv w:val="1"/>
      <w:marLeft w:val="0"/>
      <w:marRight w:val="0"/>
      <w:marTop w:val="0"/>
      <w:marBottom w:val="0"/>
      <w:divBdr>
        <w:top w:val="none" w:sz="0" w:space="0" w:color="auto"/>
        <w:left w:val="none" w:sz="0" w:space="0" w:color="auto"/>
        <w:bottom w:val="none" w:sz="0" w:space="0" w:color="auto"/>
        <w:right w:val="none" w:sz="0" w:space="0" w:color="auto"/>
      </w:divBdr>
      <w:divsChild>
        <w:div w:id="1568689456">
          <w:marLeft w:val="0"/>
          <w:marRight w:val="0"/>
          <w:marTop w:val="0"/>
          <w:marBottom w:val="0"/>
          <w:divBdr>
            <w:top w:val="none" w:sz="0" w:space="0" w:color="auto"/>
            <w:left w:val="none" w:sz="0" w:space="0" w:color="auto"/>
            <w:bottom w:val="none" w:sz="0" w:space="0" w:color="auto"/>
            <w:right w:val="none" w:sz="0" w:space="0" w:color="auto"/>
          </w:divBdr>
          <w:divsChild>
            <w:div w:id="1942180005">
              <w:marLeft w:val="0"/>
              <w:marRight w:val="0"/>
              <w:marTop w:val="0"/>
              <w:marBottom w:val="0"/>
              <w:divBdr>
                <w:top w:val="none" w:sz="0" w:space="0" w:color="auto"/>
                <w:left w:val="none" w:sz="0" w:space="0" w:color="auto"/>
                <w:bottom w:val="none" w:sz="0" w:space="0" w:color="auto"/>
                <w:right w:val="none" w:sz="0" w:space="0" w:color="auto"/>
              </w:divBdr>
              <w:divsChild>
                <w:div w:id="2588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5565">
      <w:bodyDiv w:val="1"/>
      <w:marLeft w:val="0"/>
      <w:marRight w:val="0"/>
      <w:marTop w:val="0"/>
      <w:marBottom w:val="0"/>
      <w:divBdr>
        <w:top w:val="none" w:sz="0" w:space="0" w:color="auto"/>
        <w:left w:val="none" w:sz="0" w:space="0" w:color="auto"/>
        <w:bottom w:val="none" w:sz="0" w:space="0" w:color="auto"/>
        <w:right w:val="none" w:sz="0" w:space="0" w:color="auto"/>
      </w:divBdr>
      <w:divsChild>
        <w:div w:id="1771853865">
          <w:marLeft w:val="0"/>
          <w:marRight w:val="0"/>
          <w:marTop w:val="0"/>
          <w:marBottom w:val="0"/>
          <w:divBdr>
            <w:top w:val="none" w:sz="0" w:space="0" w:color="auto"/>
            <w:left w:val="none" w:sz="0" w:space="0" w:color="auto"/>
            <w:bottom w:val="none" w:sz="0" w:space="0" w:color="auto"/>
            <w:right w:val="none" w:sz="0" w:space="0" w:color="auto"/>
          </w:divBdr>
          <w:divsChild>
            <w:div w:id="1134327399">
              <w:marLeft w:val="0"/>
              <w:marRight w:val="0"/>
              <w:marTop w:val="0"/>
              <w:marBottom w:val="0"/>
              <w:divBdr>
                <w:top w:val="none" w:sz="0" w:space="0" w:color="auto"/>
                <w:left w:val="none" w:sz="0" w:space="0" w:color="auto"/>
                <w:bottom w:val="none" w:sz="0" w:space="0" w:color="auto"/>
                <w:right w:val="none" w:sz="0" w:space="0" w:color="auto"/>
              </w:divBdr>
              <w:divsChild>
                <w:div w:id="1387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90936">
      <w:bodyDiv w:val="1"/>
      <w:marLeft w:val="0"/>
      <w:marRight w:val="0"/>
      <w:marTop w:val="0"/>
      <w:marBottom w:val="0"/>
      <w:divBdr>
        <w:top w:val="none" w:sz="0" w:space="0" w:color="auto"/>
        <w:left w:val="none" w:sz="0" w:space="0" w:color="auto"/>
        <w:bottom w:val="none" w:sz="0" w:space="0" w:color="auto"/>
        <w:right w:val="none" w:sz="0" w:space="0" w:color="auto"/>
      </w:divBdr>
      <w:divsChild>
        <w:div w:id="279799223">
          <w:marLeft w:val="0"/>
          <w:marRight w:val="0"/>
          <w:marTop w:val="0"/>
          <w:marBottom w:val="0"/>
          <w:divBdr>
            <w:top w:val="none" w:sz="0" w:space="0" w:color="auto"/>
            <w:left w:val="none" w:sz="0" w:space="0" w:color="auto"/>
            <w:bottom w:val="none" w:sz="0" w:space="0" w:color="auto"/>
            <w:right w:val="none" w:sz="0" w:space="0" w:color="auto"/>
          </w:divBdr>
          <w:divsChild>
            <w:div w:id="1993870471">
              <w:marLeft w:val="0"/>
              <w:marRight w:val="0"/>
              <w:marTop w:val="0"/>
              <w:marBottom w:val="0"/>
              <w:divBdr>
                <w:top w:val="none" w:sz="0" w:space="0" w:color="auto"/>
                <w:left w:val="none" w:sz="0" w:space="0" w:color="auto"/>
                <w:bottom w:val="none" w:sz="0" w:space="0" w:color="auto"/>
                <w:right w:val="none" w:sz="0" w:space="0" w:color="auto"/>
              </w:divBdr>
              <w:divsChild>
                <w:div w:id="16713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1439">
      <w:bodyDiv w:val="1"/>
      <w:marLeft w:val="0"/>
      <w:marRight w:val="0"/>
      <w:marTop w:val="0"/>
      <w:marBottom w:val="0"/>
      <w:divBdr>
        <w:top w:val="none" w:sz="0" w:space="0" w:color="auto"/>
        <w:left w:val="none" w:sz="0" w:space="0" w:color="auto"/>
        <w:bottom w:val="none" w:sz="0" w:space="0" w:color="auto"/>
        <w:right w:val="none" w:sz="0" w:space="0" w:color="auto"/>
      </w:divBdr>
      <w:divsChild>
        <w:div w:id="1690253588">
          <w:marLeft w:val="0"/>
          <w:marRight w:val="0"/>
          <w:marTop w:val="0"/>
          <w:marBottom w:val="0"/>
          <w:divBdr>
            <w:top w:val="none" w:sz="0" w:space="0" w:color="auto"/>
            <w:left w:val="none" w:sz="0" w:space="0" w:color="auto"/>
            <w:bottom w:val="none" w:sz="0" w:space="0" w:color="auto"/>
            <w:right w:val="none" w:sz="0" w:space="0" w:color="auto"/>
          </w:divBdr>
          <w:divsChild>
            <w:div w:id="885140836">
              <w:marLeft w:val="0"/>
              <w:marRight w:val="0"/>
              <w:marTop w:val="0"/>
              <w:marBottom w:val="0"/>
              <w:divBdr>
                <w:top w:val="none" w:sz="0" w:space="0" w:color="auto"/>
                <w:left w:val="none" w:sz="0" w:space="0" w:color="auto"/>
                <w:bottom w:val="none" w:sz="0" w:space="0" w:color="auto"/>
                <w:right w:val="none" w:sz="0" w:space="0" w:color="auto"/>
              </w:divBdr>
              <w:divsChild>
                <w:div w:id="17117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20208">
      <w:bodyDiv w:val="1"/>
      <w:marLeft w:val="0"/>
      <w:marRight w:val="0"/>
      <w:marTop w:val="0"/>
      <w:marBottom w:val="0"/>
      <w:divBdr>
        <w:top w:val="none" w:sz="0" w:space="0" w:color="auto"/>
        <w:left w:val="none" w:sz="0" w:space="0" w:color="auto"/>
        <w:bottom w:val="none" w:sz="0" w:space="0" w:color="auto"/>
        <w:right w:val="none" w:sz="0" w:space="0" w:color="auto"/>
      </w:divBdr>
      <w:divsChild>
        <w:div w:id="1616523896">
          <w:marLeft w:val="0"/>
          <w:marRight w:val="0"/>
          <w:marTop w:val="0"/>
          <w:marBottom w:val="0"/>
          <w:divBdr>
            <w:top w:val="none" w:sz="0" w:space="0" w:color="auto"/>
            <w:left w:val="none" w:sz="0" w:space="0" w:color="auto"/>
            <w:bottom w:val="none" w:sz="0" w:space="0" w:color="auto"/>
            <w:right w:val="none" w:sz="0" w:space="0" w:color="auto"/>
          </w:divBdr>
          <w:divsChild>
            <w:div w:id="1051808209">
              <w:marLeft w:val="0"/>
              <w:marRight w:val="0"/>
              <w:marTop w:val="0"/>
              <w:marBottom w:val="0"/>
              <w:divBdr>
                <w:top w:val="none" w:sz="0" w:space="0" w:color="auto"/>
                <w:left w:val="none" w:sz="0" w:space="0" w:color="auto"/>
                <w:bottom w:val="none" w:sz="0" w:space="0" w:color="auto"/>
                <w:right w:val="none" w:sz="0" w:space="0" w:color="auto"/>
              </w:divBdr>
              <w:divsChild>
                <w:div w:id="13015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4385">
      <w:bodyDiv w:val="1"/>
      <w:marLeft w:val="0"/>
      <w:marRight w:val="0"/>
      <w:marTop w:val="0"/>
      <w:marBottom w:val="0"/>
      <w:divBdr>
        <w:top w:val="none" w:sz="0" w:space="0" w:color="auto"/>
        <w:left w:val="none" w:sz="0" w:space="0" w:color="auto"/>
        <w:bottom w:val="none" w:sz="0" w:space="0" w:color="auto"/>
        <w:right w:val="none" w:sz="0" w:space="0" w:color="auto"/>
      </w:divBdr>
      <w:divsChild>
        <w:div w:id="1941134177">
          <w:marLeft w:val="0"/>
          <w:marRight w:val="0"/>
          <w:marTop w:val="0"/>
          <w:marBottom w:val="0"/>
          <w:divBdr>
            <w:top w:val="none" w:sz="0" w:space="0" w:color="auto"/>
            <w:left w:val="none" w:sz="0" w:space="0" w:color="auto"/>
            <w:bottom w:val="none" w:sz="0" w:space="0" w:color="auto"/>
            <w:right w:val="none" w:sz="0" w:space="0" w:color="auto"/>
          </w:divBdr>
          <w:divsChild>
            <w:div w:id="523591222">
              <w:marLeft w:val="0"/>
              <w:marRight w:val="0"/>
              <w:marTop w:val="0"/>
              <w:marBottom w:val="0"/>
              <w:divBdr>
                <w:top w:val="none" w:sz="0" w:space="0" w:color="auto"/>
                <w:left w:val="none" w:sz="0" w:space="0" w:color="auto"/>
                <w:bottom w:val="none" w:sz="0" w:space="0" w:color="auto"/>
                <w:right w:val="none" w:sz="0" w:space="0" w:color="auto"/>
              </w:divBdr>
              <w:divsChild>
                <w:div w:id="5414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3580">
      <w:bodyDiv w:val="1"/>
      <w:marLeft w:val="0"/>
      <w:marRight w:val="0"/>
      <w:marTop w:val="0"/>
      <w:marBottom w:val="0"/>
      <w:divBdr>
        <w:top w:val="none" w:sz="0" w:space="0" w:color="auto"/>
        <w:left w:val="none" w:sz="0" w:space="0" w:color="auto"/>
        <w:bottom w:val="none" w:sz="0" w:space="0" w:color="auto"/>
        <w:right w:val="none" w:sz="0" w:space="0" w:color="auto"/>
      </w:divBdr>
      <w:divsChild>
        <w:div w:id="689374093">
          <w:marLeft w:val="0"/>
          <w:marRight w:val="0"/>
          <w:marTop w:val="0"/>
          <w:marBottom w:val="0"/>
          <w:divBdr>
            <w:top w:val="none" w:sz="0" w:space="0" w:color="auto"/>
            <w:left w:val="none" w:sz="0" w:space="0" w:color="auto"/>
            <w:bottom w:val="none" w:sz="0" w:space="0" w:color="auto"/>
            <w:right w:val="none" w:sz="0" w:space="0" w:color="auto"/>
          </w:divBdr>
          <w:divsChild>
            <w:div w:id="1538271780">
              <w:marLeft w:val="0"/>
              <w:marRight w:val="0"/>
              <w:marTop w:val="0"/>
              <w:marBottom w:val="0"/>
              <w:divBdr>
                <w:top w:val="none" w:sz="0" w:space="0" w:color="auto"/>
                <w:left w:val="none" w:sz="0" w:space="0" w:color="auto"/>
                <w:bottom w:val="none" w:sz="0" w:space="0" w:color="auto"/>
                <w:right w:val="none" w:sz="0" w:space="0" w:color="auto"/>
              </w:divBdr>
              <w:divsChild>
                <w:div w:id="1492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676">
      <w:bodyDiv w:val="1"/>
      <w:marLeft w:val="0"/>
      <w:marRight w:val="0"/>
      <w:marTop w:val="0"/>
      <w:marBottom w:val="0"/>
      <w:divBdr>
        <w:top w:val="none" w:sz="0" w:space="0" w:color="auto"/>
        <w:left w:val="none" w:sz="0" w:space="0" w:color="auto"/>
        <w:bottom w:val="none" w:sz="0" w:space="0" w:color="auto"/>
        <w:right w:val="none" w:sz="0" w:space="0" w:color="auto"/>
      </w:divBdr>
      <w:divsChild>
        <w:div w:id="346717288">
          <w:marLeft w:val="0"/>
          <w:marRight w:val="0"/>
          <w:marTop w:val="0"/>
          <w:marBottom w:val="0"/>
          <w:divBdr>
            <w:top w:val="none" w:sz="0" w:space="0" w:color="auto"/>
            <w:left w:val="none" w:sz="0" w:space="0" w:color="auto"/>
            <w:bottom w:val="none" w:sz="0" w:space="0" w:color="auto"/>
            <w:right w:val="none" w:sz="0" w:space="0" w:color="auto"/>
          </w:divBdr>
          <w:divsChild>
            <w:div w:id="1508859905">
              <w:marLeft w:val="0"/>
              <w:marRight w:val="0"/>
              <w:marTop w:val="0"/>
              <w:marBottom w:val="0"/>
              <w:divBdr>
                <w:top w:val="none" w:sz="0" w:space="0" w:color="auto"/>
                <w:left w:val="none" w:sz="0" w:space="0" w:color="auto"/>
                <w:bottom w:val="none" w:sz="0" w:space="0" w:color="auto"/>
                <w:right w:val="none" w:sz="0" w:space="0" w:color="auto"/>
              </w:divBdr>
              <w:divsChild>
                <w:div w:id="154223840">
                  <w:marLeft w:val="0"/>
                  <w:marRight w:val="0"/>
                  <w:marTop w:val="0"/>
                  <w:marBottom w:val="0"/>
                  <w:divBdr>
                    <w:top w:val="none" w:sz="0" w:space="0" w:color="auto"/>
                    <w:left w:val="none" w:sz="0" w:space="0" w:color="auto"/>
                    <w:bottom w:val="none" w:sz="0" w:space="0" w:color="auto"/>
                    <w:right w:val="none" w:sz="0" w:space="0" w:color="auto"/>
                  </w:divBdr>
                </w:div>
              </w:divsChild>
            </w:div>
            <w:div w:id="46612381">
              <w:marLeft w:val="0"/>
              <w:marRight w:val="0"/>
              <w:marTop w:val="0"/>
              <w:marBottom w:val="0"/>
              <w:divBdr>
                <w:top w:val="none" w:sz="0" w:space="0" w:color="auto"/>
                <w:left w:val="none" w:sz="0" w:space="0" w:color="auto"/>
                <w:bottom w:val="none" w:sz="0" w:space="0" w:color="auto"/>
                <w:right w:val="none" w:sz="0" w:space="0" w:color="auto"/>
              </w:divBdr>
              <w:divsChild>
                <w:div w:id="7643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1530">
      <w:bodyDiv w:val="1"/>
      <w:marLeft w:val="0"/>
      <w:marRight w:val="0"/>
      <w:marTop w:val="0"/>
      <w:marBottom w:val="0"/>
      <w:divBdr>
        <w:top w:val="none" w:sz="0" w:space="0" w:color="auto"/>
        <w:left w:val="none" w:sz="0" w:space="0" w:color="auto"/>
        <w:bottom w:val="none" w:sz="0" w:space="0" w:color="auto"/>
        <w:right w:val="none" w:sz="0" w:space="0" w:color="auto"/>
      </w:divBdr>
      <w:divsChild>
        <w:div w:id="2104298135">
          <w:marLeft w:val="0"/>
          <w:marRight w:val="0"/>
          <w:marTop w:val="0"/>
          <w:marBottom w:val="0"/>
          <w:divBdr>
            <w:top w:val="none" w:sz="0" w:space="0" w:color="auto"/>
            <w:left w:val="none" w:sz="0" w:space="0" w:color="auto"/>
            <w:bottom w:val="none" w:sz="0" w:space="0" w:color="auto"/>
            <w:right w:val="none" w:sz="0" w:space="0" w:color="auto"/>
          </w:divBdr>
          <w:divsChild>
            <w:div w:id="1930429320">
              <w:marLeft w:val="0"/>
              <w:marRight w:val="0"/>
              <w:marTop w:val="0"/>
              <w:marBottom w:val="0"/>
              <w:divBdr>
                <w:top w:val="none" w:sz="0" w:space="0" w:color="auto"/>
                <w:left w:val="none" w:sz="0" w:space="0" w:color="auto"/>
                <w:bottom w:val="none" w:sz="0" w:space="0" w:color="auto"/>
                <w:right w:val="none" w:sz="0" w:space="0" w:color="auto"/>
              </w:divBdr>
              <w:divsChild>
                <w:div w:id="8992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3899">
      <w:bodyDiv w:val="1"/>
      <w:marLeft w:val="0"/>
      <w:marRight w:val="0"/>
      <w:marTop w:val="0"/>
      <w:marBottom w:val="0"/>
      <w:divBdr>
        <w:top w:val="none" w:sz="0" w:space="0" w:color="auto"/>
        <w:left w:val="none" w:sz="0" w:space="0" w:color="auto"/>
        <w:bottom w:val="none" w:sz="0" w:space="0" w:color="auto"/>
        <w:right w:val="none" w:sz="0" w:space="0" w:color="auto"/>
      </w:divBdr>
      <w:divsChild>
        <w:div w:id="379667990">
          <w:marLeft w:val="0"/>
          <w:marRight w:val="0"/>
          <w:marTop w:val="0"/>
          <w:marBottom w:val="0"/>
          <w:divBdr>
            <w:top w:val="none" w:sz="0" w:space="0" w:color="auto"/>
            <w:left w:val="none" w:sz="0" w:space="0" w:color="auto"/>
            <w:bottom w:val="none" w:sz="0" w:space="0" w:color="auto"/>
            <w:right w:val="none" w:sz="0" w:space="0" w:color="auto"/>
          </w:divBdr>
          <w:divsChild>
            <w:div w:id="1188566538">
              <w:marLeft w:val="0"/>
              <w:marRight w:val="0"/>
              <w:marTop w:val="0"/>
              <w:marBottom w:val="0"/>
              <w:divBdr>
                <w:top w:val="none" w:sz="0" w:space="0" w:color="auto"/>
                <w:left w:val="none" w:sz="0" w:space="0" w:color="auto"/>
                <w:bottom w:val="none" w:sz="0" w:space="0" w:color="auto"/>
                <w:right w:val="none" w:sz="0" w:space="0" w:color="auto"/>
              </w:divBdr>
              <w:divsChild>
                <w:div w:id="7789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558">
      <w:bodyDiv w:val="1"/>
      <w:marLeft w:val="0"/>
      <w:marRight w:val="0"/>
      <w:marTop w:val="0"/>
      <w:marBottom w:val="0"/>
      <w:divBdr>
        <w:top w:val="none" w:sz="0" w:space="0" w:color="auto"/>
        <w:left w:val="none" w:sz="0" w:space="0" w:color="auto"/>
        <w:bottom w:val="none" w:sz="0" w:space="0" w:color="auto"/>
        <w:right w:val="none" w:sz="0" w:space="0" w:color="auto"/>
      </w:divBdr>
      <w:divsChild>
        <w:div w:id="851383246">
          <w:marLeft w:val="0"/>
          <w:marRight w:val="0"/>
          <w:marTop w:val="0"/>
          <w:marBottom w:val="0"/>
          <w:divBdr>
            <w:top w:val="none" w:sz="0" w:space="0" w:color="auto"/>
            <w:left w:val="none" w:sz="0" w:space="0" w:color="auto"/>
            <w:bottom w:val="none" w:sz="0" w:space="0" w:color="auto"/>
            <w:right w:val="none" w:sz="0" w:space="0" w:color="auto"/>
          </w:divBdr>
          <w:divsChild>
            <w:div w:id="897932816">
              <w:marLeft w:val="0"/>
              <w:marRight w:val="0"/>
              <w:marTop w:val="0"/>
              <w:marBottom w:val="0"/>
              <w:divBdr>
                <w:top w:val="none" w:sz="0" w:space="0" w:color="auto"/>
                <w:left w:val="none" w:sz="0" w:space="0" w:color="auto"/>
                <w:bottom w:val="none" w:sz="0" w:space="0" w:color="auto"/>
                <w:right w:val="none" w:sz="0" w:space="0" w:color="auto"/>
              </w:divBdr>
              <w:divsChild>
                <w:div w:id="14429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1812">
      <w:bodyDiv w:val="1"/>
      <w:marLeft w:val="0"/>
      <w:marRight w:val="0"/>
      <w:marTop w:val="0"/>
      <w:marBottom w:val="0"/>
      <w:divBdr>
        <w:top w:val="none" w:sz="0" w:space="0" w:color="auto"/>
        <w:left w:val="none" w:sz="0" w:space="0" w:color="auto"/>
        <w:bottom w:val="none" w:sz="0" w:space="0" w:color="auto"/>
        <w:right w:val="none" w:sz="0" w:space="0" w:color="auto"/>
      </w:divBdr>
      <w:divsChild>
        <w:div w:id="1008141228">
          <w:marLeft w:val="0"/>
          <w:marRight w:val="0"/>
          <w:marTop w:val="0"/>
          <w:marBottom w:val="0"/>
          <w:divBdr>
            <w:top w:val="none" w:sz="0" w:space="0" w:color="auto"/>
            <w:left w:val="none" w:sz="0" w:space="0" w:color="auto"/>
            <w:bottom w:val="none" w:sz="0" w:space="0" w:color="auto"/>
            <w:right w:val="none" w:sz="0" w:space="0" w:color="auto"/>
          </w:divBdr>
          <w:divsChild>
            <w:div w:id="1609923637">
              <w:marLeft w:val="0"/>
              <w:marRight w:val="0"/>
              <w:marTop w:val="0"/>
              <w:marBottom w:val="0"/>
              <w:divBdr>
                <w:top w:val="none" w:sz="0" w:space="0" w:color="auto"/>
                <w:left w:val="none" w:sz="0" w:space="0" w:color="auto"/>
                <w:bottom w:val="none" w:sz="0" w:space="0" w:color="auto"/>
                <w:right w:val="none" w:sz="0" w:space="0" w:color="auto"/>
              </w:divBdr>
              <w:divsChild>
                <w:div w:id="167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1462">
      <w:bodyDiv w:val="1"/>
      <w:marLeft w:val="0"/>
      <w:marRight w:val="0"/>
      <w:marTop w:val="0"/>
      <w:marBottom w:val="0"/>
      <w:divBdr>
        <w:top w:val="none" w:sz="0" w:space="0" w:color="auto"/>
        <w:left w:val="none" w:sz="0" w:space="0" w:color="auto"/>
        <w:bottom w:val="none" w:sz="0" w:space="0" w:color="auto"/>
        <w:right w:val="none" w:sz="0" w:space="0" w:color="auto"/>
      </w:divBdr>
      <w:divsChild>
        <w:div w:id="1793132190">
          <w:marLeft w:val="0"/>
          <w:marRight w:val="0"/>
          <w:marTop w:val="0"/>
          <w:marBottom w:val="0"/>
          <w:divBdr>
            <w:top w:val="none" w:sz="0" w:space="0" w:color="auto"/>
            <w:left w:val="none" w:sz="0" w:space="0" w:color="auto"/>
            <w:bottom w:val="none" w:sz="0" w:space="0" w:color="auto"/>
            <w:right w:val="none" w:sz="0" w:space="0" w:color="auto"/>
          </w:divBdr>
          <w:divsChild>
            <w:div w:id="977077928">
              <w:marLeft w:val="0"/>
              <w:marRight w:val="0"/>
              <w:marTop w:val="0"/>
              <w:marBottom w:val="0"/>
              <w:divBdr>
                <w:top w:val="none" w:sz="0" w:space="0" w:color="auto"/>
                <w:left w:val="none" w:sz="0" w:space="0" w:color="auto"/>
                <w:bottom w:val="none" w:sz="0" w:space="0" w:color="auto"/>
                <w:right w:val="none" w:sz="0" w:space="0" w:color="auto"/>
              </w:divBdr>
              <w:divsChild>
                <w:div w:id="605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5701">
      <w:bodyDiv w:val="1"/>
      <w:marLeft w:val="0"/>
      <w:marRight w:val="0"/>
      <w:marTop w:val="0"/>
      <w:marBottom w:val="0"/>
      <w:divBdr>
        <w:top w:val="none" w:sz="0" w:space="0" w:color="auto"/>
        <w:left w:val="none" w:sz="0" w:space="0" w:color="auto"/>
        <w:bottom w:val="none" w:sz="0" w:space="0" w:color="auto"/>
        <w:right w:val="none" w:sz="0" w:space="0" w:color="auto"/>
      </w:divBdr>
      <w:divsChild>
        <w:div w:id="770710275">
          <w:marLeft w:val="0"/>
          <w:marRight w:val="0"/>
          <w:marTop w:val="0"/>
          <w:marBottom w:val="0"/>
          <w:divBdr>
            <w:top w:val="none" w:sz="0" w:space="0" w:color="auto"/>
            <w:left w:val="none" w:sz="0" w:space="0" w:color="auto"/>
            <w:bottom w:val="none" w:sz="0" w:space="0" w:color="auto"/>
            <w:right w:val="none" w:sz="0" w:space="0" w:color="auto"/>
          </w:divBdr>
          <w:divsChild>
            <w:div w:id="1527477087">
              <w:marLeft w:val="0"/>
              <w:marRight w:val="0"/>
              <w:marTop w:val="0"/>
              <w:marBottom w:val="0"/>
              <w:divBdr>
                <w:top w:val="none" w:sz="0" w:space="0" w:color="auto"/>
                <w:left w:val="none" w:sz="0" w:space="0" w:color="auto"/>
                <w:bottom w:val="none" w:sz="0" w:space="0" w:color="auto"/>
                <w:right w:val="none" w:sz="0" w:space="0" w:color="auto"/>
              </w:divBdr>
              <w:divsChild>
                <w:div w:id="10171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6239">
      <w:bodyDiv w:val="1"/>
      <w:marLeft w:val="0"/>
      <w:marRight w:val="0"/>
      <w:marTop w:val="0"/>
      <w:marBottom w:val="0"/>
      <w:divBdr>
        <w:top w:val="none" w:sz="0" w:space="0" w:color="auto"/>
        <w:left w:val="none" w:sz="0" w:space="0" w:color="auto"/>
        <w:bottom w:val="none" w:sz="0" w:space="0" w:color="auto"/>
        <w:right w:val="none" w:sz="0" w:space="0" w:color="auto"/>
      </w:divBdr>
      <w:divsChild>
        <w:div w:id="184901418">
          <w:marLeft w:val="0"/>
          <w:marRight w:val="0"/>
          <w:marTop w:val="0"/>
          <w:marBottom w:val="0"/>
          <w:divBdr>
            <w:top w:val="none" w:sz="0" w:space="0" w:color="auto"/>
            <w:left w:val="none" w:sz="0" w:space="0" w:color="auto"/>
            <w:bottom w:val="none" w:sz="0" w:space="0" w:color="auto"/>
            <w:right w:val="none" w:sz="0" w:space="0" w:color="auto"/>
          </w:divBdr>
          <w:divsChild>
            <w:div w:id="552078497">
              <w:marLeft w:val="0"/>
              <w:marRight w:val="0"/>
              <w:marTop w:val="0"/>
              <w:marBottom w:val="0"/>
              <w:divBdr>
                <w:top w:val="none" w:sz="0" w:space="0" w:color="auto"/>
                <w:left w:val="none" w:sz="0" w:space="0" w:color="auto"/>
                <w:bottom w:val="none" w:sz="0" w:space="0" w:color="auto"/>
                <w:right w:val="none" w:sz="0" w:space="0" w:color="auto"/>
              </w:divBdr>
              <w:divsChild>
                <w:div w:id="1218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826">
      <w:bodyDiv w:val="1"/>
      <w:marLeft w:val="0"/>
      <w:marRight w:val="0"/>
      <w:marTop w:val="0"/>
      <w:marBottom w:val="0"/>
      <w:divBdr>
        <w:top w:val="none" w:sz="0" w:space="0" w:color="auto"/>
        <w:left w:val="none" w:sz="0" w:space="0" w:color="auto"/>
        <w:bottom w:val="none" w:sz="0" w:space="0" w:color="auto"/>
        <w:right w:val="none" w:sz="0" w:space="0" w:color="auto"/>
      </w:divBdr>
      <w:divsChild>
        <w:div w:id="650250507">
          <w:marLeft w:val="0"/>
          <w:marRight w:val="0"/>
          <w:marTop w:val="0"/>
          <w:marBottom w:val="0"/>
          <w:divBdr>
            <w:top w:val="none" w:sz="0" w:space="0" w:color="auto"/>
            <w:left w:val="none" w:sz="0" w:space="0" w:color="auto"/>
            <w:bottom w:val="none" w:sz="0" w:space="0" w:color="auto"/>
            <w:right w:val="none" w:sz="0" w:space="0" w:color="auto"/>
          </w:divBdr>
          <w:divsChild>
            <w:div w:id="1986736289">
              <w:marLeft w:val="0"/>
              <w:marRight w:val="0"/>
              <w:marTop w:val="0"/>
              <w:marBottom w:val="0"/>
              <w:divBdr>
                <w:top w:val="none" w:sz="0" w:space="0" w:color="auto"/>
                <w:left w:val="none" w:sz="0" w:space="0" w:color="auto"/>
                <w:bottom w:val="none" w:sz="0" w:space="0" w:color="auto"/>
                <w:right w:val="none" w:sz="0" w:space="0" w:color="auto"/>
              </w:divBdr>
              <w:divsChild>
                <w:div w:id="15958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9168">
      <w:bodyDiv w:val="1"/>
      <w:marLeft w:val="0"/>
      <w:marRight w:val="0"/>
      <w:marTop w:val="0"/>
      <w:marBottom w:val="0"/>
      <w:divBdr>
        <w:top w:val="none" w:sz="0" w:space="0" w:color="auto"/>
        <w:left w:val="none" w:sz="0" w:space="0" w:color="auto"/>
        <w:bottom w:val="none" w:sz="0" w:space="0" w:color="auto"/>
        <w:right w:val="none" w:sz="0" w:space="0" w:color="auto"/>
      </w:divBdr>
      <w:divsChild>
        <w:div w:id="1915622378">
          <w:marLeft w:val="0"/>
          <w:marRight w:val="0"/>
          <w:marTop w:val="0"/>
          <w:marBottom w:val="0"/>
          <w:divBdr>
            <w:top w:val="none" w:sz="0" w:space="0" w:color="auto"/>
            <w:left w:val="none" w:sz="0" w:space="0" w:color="auto"/>
            <w:bottom w:val="none" w:sz="0" w:space="0" w:color="auto"/>
            <w:right w:val="none" w:sz="0" w:space="0" w:color="auto"/>
          </w:divBdr>
          <w:divsChild>
            <w:div w:id="63918756">
              <w:marLeft w:val="0"/>
              <w:marRight w:val="0"/>
              <w:marTop w:val="0"/>
              <w:marBottom w:val="0"/>
              <w:divBdr>
                <w:top w:val="none" w:sz="0" w:space="0" w:color="auto"/>
                <w:left w:val="none" w:sz="0" w:space="0" w:color="auto"/>
                <w:bottom w:val="none" w:sz="0" w:space="0" w:color="auto"/>
                <w:right w:val="none" w:sz="0" w:space="0" w:color="auto"/>
              </w:divBdr>
              <w:divsChild>
                <w:div w:id="762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öyep</dc:creator>
  <cp:lastModifiedBy>OZGUR SEMA ACI</cp:lastModifiedBy>
  <cp:revision>2</cp:revision>
  <dcterms:created xsi:type="dcterms:W3CDTF">2024-03-06T16:43:00Z</dcterms:created>
  <dcterms:modified xsi:type="dcterms:W3CDTF">2024-03-06T16:43:00Z</dcterms:modified>
</cp:coreProperties>
</file>