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5245" w14:textId="0E131980" w:rsidR="00FC4ADB" w:rsidRDefault="00FF2AB7" w:rsidP="00544C7D">
      <w:pPr>
        <w:spacing w:after="0" w:line="240" w:lineRule="auto"/>
        <w:jc w:val="center"/>
        <w:rPr>
          <w:rFonts w:ascii="Times New Roman" w:eastAsia="Times New Roman" w:hAnsi="Times New Roman" w:cs="Times New Roman"/>
          <w:b/>
          <w:sz w:val="24"/>
          <w:szCs w:val="24"/>
          <w:lang w:eastAsia="tr-TR"/>
        </w:rPr>
      </w:pPr>
      <w:r w:rsidRPr="00FE511A">
        <w:rPr>
          <w:rFonts w:ascii="Times New Roman" w:eastAsia="Times New Roman" w:hAnsi="Times New Roman" w:cs="Times New Roman"/>
          <w:b/>
          <w:sz w:val="24"/>
          <w:szCs w:val="24"/>
          <w:lang w:eastAsia="tr-TR"/>
        </w:rPr>
        <w:t xml:space="preserve">SERBEST ZAMAN </w:t>
      </w:r>
      <w:r>
        <w:rPr>
          <w:rFonts w:ascii="Times New Roman" w:eastAsia="Times New Roman" w:hAnsi="Times New Roman" w:cs="Times New Roman"/>
          <w:b/>
          <w:sz w:val="24"/>
          <w:szCs w:val="24"/>
          <w:lang w:eastAsia="tr-TR"/>
        </w:rPr>
        <w:t xml:space="preserve">ENGELLERİ </w:t>
      </w:r>
      <w:r w:rsidRPr="00FE511A">
        <w:rPr>
          <w:rFonts w:ascii="Times New Roman" w:eastAsia="Times New Roman" w:hAnsi="Times New Roman" w:cs="Times New Roman"/>
          <w:b/>
          <w:sz w:val="24"/>
          <w:szCs w:val="24"/>
          <w:lang w:eastAsia="tr-TR"/>
        </w:rPr>
        <w:t>İLE BAŞ</w:t>
      </w:r>
      <w:r>
        <w:rPr>
          <w:rFonts w:ascii="Times New Roman" w:eastAsia="Times New Roman" w:hAnsi="Times New Roman" w:cs="Times New Roman"/>
          <w:b/>
          <w:sz w:val="24"/>
          <w:szCs w:val="24"/>
          <w:lang w:eastAsia="tr-TR"/>
        </w:rPr>
        <w:t xml:space="preserve"> E</w:t>
      </w:r>
      <w:r w:rsidRPr="00FE511A">
        <w:rPr>
          <w:rFonts w:ascii="Times New Roman" w:eastAsia="Times New Roman" w:hAnsi="Times New Roman" w:cs="Times New Roman"/>
          <w:b/>
          <w:sz w:val="24"/>
          <w:szCs w:val="24"/>
          <w:lang w:eastAsia="tr-TR"/>
        </w:rPr>
        <w:t xml:space="preserve">TME </w:t>
      </w:r>
      <w:r>
        <w:rPr>
          <w:rFonts w:ascii="Times New Roman" w:eastAsia="Times New Roman" w:hAnsi="Times New Roman" w:cs="Times New Roman"/>
          <w:b/>
          <w:sz w:val="24"/>
          <w:szCs w:val="24"/>
          <w:lang w:eastAsia="tr-TR"/>
        </w:rPr>
        <w:t xml:space="preserve">STRATEJİLERİ </w:t>
      </w:r>
      <w:r w:rsidRPr="00FE511A">
        <w:rPr>
          <w:rFonts w:ascii="Times New Roman" w:eastAsia="Times New Roman" w:hAnsi="Times New Roman" w:cs="Times New Roman"/>
          <w:b/>
          <w:sz w:val="24"/>
          <w:szCs w:val="24"/>
          <w:lang w:eastAsia="tr-TR"/>
        </w:rPr>
        <w:t>ÖLÇEĞİ</w:t>
      </w:r>
    </w:p>
    <w:p w14:paraId="6482B6C6" w14:textId="77777777" w:rsidR="00561300" w:rsidRPr="00FE511A" w:rsidRDefault="00561300" w:rsidP="00544C7D">
      <w:pPr>
        <w:spacing w:after="0" w:line="240" w:lineRule="auto"/>
        <w:jc w:val="center"/>
        <w:rPr>
          <w:rFonts w:ascii="Times New Roman" w:eastAsia="Times New Roman" w:hAnsi="Times New Roman" w:cs="Times New Roman"/>
          <w:b/>
          <w:sz w:val="24"/>
          <w:szCs w:val="24"/>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708"/>
        <w:gridCol w:w="567"/>
        <w:gridCol w:w="567"/>
        <w:gridCol w:w="567"/>
        <w:gridCol w:w="709"/>
      </w:tblGrid>
      <w:tr w:rsidR="00FC4ADB" w:rsidRPr="00FE511A" w14:paraId="232DD330" w14:textId="77777777" w:rsidTr="00045320">
        <w:trPr>
          <w:cantSplit/>
          <w:trHeight w:val="1719"/>
        </w:trPr>
        <w:tc>
          <w:tcPr>
            <w:tcW w:w="6771" w:type="dxa"/>
          </w:tcPr>
          <w:p w14:paraId="3EDB04DF" w14:textId="77777777" w:rsidR="00FC4ADB" w:rsidRPr="00FE511A" w:rsidRDefault="00FC4ADB" w:rsidP="00045320">
            <w:pPr>
              <w:spacing w:after="0" w:line="240" w:lineRule="auto"/>
              <w:jc w:val="both"/>
              <w:rPr>
                <w:rFonts w:ascii="Times New Roman" w:eastAsia="Times New Roman" w:hAnsi="Times New Roman" w:cs="Times New Roman"/>
                <w:b/>
                <w:sz w:val="24"/>
                <w:szCs w:val="24"/>
              </w:rPr>
            </w:pPr>
          </w:p>
          <w:p w14:paraId="7356B6C0" w14:textId="77777777" w:rsidR="00FC4ADB" w:rsidRPr="00FE511A" w:rsidRDefault="00FC4ADB" w:rsidP="00045320">
            <w:pPr>
              <w:spacing w:after="0" w:line="240" w:lineRule="auto"/>
              <w:jc w:val="both"/>
              <w:rPr>
                <w:rFonts w:ascii="Times New Roman" w:eastAsia="Times New Roman" w:hAnsi="Times New Roman" w:cs="Times New Roman"/>
                <w:b/>
                <w:sz w:val="24"/>
                <w:szCs w:val="24"/>
              </w:rPr>
            </w:pPr>
          </w:p>
          <w:p w14:paraId="60ADD87D" w14:textId="77777777" w:rsidR="00FC4ADB" w:rsidRPr="00FE511A" w:rsidRDefault="00FC4ADB" w:rsidP="00045320">
            <w:pPr>
              <w:spacing w:after="0" w:line="240" w:lineRule="auto"/>
              <w:jc w:val="both"/>
              <w:rPr>
                <w:rFonts w:ascii="Times New Roman" w:eastAsia="Times New Roman" w:hAnsi="Times New Roman" w:cs="Times New Roman"/>
                <w:b/>
                <w:sz w:val="24"/>
                <w:szCs w:val="24"/>
              </w:rPr>
            </w:pPr>
          </w:p>
          <w:p w14:paraId="08570D1A" w14:textId="77777777" w:rsidR="00FC4ADB" w:rsidRPr="00FE511A" w:rsidRDefault="00FC4ADB" w:rsidP="00045320">
            <w:pPr>
              <w:spacing w:after="0" w:line="240" w:lineRule="auto"/>
              <w:jc w:val="both"/>
              <w:rPr>
                <w:rFonts w:ascii="Times New Roman" w:eastAsia="Times New Roman" w:hAnsi="Times New Roman" w:cs="Times New Roman"/>
                <w:b/>
                <w:sz w:val="24"/>
                <w:szCs w:val="24"/>
              </w:rPr>
            </w:pPr>
            <w:r w:rsidRPr="00FE511A">
              <w:rPr>
                <w:rFonts w:ascii="Times New Roman" w:eastAsia="Times New Roman" w:hAnsi="Times New Roman" w:cs="Times New Roman"/>
                <w:b/>
                <w:sz w:val="24"/>
                <w:szCs w:val="24"/>
              </w:rPr>
              <w:t>Baş Etme Kategorileri ve Stratejileri</w:t>
            </w:r>
          </w:p>
        </w:tc>
        <w:tc>
          <w:tcPr>
            <w:tcW w:w="708" w:type="dxa"/>
            <w:textDirection w:val="btLr"/>
          </w:tcPr>
          <w:p w14:paraId="0E9E622F" w14:textId="77777777" w:rsidR="00FC4ADB" w:rsidRPr="00FE511A" w:rsidRDefault="00FC4ADB" w:rsidP="00045320">
            <w:pPr>
              <w:spacing w:after="0" w:line="240" w:lineRule="auto"/>
              <w:ind w:left="113" w:right="113"/>
              <w:jc w:val="both"/>
              <w:rPr>
                <w:rFonts w:ascii="Times New Roman" w:eastAsia="Times New Roman" w:hAnsi="Times New Roman" w:cs="Times New Roman"/>
                <w:b/>
                <w:sz w:val="24"/>
                <w:szCs w:val="24"/>
              </w:rPr>
            </w:pPr>
            <w:r w:rsidRPr="00FE511A">
              <w:rPr>
                <w:rFonts w:ascii="Times New Roman" w:eastAsia="Times New Roman" w:hAnsi="Times New Roman" w:cs="Times New Roman"/>
                <w:b/>
                <w:sz w:val="24"/>
                <w:szCs w:val="24"/>
              </w:rPr>
              <w:t>Kesinlikle Katılmıyorum</w:t>
            </w:r>
          </w:p>
        </w:tc>
        <w:tc>
          <w:tcPr>
            <w:tcW w:w="567" w:type="dxa"/>
            <w:textDirection w:val="btLr"/>
          </w:tcPr>
          <w:p w14:paraId="6D296057" w14:textId="77777777" w:rsidR="00FC4ADB" w:rsidRPr="00FE511A" w:rsidRDefault="00FC4ADB" w:rsidP="00045320">
            <w:pPr>
              <w:spacing w:after="0" w:line="240" w:lineRule="auto"/>
              <w:ind w:left="113" w:right="113"/>
              <w:jc w:val="both"/>
              <w:rPr>
                <w:rFonts w:ascii="Times New Roman" w:eastAsia="Times New Roman" w:hAnsi="Times New Roman" w:cs="Times New Roman"/>
                <w:b/>
                <w:sz w:val="24"/>
                <w:szCs w:val="24"/>
              </w:rPr>
            </w:pPr>
            <w:r w:rsidRPr="00FE511A">
              <w:rPr>
                <w:rFonts w:ascii="Times New Roman" w:eastAsia="Times New Roman" w:hAnsi="Times New Roman" w:cs="Times New Roman"/>
                <w:b/>
                <w:sz w:val="24"/>
                <w:szCs w:val="24"/>
              </w:rPr>
              <w:t>Katılmıyorum</w:t>
            </w:r>
          </w:p>
        </w:tc>
        <w:tc>
          <w:tcPr>
            <w:tcW w:w="567" w:type="dxa"/>
            <w:textDirection w:val="btLr"/>
          </w:tcPr>
          <w:p w14:paraId="6761DD71" w14:textId="77777777" w:rsidR="00FC4ADB" w:rsidRPr="00FE511A" w:rsidRDefault="00FC4ADB" w:rsidP="00045320">
            <w:pPr>
              <w:spacing w:after="0" w:line="240" w:lineRule="auto"/>
              <w:ind w:left="113" w:right="113"/>
              <w:jc w:val="both"/>
              <w:rPr>
                <w:rFonts w:ascii="Times New Roman" w:eastAsia="Times New Roman" w:hAnsi="Times New Roman" w:cs="Times New Roman"/>
                <w:b/>
                <w:sz w:val="24"/>
                <w:szCs w:val="24"/>
              </w:rPr>
            </w:pPr>
            <w:r w:rsidRPr="00FE511A">
              <w:rPr>
                <w:rFonts w:ascii="Times New Roman" w:eastAsia="Times New Roman" w:hAnsi="Times New Roman" w:cs="Times New Roman"/>
                <w:b/>
                <w:sz w:val="24"/>
                <w:szCs w:val="24"/>
              </w:rPr>
              <w:t>Kararsızım</w:t>
            </w:r>
          </w:p>
        </w:tc>
        <w:tc>
          <w:tcPr>
            <w:tcW w:w="567" w:type="dxa"/>
            <w:textDirection w:val="btLr"/>
          </w:tcPr>
          <w:p w14:paraId="30793136" w14:textId="77777777" w:rsidR="00FC4ADB" w:rsidRPr="00FE511A" w:rsidRDefault="00FC4ADB" w:rsidP="00045320">
            <w:pPr>
              <w:spacing w:after="0" w:line="240" w:lineRule="auto"/>
              <w:ind w:left="113" w:right="113"/>
              <w:jc w:val="both"/>
              <w:rPr>
                <w:rFonts w:ascii="Times New Roman" w:eastAsia="Times New Roman" w:hAnsi="Times New Roman" w:cs="Times New Roman"/>
                <w:b/>
                <w:sz w:val="24"/>
                <w:szCs w:val="24"/>
              </w:rPr>
            </w:pPr>
            <w:r w:rsidRPr="00FE511A">
              <w:rPr>
                <w:rFonts w:ascii="Times New Roman" w:eastAsia="Times New Roman" w:hAnsi="Times New Roman" w:cs="Times New Roman"/>
                <w:b/>
                <w:sz w:val="24"/>
                <w:szCs w:val="24"/>
              </w:rPr>
              <w:t>Katılıyorum</w:t>
            </w:r>
          </w:p>
        </w:tc>
        <w:tc>
          <w:tcPr>
            <w:tcW w:w="709" w:type="dxa"/>
            <w:textDirection w:val="btLr"/>
          </w:tcPr>
          <w:p w14:paraId="3461B371" w14:textId="77777777" w:rsidR="00FC4ADB" w:rsidRPr="00FE511A" w:rsidRDefault="00FC4ADB" w:rsidP="00045320">
            <w:pPr>
              <w:spacing w:after="0" w:line="240" w:lineRule="auto"/>
              <w:ind w:left="113" w:right="113"/>
              <w:jc w:val="both"/>
              <w:rPr>
                <w:rFonts w:ascii="Times New Roman" w:eastAsia="Times New Roman" w:hAnsi="Times New Roman" w:cs="Times New Roman"/>
                <w:b/>
                <w:sz w:val="24"/>
                <w:szCs w:val="24"/>
              </w:rPr>
            </w:pPr>
            <w:r w:rsidRPr="00FE511A">
              <w:rPr>
                <w:rFonts w:ascii="Times New Roman" w:eastAsia="Times New Roman" w:hAnsi="Times New Roman" w:cs="Times New Roman"/>
                <w:b/>
                <w:sz w:val="24"/>
                <w:szCs w:val="24"/>
              </w:rPr>
              <w:t>Kesinlikle Katılıyorum</w:t>
            </w:r>
          </w:p>
        </w:tc>
      </w:tr>
      <w:tr w:rsidR="00FC4ADB" w:rsidRPr="00FE511A" w14:paraId="4A7E4E14" w14:textId="77777777" w:rsidTr="00045320">
        <w:tc>
          <w:tcPr>
            <w:tcW w:w="9889" w:type="dxa"/>
            <w:gridSpan w:val="6"/>
          </w:tcPr>
          <w:p w14:paraId="300BA9D0" w14:textId="77777777" w:rsidR="00FC4ADB" w:rsidRPr="00FE511A" w:rsidRDefault="00FC4ADB" w:rsidP="00045320">
            <w:pPr>
              <w:spacing w:after="0" w:line="240" w:lineRule="auto"/>
              <w:rPr>
                <w:rFonts w:ascii="Times New Roman" w:eastAsia="Times New Roman" w:hAnsi="Times New Roman" w:cs="Times New Roman"/>
                <w:b/>
                <w:sz w:val="24"/>
                <w:szCs w:val="24"/>
              </w:rPr>
            </w:pPr>
            <w:r w:rsidRPr="00FE511A">
              <w:rPr>
                <w:rFonts w:ascii="Times New Roman" w:eastAsia="Times New Roman" w:hAnsi="Times New Roman" w:cs="Times New Roman"/>
                <w:b/>
              </w:rPr>
              <w:t>Zaman Yönetimi Stratejileri</w:t>
            </w:r>
          </w:p>
        </w:tc>
      </w:tr>
      <w:tr w:rsidR="00FC4ADB" w:rsidRPr="00FE511A" w14:paraId="567F5BEC" w14:textId="77777777" w:rsidTr="00045320">
        <w:tc>
          <w:tcPr>
            <w:tcW w:w="6771" w:type="dxa"/>
          </w:tcPr>
          <w:p w14:paraId="6A8633F9"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sidRPr="00FE511A">
              <w:rPr>
                <w:rFonts w:ascii="Times New Roman" w:eastAsia="Times New Roman" w:hAnsi="Times New Roman" w:cs="Times New Roman"/>
              </w:rPr>
              <w:t>1- Etkinlik süremi kısa tutarım</w:t>
            </w:r>
          </w:p>
        </w:tc>
        <w:tc>
          <w:tcPr>
            <w:tcW w:w="708" w:type="dxa"/>
          </w:tcPr>
          <w:p w14:paraId="3984C81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35FC5AF8"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2D3A9C4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3C8B4FBA"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477E61E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28052EF8" w14:textId="77777777" w:rsidTr="00045320">
        <w:tc>
          <w:tcPr>
            <w:tcW w:w="6771" w:type="dxa"/>
          </w:tcPr>
          <w:p w14:paraId="6EF6479F"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sidRPr="00FE511A">
              <w:rPr>
                <w:rFonts w:ascii="Times New Roman" w:eastAsia="Times New Roman" w:hAnsi="Times New Roman" w:cs="Times New Roman"/>
              </w:rPr>
              <w:t>2- Daha erken kalkarım veya daha geç yatarım</w:t>
            </w:r>
          </w:p>
        </w:tc>
        <w:tc>
          <w:tcPr>
            <w:tcW w:w="708" w:type="dxa"/>
          </w:tcPr>
          <w:p w14:paraId="7926854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55D347C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2574D76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0E77B8C0"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21F751A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4FC17CE4" w14:textId="77777777" w:rsidTr="00045320">
        <w:tc>
          <w:tcPr>
            <w:tcW w:w="6771" w:type="dxa"/>
          </w:tcPr>
          <w:p w14:paraId="69E7A0C1"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w:t>
            </w:r>
            <w:r w:rsidRPr="00FE511A">
              <w:rPr>
                <w:rFonts w:ascii="Times New Roman" w:eastAsia="Times New Roman" w:hAnsi="Times New Roman" w:cs="Times New Roman"/>
              </w:rPr>
              <w:t xml:space="preserve">- İş, okul ve aileye ayırdığım süreyi kısa tutarım </w:t>
            </w:r>
          </w:p>
        </w:tc>
        <w:tc>
          <w:tcPr>
            <w:tcW w:w="708" w:type="dxa"/>
          </w:tcPr>
          <w:p w14:paraId="760F02F2"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38F1014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10CA5137"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3C9A77B5"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0CEF349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18FF6839" w14:textId="77777777" w:rsidTr="00045320">
        <w:tc>
          <w:tcPr>
            <w:tcW w:w="6771" w:type="dxa"/>
          </w:tcPr>
          <w:p w14:paraId="4CE11038"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4</w:t>
            </w:r>
            <w:r w:rsidRPr="00FE511A">
              <w:rPr>
                <w:rFonts w:ascii="Times New Roman" w:eastAsia="Times New Roman" w:hAnsi="Times New Roman" w:cs="Times New Roman"/>
              </w:rPr>
              <w:t xml:space="preserve">- Diğer serbest zaman etkinliklerinin süresini kısa tutarım </w:t>
            </w:r>
          </w:p>
        </w:tc>
        <w:tc>
          <w:tcPr>
            <w:tcW w:w="708" w:type="dxa"/>
          </w:tcPr>
          <w:p w14:paraId="71380291"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0CC766C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58BF45C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3CE58AF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4D10CFC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0D9BFC3C" w14:textId="77777777" w:rsidTr="00045320">
        <w:tc>
          <w:tcPr>
            <w:tcW w:w="6771" w:type="dxa"/>
          </w:tcPr>
          <w:p w14:paraId="194E1A44"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5</w:t>
            </w:r>
            <w:r w:rsidRPr="00FE511A">
              <w:rPr>
                <w:rFonts w:ascii="Times New Roman" w:eastAsia="Times New Roman" w:hAnsi="Times New Roman" w:cs="Times New Roman"/>
              </w:rPr>
              <w:t>- Normalde katılmayı planladığım zamanı değiştirirdim</w:t>
            </w:r>
          </w:p>
        </w:tc>
        <w:tc>
          <w:tcPr>
            <w:tcW w:w="708" w:type="dxa"/>
          </w:tcPr>
          <w:p w14:paraId="6452681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486FF57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0A2908D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6345BAF5"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05223D72"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03D39880" w14:textId="77777777" w:rsidTr="00045320">
        <w:tc>
          <w:tcPr>
            <w:tcW w:w="6771" w:type="dxa"/>
          </w:tcPr>
          <w:p w14:paraId="342837A7"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6</w:t>
            </w:r>
            <w:r w:rsidRPr="00FE511A">
              <w:rPr>
                <w:rFonts w:ascii="Times New Roman" w:eastAsia="Times New Roman" w:hAnsi="Times New Roman" w:cs="Times New Roman"/>
              </w:rPr>
              <w:t>- Tesislerin çok kalabalık olmadığı zamanlarda katılmayı tercih ederim</w:t>
            </w:r>
          </w:p>
        </w:tc>
        <w:tc>
          <w:tcPr>
            <w:tcW w:w="708" w:type="dxa"/>
          </w:tcPr>
          <w:p w14:paraId="05EBE1CE"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4542510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1C2B9EC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5076662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693A7CD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532B0A9C" w14:textId="77777777" w:rsidTr="00045320">
        <w:tc>
          <w:tcPr>
            <w:tcW w:w="9889" w:type="dxa"/>
            <w:gridSpan w:val="6"/>
          </w:tcPr>
          <w:p w14:paraId="678E24EA" w14:textId="77777777" w:rsidR="00FC4ADB" w:rsidRPr="00FE511A" w:rsidRDefault="00FC4ADB" w:rsidP="00045320">
            <w:pPr>
              <w:spacing w:after="0" w:line="240" w:lineRule="auto"/>
              <w:rPr>
                <w:rFonts w:ascii="Times New Roman" w:eastAsia="Times New Roman" w:hAnsi="Times New Roman" w:cs="Times New Roman"/>
                <w:color w:val="FF0000"/>
                <w:sz w:val="24"/>
                <w:szCs w:val="24"/>
              </w:rPr>
            </w:pPr>
            <w:r w:rsidRPr="00FE511A">
              <w:rPr>
                <w:rFonts w:ascii="Times New Roman" w:eastAsia="Times New Roman" w:hAnsi="Times New Roman" w:cs="Times New Roman"/>
                <w:b/>
              </w:rPr>
              <w:t>Beceri Kazanma Stratejileri</w:t>
            </w:r>
          </w:p>
        </w:tc>
      </w:tr>
      <w:tr w:rsidR="00FC4ADB" w:rsidRPr="00FE511A" w14:paraId="27393023" w14:textId="77777777" w:rsidTr="00045320">
        <w:tc>
          <w:tcPr>
            <w:tcW w:w="6771" w:type="dxa"/>
          </w:tcPr>
          <w:p w14:paraId="3542E833"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7</w:t>
            </w:r>
            <w:r w:rsidRPr="00FE511A">
              <w:rPr>
                <w:rFonts w:ascii="Times New Roman" w:eastAsia="Times New Roman" w:hAnsi="Times New Roman" w:cs="Times New Roman"/>
              </w:rPr>
              <w:t>- Kampüs kaynaklarını kullanarak hangi etkinliklerin sunulduğunu öğrenirim</w:t>
            </w:r>
          </w:p>
        </w:tc>
        <w:tc>
          <w:tcPr>
            <w:tcW w:w="708" w:type="dxa"/>
          </w:tcPr>
          <w:p w14:paraId="62D2CB1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4BC5EDA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033BC1C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2686483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088D13B1"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1417102C" w14:textId="77777777" w:rsidTr="00045320">
        <w:tc>
          <w:tcPr>
            <w:tcW w:w="6771" w:type="dxa"/>
          </w:tcPr>
          <w:p w14:paraId="57F88974"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8</w:t>
            </w:r>
            <w:r w:rsidRPr="00FE511A">
              <w:rPr>
                <w:rFonts w:ascii="Times New Roman" w:eastAsia="Times New Roman" w:hAnsi="Times New Roman" w:cs="Times New Roman"/>
              </w:rPr>
              <w:t>- Yeni beceriler/etkinlikler öğrenmeye çalışırım</w:t>
            </w:r>
          </w:p>
        </w:tc>
        <w:tc>
          <w:tcPr>
            <w:tcW w:w="708" w:type="dxa"/>
          </w:tcPr>
          <w:p w14:paraId="74BDFFB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3807910E"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155498E2"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6979E4E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0450353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6B042B77" w14:textId="77777777" w:rsidTr="00045320">
        <w:tc>
          <w:tcPr>
            <w:tcW w:w="6771" w:type="dxa"/>
          </w:tcPr>
          <w:p w14:paraId="53D42580"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9</w:t>
            </w:r>
            <w:r w:rsidRPr="00FE511A">
              <w:rPr>
                <w:rFonts w:ascii="Times New Roman" w:eastAsia="Times New Roman" w:hAnsi="Times New Roman" w:cs="Times New Roman"/>
              </w:rPr>
              <w:t>- Eğer beceri sahibi değilsem gururumu bir yana bırakarak, ellimden gelenin en iyisini yaparım</w:t>
            </w:r>
          </w:p>
        </w:tc>
        <w:tc>
          <w:tcPr>
            <w:tcW w:w="708" w:type="dxa"/>
          </w:tcPr>
          <w:p w14:paraId="0CAF7E3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4389A7D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12F9F01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197BEF7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429F0EB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18DCA446" w14:textId="77777777" w:rsidTr="00045320">
        <w:tc>
          <w:tcPr>
            <w:tcW w:w="6771" w:type="dxa"/>
          </w:tcPr>
          <w:p w14:paraId="1A045BC9"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10</w:t>
            </w:r>
            <w:r w:rsidRPr="00FE511A">
              <w:rPr>
                <w:rFonts w:ascii="Times New Roman" w:eastAsia="Times New Roman" w:hAnsi="Times New Roman" w:cs="Times New Roman"/>
              </w:rPr>
              <w:t>-Eğer beceri sahibi değilsem, etkinliği yapabilmek için yardım isterim</w:t>
            </w:r>
          </w:p>
        </w:tc>
        <w:tc>
          <w:tcPr>
            <w:tcW w:w="708" w:type="dxa"/>
          </w:tcPr>
          <w:p w14:paraId="3441E28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5E9CD4F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41A4270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517B3DE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0003478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22059715" w14:textId="77777777" w:rsidTr="00045320">
        <w:tc>
          <w:tcPr>
            <w:tcW w:w="6771" w:type="dxa"/>
          </w:tcPr>
          <w:p w14:paraId="6396BFCF"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11</w:t>
            </w:r>
            <w:r w:rsidRPr="00FE511A">
              <w:rPr>
                <w:rFonts w:ascii="Times New Roman" w:eastAsia="Times New Roman" w:hAnsi="Times New Roman" w:cs="Times New Roman"/>
              </w:rPr>
              <w:t>- Pratik (Tekrar) yaparım böylece etkinlikte daha iyi olurum</w:t>
            </w:r>
          </w:p>
        </w:tc>
        <w:tc>
          <w:tcPr>
            <w:tcW w:w="708" w:type="dxa"/>
          </w:tcPr>
          <w:p w14:paraId="29496098"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7F0B5E9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7238A99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02CFAEF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74775BB1"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4B0C744A" w14:textId="77777777" w:rsidTr="00045320">
        <w:tc>
          <w:tcPr>
            <w:tcW w:w="9889" w:type="dxa"/>
            <w:gridSpan w:val="6"/>
          </w:tcPr>
          <w:p w14:paraId="4B81BBBF" w14:textId="77777777" w:rsidR="00FC4ADB" w:rsidRPr="00FE511A" w:rsidRDefault="00FC4ADB" w:rsidP="00045320">
            <w:pPr>
              <w:spacing w:after="0" w:line="240" w:lineRule="auto"/>
              <w:rPr>
                <w:rFonts w:ascii="Times New Roman" w:eastAsia="Times New Roman" w:hAnsi="Times New Roman" w:cs="Times New Roman"/>
                <w:b/>
                <w:color w:val="FF0000"/>
                <w:sz w:val="24"/>
                <w:szCs w:val="24"/>
              </w:rPr>
            </w:pPr>
            <w:r w:rsidRPr="00FE511A">
              <w:rPr>
                <w:rFonts w:ascii="Times New Roman" w:eastAsia="Times New Roman" w:hAnsi="Times New Roman" w:cs="Times New Roman"/>
                <w:b/>
              </w:rPr>
              <w:t>Kişilerarası İlişkiler</w:t>
            </w:r>
          </w:p>
        </w:tc>
      </w:tr>
      <w:tr w:rsidR="00FC4ADB" w:rsidRPr="00FE511A" w14:paraId="71FA60C8" w14:textId="77777777" w:rsidTr="00045320">
        <w:tc>
          <w:tcPr>
            <w:tcW w:w="6771" w:type="dxa"/>
          </w:tcPr>
          <w:p w14:paraId="37D615EC"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12</w:t>
            </w:r>
            <w:r w:rsidRPr="00FE511A">
              <w:rPr>
                <w:rFonts w:ascii="Times New Roman" w:eastAsia="Times New Roman" w:hAnsi="Times New Roman" w:cs="Times New Roman"/>
              </w:rPr>
              <w:t>-Etkinliklere kendi cinsiyetimden kişilerle katılırım</w:t>
            </w:r>
          </w:p>
        </w:tc>
        <w:tc>
          <w:tcPr>
            <w:tcW w:w="708" w:type="dxa"/>
          </w:tcPr>
          <w:p w14:paraId="2B13CCD0"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31A50561"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22CC2E7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0E1F1EA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5AE72EC7"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21F1D958" w14:textId="77777777" w:rsidTr="00045320">
        <w:tc>
          <w:tcPr>
            <w:tcW w:w="6771" w:type="dxa"/>
          </w:tcPr>
          <w:p w14:paraId="2D5FC65A"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13</w:t>
            </w:r>
            <w:r w:rsidRPr="00FE511A">
              <w:rPr>
                <w:rFonts w:ascii="Times New Roman" w:eastAsia="Times New Roman" w:hAnsi="Times New Roman" w:cs="Times New Roman"/>
              </w:rPr>
              <w:t>- Etkinliklere birlikte katılacak kişiler bulmaya çalışırım</w:t>
            </w:r>
          </w:p>
        </w:tc>
        <w:tc>
          <w:tcPr>
            <w:tcW w:w="708" w:type="dxa"/>
          </w:tcPr>
          <w:p w14:paraId="4E49418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6B64129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792AF5D0"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0025123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29399AB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4841D389" w14:textId="77777777" w:rsidTr="00045320">
        <w:tc>
          <w:tcPr>
            <w:tcW w:w="6771" w:type="dxa"/>
          </w:tcPr>
          <w:p w14:paraId="562BCBED"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14</w:t>
            </w:r>
            <w:r w:rsidRPr="00FE511A">
              <w:rPr>
                <w:rFonts w:ascii="Times New Roman" w:eastAsia="Times New Roman" w:hAnsi="Times New Roman" w:cs="Times New Roman"/>
              </w:rPr>
              <w:t>- Beni götürecek birini bulmaya çalışırım</w:t>
            </w:r>
          </w:p>
        </w:tc>
        <w:tc>
          <w:tcPr>
            <w:tcW w:w="708" w:type="dxa"/>
          </w:tcPr>
          <w:p w14:paraId="693B1D7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1BE613F5"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64985A8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43D67DB5"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16A1623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09C1891C" w14:textId="77777777" w:rsidTr="00045320">
        <w:tc>
          <w:tcPr>
            <w:tcW w:w="6771" w:type="dxa"/>
          </w:tcPr>
          <w:p w14:paraId="205D1CC4"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15</w:t>
            </w:r>
            <w:r w:rsidRPr="00FE511A">
              <w:rPr>
                <w:rFonts w:ascii="Times New Roman" w:eastAsia="Times New Roman" w:hAnsi="Times New Roman" w:cs="Times New Roman"/>
              </w:rPr>
              <w:t>- Arkadaşlarımı benimle birlikte katılma konusunda cesaretlendiririm</w:t>
            </w:r>
          </w:p>
        </w:tc>
        <w:tc>
          <w:tcPr>
            <w:tcW w:w="708" w:type="dxa"/>
          </w:tcPr>
          <w:p w14:paraId="2F25578E"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469CBFF2"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067C8D32"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73416850"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2F4BCB4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42251AD5" w14:textId="77777777" w:rsidTr="00045320">
        <w:tc>
          <w:tcPr>
            <w:tcW w:w="6771" w:type="dxa"/>
          </w:tcPr>
          <w:p w14:paraId="60B59A63"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16</w:t>
            </w:r>
            <w:r w:rsidRPr="00FE511A">
              <w:rPr>
                <w:rFonts w:ascii="Times New Roman" w:eastAsia="Times New Roman" w:hAnsi="Times New Roman" w:cs="Times New Roman"/>
              </w:rPr>
              <w:t>-Etkinlik seçimimi arkadaşlarımın yapmak istediklerine göre ayarlarım</w:t>
            </w:r>
          </w:p>
        </w:tc>
        <w:tc>
          <w:tcPr>
            <w:tcW w:w="708" w:type="dxa"/>
          </w:tcPr>
          <w:p w14:paraId="31F0B00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799E54E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4A2D44D7"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45B6DB3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130501D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55DF3410" w14:textId="77777777" w:rsidTr="00045320">
        <w:tc>
          <w:tcPr>
            <w:tcW w:w="9889" w:type="dxa"/>
            <w:gridSpan w:val="6"/>
          </w:tcPr>
          <w:p w14:paraId="248322EA" w14:textId="77777777" w:rsidR="00FC4ADB" w:rsidRPr="00FE511A" w:rsidRDefault="00FC4ADB" w:rsidP="00045320">
            <w:pPr>
              <w:spacing w:after="0" w:line="240" w:lineRule="auto"/>
              <w:rPr>
                <w:rFonts w:ascii="Times New Roman" w:eastAsia="Times New Roman" w:hAnsi="Times New Roman" w:cs="Times New Roman"/>
                <w:b/>
                <w:sz w:val="24"/>
                <w:szCs w:val="24"/>
              </w:rPr>
            </w:pPr>
            <w:r w:rsidRPr="00FE511A">
              <w:rPr>
                <w:rFonts w:ascii="Times New Roman" w:eastAsia="Times New Roman" w:hAnsi="Times New Roman" w:cs="Times New Roman"/>
                <w:b/>
              </w:rPr>
              <w:t>İçsel Onaylama Stratejileri</w:t>
            </w:r>
          </w:p>
        </w:tc>
      </w:tr>
      <w:tr w:rsidR="00FC4ADB" w:rsidRPr="00FE511A" w14:paraId="51E952CD" w14:textId="77777777" w:rsidTr="00045320">
        <w:tc>
          <w:tcPr>
            <w:tcW w:w="6771" w:type="dxa"/>
          </w:tcPr>
          <w:p w14:paraId="6EDD2778"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17</w:t>
            </w:r>
            <w:r w:rsidRPr="00FE511A">
              <w:rPr>
                <w:rFonts w:ascii="Times New Roman" w:eastAsia="Times New Roman" w:hAnsi="Times New Roman" w:cs="Times New Roman"/>
              </w:rPr>
              <w:t>-İyi olduğum etkinliklere katılırım</w:t>
            </w:r>
          </w:p>
        </w:tc>
        <w:tc>
          <w:tcPr>
            <w:tcW w:w="708" w:type="dxa"/>
          </w:tcPr>
          <w:p w14:paraId="354028B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7967EE7E"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2335401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4CE7ECB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78723F0A"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048F8593" w14:textId="77777777" w:rsidTr="00045320">
        <w:tc>
          <w:tcPr>
            <w:tcW w:w="6771" w:type="dxa"/>
          </w:tcPr>
          <w:p w14:paraId="7F1A5929"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18</w:t>
            </w:r>
            <w:r w:rsidRPr="00FE511A">
              <w:rPr>
                <w:rFonts w:ascii="Times New Roman" w:eastAsia="Times New Roman" w:hAnsi="Times New Roman" w:cs="Times New Roman"/>
              </w:rPr>
              <w:t>-Özellikle rekabetçi (yarışmaya dayalı) olmayan etkinliklere katılırım</w:t>
            </w:r>
          </w:p>
        </w:tc>
        <w:tc>
          <w:tcPr>
            <w:tcW w:w="708" w:type="dxa"/>
          </w:tcPr>
          <w:p w14:paraId="30DB802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6FD0B847"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353A60A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1B9A868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12273100"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39854C30" w14:textId="77777777" w:rsidTr="00045320">
        <w:tc>
          <w:tcPr>
            <w:tcW w:w="6771" w:type="dxa"/>
          </w:tcPr>
          <w:p w14:paraId="11041134"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19</w:t>
            </w:r>
            <w:r w:rsidRPr="00FE511A">
              <w:rPr>
                <w:rFonts w:ascii="Times New Roman" w:eastAsia="Times New Roman" w:hAnsi="Times New Roman" w:cs="Times New Roman"/>
              </w:rPr>
              <w:t>-Başkalarıyla çatışmaktan kaçınabildiğim etkinlikleri seçmeye çalışırım</w:t>
            </w:r>
          </w:p>
        </w:tc>
        <w:tc>
          <w:tcPr>
            <w:tcW w:w="708" w:type="dxa"/>
          </w:tcPr>
          <w:p w14:paraId="64149F3A"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062D5BC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15267D65"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00A54398"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5F1EBEA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2F509CCA" w14:textId="77777777" w:rsidTr="00045320">
        <w:tc>
          <w:tcPr>
            <w:tcW w:w="9889" w:type="dxa"/>
            <w:gridSpan w:val="6"/>
          </w:tcPr>
          <w:p w14:paraId="49C896DE" w14:textId="77777777" w:rsidR="00FC4ADB" w:rsidRPr="00FE511A" w:rsidRDefault="00FC4ADB" w:rsidP="00045320">
            <w:pPr>
              <w:spacing w:after="0" w:line="240" w:lineRule="auto"/>
              <w:rPr>
                <w:rFonts w:ascii="Times New Roman" w:eastAsia="Times New Roman" w:hAnsi="Times New Roman" w:cs="Times New Roman"/>
                <w:color w:val="FF0000"/>
                <w:sz w:val="24"/>
                <w:szCs w:val="24"/>
              </w:rPr>
            </w:pPr>
            <w:r w:rsidRPr="00FE511A">
              <w:rPr>
                <w:rFonts w:ascii="Times New Roman" w:eastAsia="Times New Roman" w:hAnsi="Times New Roman" w:cs="Times New Roman"/>
                <w:b/>
              </w:rPr>
              <w:t>Fiziksel Uygunluk Stratejileri</w:t>
            </w:r>
          </w:p>
        </w:tc>
      </w:tr>
      <w:tr w:rsidR="00FC4ADB" w:rsidRPr="00FE511A" w14:paraId="0B964A5B" w14:textId="77777777" w:rsidTr="00045320">
        <w:tc>
          <w:tcPr>
            <w:tcW w:w="6771" w:type="dxa"/>
          </w:tcPr>
          <w:p w14:paraId="429BB891"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20</w:t>
            </w:r>
            <w:r w:rsidRPr="00FE511A">
              <w:rPr>
                <w:rFonts w:ascii="Times New Roman" w:eastAsia="Times New Roman" w:hAnsi="Times New Roman" w:cs="Times New Roman"/>
              </w:rPr>
              <w:t xml:space="preserve">-Doğru beslenmeye çalışırım, böylece katılmak içimden gelir </w:t>
            </w:r>
          </w:p>
        </w:tc>
        <w:tc>
          <w:tcPr>
            <w:tcW w:w="708" w:type="dxa"/>
          </w:tcPr>
          <w:p w14:paraId="6B045B9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213A32D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50BDB93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1977AC5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1F1BE11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3734E95D" w14:textId="77777777" w:rsidTr="00045320">
        <w:tc>
          <w:tcPr>
            <w:tcW w:w="6771" w:type="dxa"/>
          </w:tcPr>
          <w:p w14:paraId="1FAF3E3B"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21</w:t>
            </w:r>
            <w:r w:rsidRPr="00FE511A">
              <w:rPr>
                <w:rFonts w:ascii="Times New Roman" w:eastAsia="Times New Roman" w:hAnsi="Times New Roman" w:cs="Times New Roman"/>
              </w:rPr>
              <w:t xml:space="preserve">-Daha fazla uyumaya çalışırım, böylece katılmak içimden gelir </w:t>
            </w:r>
          </w:p>
        </w:tc>
        <w:tc>
          <w:tcPr>
            <w:tcW w:w="708" w:type="dxa"/>
          </w:tcPr>
          <w:p w14:paraId="20F3279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2B438522"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58572DA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23808597"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1491C4B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66BC942B" w14:textId="77777777" w:rsidTr="00045320">
        <w:tc>
          <w:tcPr>
            <w:tcW w:w="6771" w:type="dxa"/>
          </w:tcPr>
          <w:p w14:paraId="03E96DCE"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22</w:t>
            </w:r>
            <w:r w:rsidRPr="00FE511A">
              <w:rPr>
                <w:rFonts w:ascii="Times New Roman" w:eastAsia="Times New Roman" w:hAnsi="Times New Roman" w:cs="Times New Roman"/>
              </w:rPr>
              <w:t>- Fiziksel uygunluğumu geliştirmeye çalışırım, böylece katılabilirim</w:t>
            </w:r>
          </w:p>
        </w:tc>
        <w:tc>
          <w:tcPr>
            <w:tcW w:w="708" w:type="dxa"/>
          </w:tcPr>
          <w:p w14:paraId="2D26233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2B21FBB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51C1F27E"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1880BE4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1E0FFF2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22D27746" w14:textId="77777777" w:rsidTr="00045320">
        <w:tc>
          <w:tcPr>
            <w:tcW w:w="9889" w:type="dxa"/>
            <w:gridSpan w:val="6"/>
          </w:tcPr>
          <w:p w14:paraId="6B8D3260" w14:textId="77777777" w:rsidR="00FC4ADB" w:rsidRPr="00FE511A" w:rsidRDefault="00FC4ADB" w:rsidP="00045320">
            <w:pPr>
              <w:spacing w:after="0" w:line="240" w:lineRule="auto"/>
              <w:rPr>
                <w:rFonts w:ascii="Times New Roman" w:eastAsia="Times New Roman" w:hAnsi="Times New Roman" w:cs="Times New Roman"/>
                <w:color w:val="FF0000"/>
                <w:sz w:val="24"/>
                <w:szCs w:val="24"/>
              </w:rPr>
            </w:pPr>
            <w:r w:rsidRPr="00FE511A">
              <w:rPr>
                <w:rFonts w:ascii="Times New Roman" w:eastAsia="Times New Roman" w:hAnsi="Times New Roman" w:cs="Times New Roman"/>
                <w:b/>
              </w:rPr>
              <w:t>Finansal Yönetim</w:t>
            </w:r>
          </w:p>
        </w:tc>
      </w:tr>
      <w:tr w:rsidR="00FC4ADB" w:rsidRPr="00FE511A" w14:paraId="0B801585" w14:textId="77777777" w:rsidTr="00045320">
        <w:tc>
          <w:tcPr>
            <w:tcW w:w="6771" w:type="dxa"/>
          </w:tcPr>
          <w:p w14:paraId="7F368F91"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23</w:t>
            </w:r>
            <w:r w:rsidRPr="00FE511A">
              <w:rPr>
                <w:rFonts w:ascii="Times New Roman" w:eastAsia="Times New Roman" w:hAnsi="Times New Roman" w:cs="Times New Roman"/>
              </w:rPr>
              <w:t>- Bütçemi ayarlamaya çalışarak etkinliklere katılabilirim</w:t>
            </w:r>
          </w:p>
        </w:tc>
        <w:tc>
          <w:tcPr>
            <w:tcW w:w="708" w:type="dxa"/>
          </w:tcPr>
          <w:p w14:paraId="6B2EB76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7A3E71F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48A7B7B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654012B1"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6619EC03"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257BD603" w14:textId="77777777" w:rsidTr="00045320">
        <w:tc>
          <w:tcPr>
            <w:tcW w:w="6771" w:type="dxa"/>
          </w:tcPr>
          <w:p w14:paraId="4BC64E68"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24</w:t>
            </w:r>
            <w:r w:rsidRPr="00FE511A">
              <w:rPr>
                <w:rFonts w:ascii="Times New Roman" w:eastAsia="Times New Roman" w:hAnsi="Times New Roman" w:cs="Times New Roman"/>
              </w:rPr>
              <w:t>- Sahip olduğum malzemeler/kıyafetlerimde uyarlamalar yaparım</w:t>
            </w:r>
          </w:p>
        </w:tc>
        <w:tc>
          <w:tcPr>
            <w:tcW w:w="708" w:type="dxa"/>
          </w:tcPr>
          <w:p w14:paraId="11BAC360"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44E5FA50"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45C0B0FE"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0C52E9A0"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63D9616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5019B373" w14:textId="77777777" w:rsidTr="00045320">
        <w:tc>
          <w:tcPr>
            <w:tcW w:w="6771" w:type="dxa"/>
          </w:tcPr>
          <w:p w14:paraId="1ACE0024"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25</w:t>
            </w:r>
            <w:r w:rsidRPr="00FE511A">
              <w:rPr>
                <w:rFonts w:ascii="Times New Roman" w:eastAsia="Times New Roman" w:hAnsi="Times New Roman" w:cs="Times New Roman"/>
              </w:rPr>
              <w:t>-İşim olduğu için katılmama yardımcı olacak paraya sahip olurum</w:t>
            </w:r>
          </w:p>
        </w:tc>
        <w:tc>
          <w:tcPr>
            <w:tcW w:w="708" w:type="dxa"/>
          </w:tcPr>
          <w:p w14:paraId="6BE830C1"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45A3477C"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23FA4521"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533AB7B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0EA7A2B5"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3F15A8DD" w14:textId="77777777" w:rsidTr="00045320">
        <w:tc>
          <w:tcPr>
            <w:tcW w:w="6771" w:type="dxa"/>
          </w:tcPr>
          <w:p w14:paraId="05061760"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26</w:t>
            </w:r>
            <w:r w:rsidRPr="00FE511A">
              <w:rPr>
                <w:rFonts w:ascii="Times New Roman" w:eastAsia="Times New Roman" w:hAnsi="Times New Roman" w:cs="Times New Roman"/>
              </w:rPr>
              <w:t>-Diğer kişilerden malzeme/kıyafet ödünç alarak katılabilirim</w:t>
            </w:r>
          </w:p>
        </w:tc>
        <w:tc>
          <w:tcPr>
            <w:tcW w:w="708" w:type="dxa"/>
          </w:tcPr>
          <w:p w14:paraId="55BB741F"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1362B696"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4D034C7E"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129A59DD"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46762FD4"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r w:rsidR="00FC4ADB" w:rsidRPr="00FE511A" w14:paraId="09C14A9A" w14:textId="77777777" w:rsidTr="00045320">
        <w:tc>
          <w:tcPr>
            <w:tcW w:w="6771" w:type="dxa"/>
          </w:tcPr>
          <w:p w14:paraId="3CFBFFC0" w14:textId="77777777" w:rsidR="00FC4ADB" w:rsidRPr="00FE511A" w:rsidRDefault="00FC4ADB" w:rsidP="000453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27</w:t>
            </w:r>
            <w:r w:rsidRPr="00FE511A">
              <w:rPr>
                <w:rFonts w:ascii="Times New Roman" w:eastAsia="Times New Roman" w:hAnsi="Times New Roman" w:cs="Times New Roman"/>
              </w:rPr>
              <w:t>-Daha düşük maliyetli etkinliklere katılırım</w:t>
            </w:r>
          </w:p>
        </w:tc>
        <w:tc>
          <w:tcPr>
            <w:tcW w:w="708" w:type="dxa"/>
          </w:tcPr>
          <w:p w14:paraId="2A8F3DF2"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1</w:t>
            </w:r>
          </w:p>
        </w:tc>
        <w:tc>
          <w:tcPr>
            <w:tcW w:w="567" w:type="dxa"/>
          </w:tcPr>
          <w:p w14:paraId="5448348B"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2</w:t>
            </w:r>
          </w:p>
        </w:tc>
        <w:tc>
          <w:tcPr>
            <w:tcW w:w="567" w:type="dxa"/>
          </w:tcPr>
          <w:p w14:paraId="7114AB35"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3</w:t>
            </w:r>
          </w:p>
        </w:tc>
        <w:tc>
          <w:tcPr>
            <w:tcW w:w="567" w:type="dxa"/>
          </w:tcPr>
          <w:p w14:paraId="40F913FA"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4</w:t>
            </w:r>
          </w:p>
        </w:tc>
        <w:tc>
          <w:tcPr>
            <w:tcW w:w="709" w:type="dxa"/>
          </w:tcPr>
          <w:p w14:paraId="2E804419" w14:textId="77777777" w:rsidR="00FC4ADB" w:rsidRPr="00FE511A" w:rsidRDefault="00FC4ADB" w:rsidP="00045320">
            <w:pPr>
              <w:spacing w:after="0" w:line="240" w:lineRule="auto"/>
              <w:jc w:val="center"/>
              <w:rPr>
                <w:rFonts w:ascii="Times New Roman" w:eastAsia="Times New Roman" w:hAnsi="Times New Roman" w:cs="Times New Roman"/>
                <w:sz w:val="24"/>
                <w:szCs w:val="24"/>
              </w:rPr>
            </w:pPr>
            <w:r w:rsidRPr="00FE511A">
              <w:rPr>
                <w:rFonts w:ascii="Times New Roman" w:eastAsia="Times New Roman" w:hAnsi="Times New Roman" w:cs="Times New Roman"/>
              </w:rPr>
              <w:t>5</w:t>
            </w:r>
          </w:p>
        </w:tc>
      </w:tr>
    </w:tbl>
    <w:p w14:paraId="013207B9" w14:textId="77777777" w:rsidR="00BF2AA4" w:rsidRDefault="00BF2AA4" w:rsidP="00BF2AA4">
      <w:pPr>
        <w:shd w:val="clear" w:color="auto" w:fill="FFFFFF"/>
        <w:spacing w:after="0" w:line="240" w:lineRule="auto"/>
        <w:rPr>
          <w:rFonts w:ascii="Times New Roman" w:eastAsia="Times New Roman" w:hAnsi="Times New Roman" w:cs="Times New Roman"/>
          <w:b/>
          <w:sz w:val="24"/>
          <w:szCs w:val="24"/>
          <w:lang w:eastAsia="tr-TR"/>
        </w:rPr>
      </w:pPr>
    </w:p>
    <w:p w14:paraId="4DE3F515" w14:textId="7B3914D0" w:rsidR="00BF2AA4" w:rsidRPr="00BF2AA4" w:rsidRDefault="00C622C9" w:rsidP="00BF2AA4">
      <w:pPr>
        <w:shd w:val="clear" w:color="auto" w:fill="FFFFFF"/>
        <w:spacing w:after="0" w:line="24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Uyarlama çalışmasının yapıldığı Form</w:t>
      </w:r>
      <w:r w:rsidR="00BF2AA4" w:rsidRPr="00BF2AA4">
        <w:rPr>
          <w:rFonts w:ascii="Times New Roman" w:eastAsia="Times New Roman" w:hAnsi="Times New Roman" w:cs="Times New Roman"/>
          <w:b/>
          <w:lang w:eastAsia="tr-TR"/>
        </w:rPr>
        <w:t xml:space="preserve">: </w:t>
      </w:r>
      <w:r w:rsidR="00BF2AA4" w:rsidRPr="00BF2AA4">
        <w:rPr>
          <w:rFonts w:ascii="Times New Roman" w:eastAsia="Times New Roman" w:hAnsi="Times New Roman" w:cs="Times New Roman"/>
          <w:lang w:eastAsia="tr-TR"/>
        </w:rPr>
        <w:t xml:space="preserve">Yerlisu Lapa, T.  (2014). </w:t>
      </w:r>
      <w:proofErr w:type="spellStart"/>
      <w:r w:rsidR="00BF2AA4" w:rsidRPr="00BF2AA4">
        <w:rPr>
          <w:rFonts w:ascii="Times New Roman" w:eastAsia="Times New Roman" w:hAnsi="Times New Roman" w:cs="Times New Roman"/>
          <w:lang w:eastAsia="tr-TR"/>
        </w:rPr>
        <w:t>Leisure</w:t>
      </w:r>
      <w:proofErr w:type="spellEnd"/>
      <w:r w:rsidR="00BF2AA4" w:rsidRPr="00BF2AA4">
        <w:rPr>
          <w:rFonts w:ascii="Times New Roman" w:eastAsia="Times New Roman" w:hAnsi="Times New Roman" w:cs="Times New Roman"/>
          <w:lang w:eastAsia="tr-TR"/>
        </w:rPr>
        <w:t xml:space="preserve"> </w:t>
      </w:r>
      <w:proofErr w:type="spellStart"/>
      <w:r w:rsidR="00BF2AA4" w:rsidRPr="00BF2AA4">
        <w:rPr>
          <w:rFonts w:ascii="Times New Roman" w:eastAsia="Times New Roman" w:hAnsi="Times New Roman" w:cs="Times New Roman"/>
          <w:lang w:eastAsia="tr-TR"/>
        </w:rPr>
        <w:t>negotiation</w:t>
      </w:r>
      <w:proofErr w:type="spellEnd"/>
      <w:r w:rsidR="00BF2AA4" w:rsidRPr="00BF2AA4">
        <w:rPr>
          <w:rFonts w:ascii="Times New Roman" w:eastAsia="Times New Roman" w:hAnsi="Times New Roman" w:cs="Times New Roman"/>
          <w:lang w:eastAsia="tr-TR"/>
        </w:rPr>
        <w:t xml:space="preserve"> </w:t>
      </w:r>
      <w:proofErr w:type="spellStart"/>
      <w:r w:rsidR="00BF2AA4" w:rsidRPr="00BF2AA4">
        <w:rPr>
          <w:rFonts w:ascii="Times New Roman" w:eastAsia="Times New Roman" w:hAnsi="Times New Roman" w:cs="Times New Roman"/>
          <w:lang w:eastAsia="tr-TR"/>
        </w:rPr>
        <w:t>strategies</w:t>
      </w:r>
      <w:proofErr w:type="spellEnd"/>
      <w:r w:rsidR="00BF2AA4" w:rsidRPr="00BF2AA4">
        <w:rPr>
          <w:rFonts w:ascii="Times New Roman" w:eastAsia="Times New Roman" w:hAnsi="Times New Roman" w:cs="Times New Roman"/>
          <w:lang w:eastAsia="tr-TR"/>
        </w:rPr>
        <w:t xml:space="preserve"> </w:t>
      </w:r>
      <w:proofErr w:type="spellStart"/>
      <w:r w:rsidR="00BF2AA4" w:rsidRPr="00BF2AA4">
        <w:rPr>
          <w:rFonts w:ascii="Times New Roman" w:eastAsia="Times New Roman" w:hAnsi="Times New Roman" w:cs="Times New Roman"/>
          <w:lang w:eastAsia="tr-TR"/>
        </w:rPr>
        <w:t>scale</w:t>
      </w:r>
      <w:proofErr w:type="spellEnd"/>
      <w:r w:rsidR="00BF2AA4" w:rsidRPr="00BF2AA4">
        <w:rPr>
          <w:rFonts w:ascii="Times New Roman" w:eastAsia="Times New Roman" w:hAnsi="Times New Roman" w:cs="Times New Roman"/>
          <w:lang w:eastAsia="tr-TR"/>
        </w:rPr>
        <w:t xml:space="preserve">: A </w:t>
      </w:r>
      <w:proofErr w:type="spellStart"/>
      <w:r w:rsidR="00BF2AA4" w:rsidRPr="00BF2AA4">
        <w:rPr>
          <w:rFonts w:ascii="Times New Roman" w:eastAsia="Times New Roman" w:hAnsi="Times New Roman" w:cs="Times New Roman"/>
          <w:lang w:eastAsia="tr-TR"/>
        </w:rPr>
        <w:t>study</w:t>
      </w:r>
      <w:proofErr w:type="spellEnd"/>
      <w:r w:rsidR="00BF2AA4" w:rsidRPr="00BF2AA4">
        <w:rPr>
          <w:rFonts w:ascii="Times New Roman" w:eastAsia="Times New Roman" w:hAnsi="Times New Roman" w:cs="Times New Roman"/>
          <w:lang w:eastAsia="tr-TR"/>
        </w:rPr>
        <w:t xml:space="preserve"> of </w:t>
      </w:r>
      <w:proofErr w:type="spellStart"/>
      <w:r w:rsidR="00BF2AA4" w:rsidRPr="00BF2AA4">
        <w:rPr>
          <w:rFonts w:ascii="Times New Roman" w:eastAsia="Times New Roman" w:hAnsi="Times New Roman" w:cs="Times New Roman"/>
          <w:lang w:eastAsia="tr-TR"/>
        </w:rPr>
        <w:t>validity</w:t>
      </w:r>
      <w:proofErr w:type="spellEnd"/>
      <w:r w:rsidR="00BF2AA4" w:rsidRPr="00BF2AA4">
        <w:rPr>
          <w:rFonts w:ascii="Times New Roman" w:eastAsia="Times New Roman" w:hAnsi="Times New Roman" w:cs="Times New Roman"/>
          <w:lang w:eastAsia="tr-TR"/>
        </w:rPr>
        <w:t xml:space="preserve"> </w:t>
      </w:r>
      <w:proofErr w:type="spellStart"/>
      <w:r w:rsidR="00BF2AA4" w:rsidRPr="00BF2AA4">
        <w:rPr>
          <w:rFonts w:ascii="Times New Roman" w:eastAsia="Times New Roman" w:hAnsi="Times New Roman" w:cs="Times New Roman"/>
          <w:lang w:eastAsia="tr-TR"/>
        </w:rPr>
        <w:t>and</w:t>
      </w:r>
      <w:proofErr w:type="spellEnd"/>
      <w:r w:rsidR="00BF2AA4" w:rsidRPr="00BF2AA4">
        <w:rPr>
          <w:rFonts w:ascii="Times New Roman" w:eastAsia="Times New Roman" w:hAnsi="Times New Roman" w:cs="Times New Roman"/>
          <w:lang w:eastAsia="tr-TR"/>
        </w:rPr>
        <w:t xml:space="preserve"> </w:t>
      </w:r>
      <w:proofErr w:type="spellStart"/>
      <w:r w:rsidR="00BF2AA4" w:rsidRPr="00BF2AA4">
        <w:rPr>
          <w:rFonts w:ascii="Times New Roman" w:eastAsia="Times New Roman" w:hAnsi="Times New Roman" w:cs="Times New Roman"/>
          <w:lang w:eastAsia="tr-TR"/>
        </w:rPr>
        <w:t>reliability</w:t>
      </w:r>
      <w:proofErr w:type="spellEnd"/>
      <w:r w:rsidR="00BF2AA4" w:rsidRPr="00BF2AA4">
        <w:rPr>
          <w:rFonts w:ascii="Times New Roman" w:eastAsia="Times New Roman" w:hAnsi="Times New Roman" w:cs="Times New Roman"/>
          <w:lang w:eastAsia="tr-TR"/>
        </w:rPr>
        <w:t xml:space="preserve"> </w:t>
      </w:r>
      <w:proofErr w:type="spellStart"/>
      <w:r w:rsidR="00BF2AA4" w:rsidRPr="00BF2AA4">
        <w:rPr>
          <w:rFonts w:ascii="Times New Roman" w:eastAsia="Times New Roman" w:hAnsi="Times New Roman" w:cs="Times New Roman"/>
          <w:lang w:eastAsia="tr-TR"/>
        </w:rPr>
        <w:t>for</w:t>
      </w:r>
      <w:proofErr w:type="spellEnd"/>
      <w:r w:rsidR="00BF2AA4" w:rsidRPr="00BF2AA4">
        <w:rPr>
          <w:rFonts w:ascii="Times New Roman" w:eastAsia="Times New Roman" w:hAnsi="Times New Roman" w:cs="Times New Roman"/>
          <w:lang w:eastAsia="tr-TR"/>
        </w:rPr>
        <w:t xml:space="preserve"> </w:t>
      </w:r>
      <w:proofErr w:type="spellStart"/>
      <w:r w:rsidR="00BF2AA4" w:rsidRPr="00BF2AA4">
        <w:rPr>
          <w:rFonts w:ascii="Times New Roman" w:eastAsia="Times New Roman" w:hAnsi="Times New Roman" w:cs="Times New Roman"/>
          <w:lang w:eastAsia="tr-TR"/>
        </w:rPr>
        <w:t>university</w:t>
      </w:r>
      <w:proofErr w:type="spellEnd"/>
      <w:r w:rsidR="00BF2AA4" w:rsidRPr="00BF2AA4">
        <w:rPr>
          <w:rFonts w:ascii="Times New Roman" w:eastAsia="Times New Roman" w:hAnsi="Times New Roman" w:cs="Times New Roman"/>
          <w:lang w:eastAsia="tr-TR"/>
        </w:rPr>
        <w:t xml:space="preserve"> </w:t>
      </w:r>
      <w:proofErr w:type="spellStart"/>
      <w:r w:rsidR="00BF2AA4" w:rsidRPr="00BF2AA4">
        <w:rPr>
          <w:rFonts w:ascii="Times New Roman" w:eastAsia="Times New Roman" w:hAnsi="Times New Roman" w:cs="Times New Roman"/>
          <w:lang w:eastAsia="tr-TR"/>
        </w:rPr>
        <w:t>students</w:t>
      </w:r>
      <w:proofErr w:type="spellEnd"/>
      <w:r w:rsidR="00BF2AA4" w:rsidRPr="00BF2AA4">
        <w:rPr>
          <w:rFonts w:ascii="Times New Roman" w:eastAsia="Times New Roman" w:hAnsi="Times New Roman" w:cs="Times New Roman"/>
          <w:lang w:eastAsia="tr-TR"/>
        </w:rPr>
        <w:t xml:space="preserve">. </w:t>
      </w:r>
      <w:r w:rsidR="00BF2AA4" w:rsidRPr="00BF2AA4">
        <w:rPr>
          <w:rFonts w:ascii="Times New Roman" w:eastAsia="Times New Roman" w:hAnsi="Times New Roman" w:cs="Times New Roman"/>
          <w:i/>
          <w:iCs/>
          <w:lang w:eastAsia="tr-TR"/>
        </w:rPr>
        <w:t xml:space="preserve">South </w:t>
      </w:r>
      <w:proofErr w:type="spellStart"/>
      <w:r w:rsidR="00BF2AA4" w:rsidRPr="00BF2AA4">
        <w:rPr>
          <w:rFonts w:ascii="Times New Roman" w:eastAsia="Times New Roman" w:hAnsi="Times New Roman" w:cs="Times New Roman"/>
          <w:i/>
          <w:iCs/>
          <w:lang w:eastAsia="tr-TR"/>
        </w:rPr>
        <w:t>African</w:t>
      </w:r>
      <w:proofErr w:type="spellEnd"/>
      <w:r w:rsidR="00BF2AA4" w:rsidRPr="00BF2AA4">
        <w:rPr>
          <w:rFonts w:ascii="Times New Roman" w:eastAsia="Times New Roman" w:hAnsi="Times New Roman" w:cs="Times New Roman"/>
          <w:i/>
          <w:iCs/>
          <w:lang w:eastAsia="tr-TR"/>
        </w:rPr>
        <w:t xml:space="preserve"> </w:t>
      </w:r>
      <w:proofErr w:type="spellStart"/>
      <w:r w:rsidR="00BF2AA4" w:rsidRPr="00BF2AA4">
        <w:rPr>
          <w:rFonts w:ascii="Times New Roman" w:eastAsia="Times New Roman" w:hAnsi="Times New Roman" w:cs="Times New Roman"/>
          <w:i/>
          <w:iCs/>
          <w:lang w:eastAsia="tr-TR"/>
        </w:rPr>
        <w:t>Journal</w:t>
      </w:r>
      <w:proofErr w:type="spellEnd"/>
      <w:r w:rsidR="00BF2AA4" w:rsidRPr="00BF2AA4">
        <w:rPr>
          <w:rFonts w:ascii="Times New Roman" w:eastAsia="Times New Roman" w:hAnsi="Times New Roman" w:cs="Times New Roman"/>
          <w:i/>
          <w:iCs/>
          <w:lang w:eastAsia="tr-TR"/>
        </w:rPr>
        <w:t xml:space="preserve"> </w:t>
      </w:r>
      <w:proofErr w:type="spellStart"/>
      <w:r w:rsidR="00BF2AA4" w:rsidRPr="00BF2AA4">
        <w:rPr>
          <w:rFonts w:ascii="Times New Roman" w:eastAsia="Times New Roman" w:hAnsi="Times New Roman" w:cs="Times New Roman"/>
          <w:i/>
          <w:iCs/>
          <w:lang w:eastAsia="tr-TR"/>
        </w:rPr>
        <w:t>for</w:t>
      </w:r>
      <w:proofErr w:type="spellEnd"/>
      <w:r w:rsidR="00BF2AA4" w:rsidRPr="00BF2AA4">
        <w:rPr>
          <w:rFonts w:ascii="Times New Roman" w:eastAsia="Times New Roman" w:hAnsi="Times New Roman" w:cs="Times New Roman"/>
          <w:i/>
          <w:iCs/>
          <w:lang w:eastAsia="tr-TR"/>
        </w:rPr>
        <w:t xml:space="preserve"> </w:t>
      </w:r>
      <w:proofErr w:type="spellStart"/>
      <w:r w:rsidR="00BF2AA4" w:rsidRPr="00BF2AA4">
        <w:rPr>
          <w:rFonts w:ascii="Times New Roman" w:eastAsia="Times New Roman" w:hAnsi="Times New Roman" w:cs="Times New Roman"/>
          <w:i/>
          <w:iCs/>
          <w:lang w:eastAsia="tr-TR"/>
        </w:rPr>
        <w:t>Research</w:t>
      </w:r>
      <w:proofErr w:type="spellEnd"/>
      <w:r w:rsidR="00BF2AA4" w:rsidRPr="00BF2AA4">
        <w:rPr>
          <w:rFonts w:ascii="Times New Roman" w:eastAsia="Times New Roman" w:hAnsi="Times New Roman" w:cs="Times New Roman"/>
          <w:i/>
          <w:iCs/>
          <w:lang w:eastAsia="tr-TR"/>
        </w:rPr>
        <w:t xml:space="preserve"> in </w:t>
      </w:r>
      <w:proofErr w:type="spellStart"/>
      <w:r w:rsidR="00BF2AA4" w:rsidRPr="00BF2AA4">
        <w:rPr>
          <w:rFonts w:ascii="Times New Roman" w:eastAsia="Times New Roman" w:hAnsi="Times New Roman" w:cs="Times New Roman"/>
          <w:i/>
          <w:iCs/>
          <w:lang w:eastAsia="tr-TR"/>
        </w:rPr>
        <w:t>Sport</w:t>
      </w:r>
      <w:proofErr w:type="spellEnd"/>
      <w:r w:rsidR="00BF2AA4" w:rsidRPr="00BF2AA4">
        <w:rPr>
          <w:rFonts w:ascii="Times New Roman" w:eastAsia="Times New Roman" w:hAnsi="Times New Roman" w:cs="Times New Roman"/>
          <w:i/>
          <w:iCs/>
          <w:lang w:eastAsia="tr-TR"/>
        </w:rPr>
        <w:t xml:space="preserve">, </w:t>
      </w:r>
      <w:proofErr w:type="spellStart"/>
      <w:r w:rsidR="00BF2AA4" w:rsidRPr="00BF2AA4">
        <w:rPr>
          <w:rFonts w:ascii="Times New Roman" w:eastAsia="Times New Roman" w:hAnsi="Times New Roman" w:cs="Times New Roman"/>
          <w:i/>
          <w:iCs/>
          <w:lang w:eastAsia="tr-TR"/>
        </w:rPr>
        <w:t>Physical</w:t>
      </w:r>
      <w:proofErr w:type="spellEnd"/>
      <w:r w:rsidR="00BF2AA4" w:rsidRPr="00BF2AA4">
        <w:rPr>
          <w:rFonts w:ascii="Times New Roman" w:eastAsia="Times New Roman" w:hAnsi="Times New Roman" w:cs="Times New Roman"/>
          <w:i/>
          <w:iCs/>
          <w:lang w:eastAsia="tr-TR"/>
        </w:rPr>
        <w:t xml:space="preserve"> </w:t>
      </w:r>
      <w:proofErr w:type="spellStart"/>
      <w:r w:rsidR="00BF2AA4" w:rsidRPr="00BF2AA4">
        <w:rPr>
          <w:rFonts w:ascii="Times New Roman" w:eastAsia="Times New Roman" w:hAnsi="Times New Roman" w:cs="Times New Roman"/>
          <w:i/>
          <w:iCs/>
          <w:lang w:eastAsia="tr-TR"/>
        </w:rPr>
        <w:t>Education</w:t>
      </w:r>
      <w:proofErr w:type="spellEnd"/>
      <w:r w:rsidR="00BF2AA4" w:rsidRPr="00BF2AA4">
        <w:rPr>
          <w:rFonts w:ascii="Times New Roman" w:eastAsia="Times New Roman" w:hAnsi="Times New Roman" w:cs="Times New Roman"/>
          <w:i/>
          <w:iCs/>
          <w:lang w:eastAsia="tr-TR"/>
        </w:rPr>
        <w:t xml:space="preserve"> </w:t>
      </w:r>
      <w:proofErr w:type="spellStart"/>
      <w:r w:rsidR="00BF2AA4" w:rsidRPr="00BF2AA4">
        <w:rPr>
          <w:rFonts w:ascii="Times New Roman" w:eastAsia="Times New Roman" w:hAnsi="Times New Roman" w:cs="Times New Roman"/>
          <w:i/>
          <w:iCs/>
          <w:lang w:eastAsia="tr-TR"/>
        </w:rPr>
        <w:t>and</w:t>
      </w:r>
      <w:proofErr w:type="spellEnd"/>
      <w:r w:rsidR="00BF2AA4" w:rsidRPr="00BF2AA4">
        <w:rPr>
          <w:rFonts w:ascii="Times New Roman" w:eastAsia="Times New Roman" w:hAnsi="Times New Roman" w:cs="Times New Roman"/>
          <w:i/>
          <w:iCs/>
          <w:lang w:eastAsia="tr-TR"/>
        </w:rPr>
        <w:t xml:space="preserve"> </w:t>
      </w:r>
      <w:proofErr w:type="spellStart"/>
      <w:r w:rsidR="00BF2AA4" w:rsidRPr="00BF2AA4">
        <w:rPr>
          <w:rFonts w:ascii="Times New Roman" w:eastAsia="Times New Roman" w:hAnsi="Times New Roman" w:cs="Times New Roman"/>
          <w:i/>
          <w:iCs/>
          <w:lang w:eastAsia="tr-TR"/>
        </w:rPr>
        <w:t>Recreation</w:t>
      </w:r>
      <w:proofErr w:type="spellEnd"/>
      <w:r w:rsidR="00BF2AA4" w:rsidRPr="00BF2AA4">
        <w:rPr>
          <w:rFonts w:ascii="Times New Roman" w:eastAsia="Times New Roman" w:hAnsi="Times New Roman" w:cs="Times New Roman"/>
          <w:lang w:eastAsia="tr-TR"/>
        </w:rPr>
        <w:t>, 36 (3), 201-215.</w:t>
      </w:r>
    </w:p>
    <w:p w14:paraId="21E66F6A" w14:textId="77777777" w:rsidR="00BF2AA4" w:rsidRPr="00BF2AA4" w:rsidRDefault="00BF2AA4" w:rsidP="00BF2AA4">
      <w:pPr>
        <w:pStyle w:val="ListeParagraf"/>
        <w:shd w:val="clear" w:color="auto" w:fill="FFFFFF"/>
        <w:spacing w:after="0" w:line="240" w:lineRule="auto"/>
        <w:ind w:left="360" w:right="-143"/>
        <w:jc w:val="both"/>
        <w:rPr>
          <w:rFonts w:ascii="Times New Roman" w:eastAsia="Times New Roman" w:hAnsi="Times New Roman" w:cs="Times New Roman"/>
          <w:lang w:eastAsia="tr-TR"/>
        </w:rPr>
      </w:pPr>
    </w:p>
    <w:p w14:paraId="78A26025" w14:textId="00D3B805" w:rsidR="00A500D5" w:rsidRPr="00BF2AA4" w:rsidRDefault="00BF2AA4" w:rsidP="00BF2AA4">
      <w:pPr>
        <w:shd w:val="clear" w:color="auto" w:fill="FFFFFF"/>
        <w:spacing w:after="0" w:line="240" w:lineRule="auto"/>
        <w:ind w:right="-143"/>
        <w:jc w:val="both"/>
        <w:rPr>
          <w:rFonts w:ascii="Times New Roman" w:eastAsia="Times New Roman" w:hAnsi="Times New Roman" w:cs="Times New Roman"/>
          <w:lang w:eastAsia="tr-TR"/>
        </w:rPr>
      </w:pPr>
      <w:r w:rsidRPr="00BF2AA4">
        <w:rPr>
          <w:rFonts w:ascii="Times New Roman" w:eastAsia="Times New Roman" w:hAnsi="Times New Roman" w:cs="Times New Roman"/>
          <w:b/>
          <w:bCs/>
          <w:lang w:eastAsia="tr-TR"/>
        </w:rPr>
        <w:t>Orijinal Form:</w:t>
      </w:r>
      <w:r>
        <w:rPr>
          <w:rFonts w:ascii="Times New Roman" w:eastAsia="Times New Roman" w:hAnsi="Times New Roman" w:cs="Times New Roman"/>
          <w:lang w:eastAsia="tr-TR"/>
        </w:rPr>
        <w:t xml:space="preserve"> </w:t>
      </w:r>
      <w:proofErr w:type="spellStart"/>
      <w:r w:rsidR="00A500D5" w:rsidRPr="00BF2AA4">
        <w:rPr>
          <w:rFonts w:ascii="Times New Roman" w:eastAsia="Times New Roman" w:hAnsi="Times New Roman" w:cs="Times New Roman"/>
          <w:lang w:eastAsia="tr-TR"/>
        </w:rPr>
        <w:t>Beggs</w:t>
      </w:r>
      <w:proofErr w:type="spellEnd"/>
      <w:r w:rsidR="00A500D5" w:rsidRPr="00BF2AA4">
        <w:rPr>
          <w:rFonts w:ascii="Times New Roman" w:eastAsia="Times New Roman" w:hAnsi="Times New Roman" w:cs="Times New Roman"/>
          <w:lang w:eastAsia="tr-TR"/>
        </w:rPr>
        <w:t xml:space="preserve">, B.A., </w:t>
      </w:r>
      <w:proofErr w:type="spellStart"/>
      <w:r w:rsidR="00A500D5" w:rsidRPr="00BF2AA4">
        <w:rPr>
          <w:rFonts w:ascii="Times New Roman" w:eastAsia="Times New Roman" w:hAnsi="Times New Roman" w:cs="Times New Roman"/>
          <w:lang w:eastAsia="tr-TR"/>
        </w:rPr>
        <w:t>Elkins</w:t>
      </w:r>
      <w:proofErr w:type="spellEnd"/>
      <w:r w:rsidR="00A500D5" w:rsidRPr="00BF2AA4">
        <w:rPr>
          <w:rFonts w:ascii="Times New Roman" w:eastAsia="Times New Roman" w:hAnsi="Times New Roman" w:cs="Times New Roman"/>
          <w:lang w:eastAsia="tr-TR"/>
        </w:rPr>
        <w:t xml:space="preserve">, D.J. </w:t>
      </w:r>
      <w:r>
        <w:rPr>
          <w:rFonts w:ascii="Times New Roman" w:eastAsia="Times New Roman" w:hAnsi="Times New Roman" w:cs="Times New Roman"/>
          <w:lang w:eastAsia="tr-TR"/>
        </w:rPr>
        <w:t>&amp;</w:t>
      </w:r>
      <w:r w:rsidR="00A500D5" w:rsidRPr="00BF2AA4">
        <w:rPr>
          <w:rFonts w:ascii="Times New Roman" w:eastAsia="Times New Roman" w:hAnsi="Times New Roman" w:cs="Times New Roman"/>
          <w:lang w:eastAsia="tr-TR"/>
        </w:rPr>
        <w:t xml:space="preserve"> Powers, S. (2005). </w:t>
      </w:r>
      <w:proofErr w:type="spellStart"/>
      <w:r w:rsidR="00A500D5" w:rsidRPr="00BF2AA4">
        <w:rPr>
          <w:rFonts w:ascii="Times New Roman" w:eastAsia="Times New Roman" w:hAnsi="Times New Roman" w:cs="Times New Roman"/>
          <w:lang w:eastAsia="tr-TR"/>
        </w:rPr>
        <w:t>Overcoming</w:t>
      </w:r>
      <w:proofErr w:type="spellEnd"/>
      <w:r w:rsidR="00A500D5" w:rsidRPr="00BF2AA4">
        <w:rPr>
          <w:rFonts w:ascii="Times New Roman" w:eastAsia="Times New Roman" w:hAnsi="Times New Roman" w:cs="Times New Roman"/>
          <w:lang w:eastAsia="tr-TR"/>
        </w:rPr>
        <w:t xml:space="preserve"> </w:t>
      </w:r>
      <w:proofErr w:type="spellStart"/>
      <w:r w:rsidRPr="00BF2AA4">
        <w:rPr>
          <w:rFonts w:ascii="Times New Roman" w:eastAsia="Times New Roman" w:hAnsi="Times New Roman" w:cs="Times New Roman"/>
          <w:lang w:eastAsia="tr-TR"/>
        </w:rPr>
        <w:t>barriers</w:t>
      </w:r>
      <w:proofErr w:type="spellEnd"/>
      <w:r w:rsidRPr="00BF2AA4">
        <w:rPr>
          <w:rFonts w:ascii="Times New Roman" w:eastAsia="Times New Roman" w:hAnsi="Times New Roman" w:cs="Times New Roman"/>
          <w:lang w:eastAsia="tr-TR"/>
        </w:rPr>
        <w:t xml:space="preserve"> </w:t>
      </w:r>
      <w:proofErr w:type="spellStart"/>
      <w:r w:rsidRPr="00BF2AA4">
        <w:rPr>
          <w:rFonts w:ascii="Times New Roman" w:eastAsia="Times New Roman" w:hAnsi="Times New Roman" w:cs="Times New Roman"/>
          <w:lang w:eastAsia="tr-TR"/>
        </w:rPr>
        <w:t>to</w:t>
      </w:r>
      <w:proofErr w:type="spellEnd"/>
      <w:r w:rsidRPr="00BF2AA4">
        <w:rPr>
          <w:rFonts w:ascii="Times New Roman" w:eastAsia="Times New Roman" w:hAnsi="Times New Roman" w:cs="Times New Roman"/>
          <w:lang w:eastAsia="tr-TR"/>
        </w:rPr>
        <w:t xml:space="preserve"> </w:t>
      </w:r>
      <w:proofErr w:type="spellStart"/>
      <w:r w:rsidRPr="00BF2AA4">
        <w:rPr>
          <w:rFonts w:ascii="Times New Roman" w:eastAsia="Times New Roman" w:hAnsi="Times New Roman" w:cs="Times New Roman"/>
          <w:lang w:eastAsia="tr-TR"/>
        </w:rPr>
        <w:t>participation</w:t>
      </w:r>
      <w:proofErr w:type="spellEnd"/>
      <w:r w:rsidRPr="00BF2AA4">
        <w:rPr>
          <w:rFonts w:ascii="Times New Roman" w:eastAsia="Times New Roman" w:hAnsi="Times New Roman" w:cs="Times New Roman"/>
          <w:lang w:eastAsia="tr-TR"/>
        </w:rPr>
        <w:t xml:space="preserve"> in </w:t>
      </w:r>
      <w:proofErr w:type="spellStart"/>
      <w:r w:rsidRPr="00BF2AA4">
        <w:rPr>
          <w:rFonts w:ascii="Times New Roman" w:eastAsia="Times New Roman" w:hAnsi="Times New Roman" w:cs="Times New Roman"/>
          <w:lang w:eastAsia="tr-TR"/>
        </w:rPr>
        <w:t>campus</w:t>
      </w:r>
      <w:proofErr w:type="spellEnd"/>
      <w:r w:rsidRPr="00BF2AA4">
        <w:rPr>
          <w:rFonts w:ascii="Times New Roman" w:eastAsia="Times New Roman" w:hAnsi="Times New Roman" w:cs="Times New Roman"/>
          <w:lang w:eastAsia="tr-TR"/>
        </w:rPr>
        <w:t xml:space="preserve"> </w:t>
      </w:r>
      <w:proofErr w:type="spellStart"/>
      <w:r w:rsidRPr="00BF2AA4">
        <w:rPr>
          <w:rFonts w:ascii="Times New Roman" w:eastAsia="Times New Roman" w:hAnsi="Times New Roman" w:cs="Times New Roman"/>
          <w:lang w:eastAsia="tr-TR"/>
        </w:rPr>
        <w:t>recreational</w:t>
      </w:r>
      <w:proofErr w:type="spellEnd"/>
      <w:r w:rsidRPr="00BF2AA4">
        <w:rPr>
          <w:rFonts w:ascii="Times New Roman" w:eastAsia="Times New Roman" w:hAnsi="Times New Roman" w:cs="Times New Roman"/>
          <w:lang w:eastAsia="tr-TR"/>
        </w:rPr>
        <w:t xml:space="preserve"> </w:t>
      </w:r>
      <w:proofErr w:type="spellStart"/>
      <w:r w:rsidRPr="00BF2AA4">
        <w:rPr>
          <w:rFonts w:ascii="Times New Roman" w:eastAsia="Times New Roman" w:hAnsi="Times New Roman" w:cs="Times New Roman"/>
          <w:lang w:eastAsia="tr-TR"/>
        </w:rPr>
        <w:t>sports</w:t>
      </w:r>
      <w:proofErr w:type="spellEnd"/>
      <w:r>
        <w:rPr>
          <w:rFonts w:ascii="Times New Roman" w:eastAsia="Times New Roman" w:hAnsi="Times New Roman" w:cs="Times New Roman"/>
          <w:lang w:eastAsia="tr-TR"/>
        </w:rPr>
        <w:t>.</w:t>
      </w:r>
      <w:r w:rsidR="00A500D5" w:rsidRPr="00BF2AA4">
        <w:rPr>
          <w:rFonts w:ascii="Times New Roman" w:eastAsia="Times New Roman" w:hAnsi="Times New Roman" w:cs="Times New Roman"/>
          <w:lang w:eastAsia="tr-TR"/>
        </w:rPr>
        <w:t xml:space="preserve"> </w:t>
      </w:r>
      <w:proofErr w:type="spellStart"/>
      <w:r w:rsidR="00A500D5" w:rsidRPr="00BF2AA4">
        <w:rPr>
          <w:rFonts w:ascii="Times New Roman" w:eastAsia="Times New Roman" w:hAnsi="Times New Roman" w:cs="Times New Roman"/>
          <w:i/>
          <w:iCs/>
          <w:lang w:eastAsia="tr-TR"/>
        </w:rPr>
        <w:t>Recreational</w:t>
      </w:r>
      <w:proofErr w:type="spellEnd"/>
      <w:r w:rsidR="00A500D5" w:rsidRPr="00BF2AA4">
        <w:rPr>
          <w:rFonts w:ascii="Times New Roman" w:eastAsia="Times New Roman" w:hAnsi="Times New Roman" w:cs="Times New Roman"/>
          <w:i/>
          <w:iCs/>
          <w:lang w:eastAsia="tr-TR"/>
        </w:rPr>
        <w:t xml:space="preserve"> Sports </w:t>
      </w:r>
      <w:proofErr w:type="spellStart"/>
      <w:r w:rsidR="00A500D5" w:rsidRPr="00BF2AA4">
        <w:rPr>
          <w:rFonts w:ascii="Times New Roman" w:eastAsia="Times New Roman" w:hAnsi="Times New Roman" w:cs="Times New Roman"/>
          <w:i/>
          <w:iCs/>
          <w:lang w:eastAsia="tr-TR"/>
        </w:rPr>
        <w:t>Journal</w:t>
      </w:r>
      <w:proofErr w:type="spellEnd"/>
      <w:r w:rsidR="00A500D5" w:rsidRPr="00BF2AA4">
        <w:rPr>
          <w:rFonts w:ascii="Times New Roman" w:eastAsia="Times New Roman" w:hAnsi="Times New Roman" w:cs="Times New Roman"/>
          <w:lang w:eastAsia="tr-TR"/>
        </w:rPr>
        <w:t>, 29</w:t>
      </w:r>
      <w:r w:rsidR="00561300" w:rsidRPr="00BF2AA4">
        <w:rPr>
          <w:rFonts w:ascii="Times New Roman" w:eastAsia="Times New Roman" w:hAnsi="Times New Roman" w:cs="Times New Roman"/>
          <w:lang w:eastAsia="tr-TR"/>
        </w:rPr>
        <w:t>,</w:t>
      </w:r>
      <w:r w:rsidR="00A500D5" w:rsidRPr="00BF2AA4">
        <w:rPr>
          <w:rFonts w:ascii="Times New Roman" w:eastAsia="Times New Roman" w:hAnsi="Times New Roman" w:cs="Times New Roman"/>
          <w:lang w:eastAsia="tr-TR"/>
        </w:rPr>
        <w:t xml:space="preserve"> 143-155.</w:t>
      </w:r>
      <w:r>
        <w:rPr>
          <w:rFonts w:ascii="Times New Roman" w:eastAsia="Times New Roman" w:hAnsi="Times New Roman" w:cs="Times New Roman"/>
          <w:lang w:eastAsia="tr-TR"/>
        </w:rPr>
        <w:t xml:space="preserve"> </w:t>
      </w:r>
      <w:hyperlink r:id="rId5" w:history="1">
        <w:r w:rsidRPr="00BF2AA4">
          <w:rPr>
            <w:rStyle w:val="Kpr"/>
            <w:rFonts w:ascii="Times New Roman" w:eastAsia="Times New Roman" w:hAnsi="Times New Roman" w:cs="Times New Roman"/>
            <w:lang w:eastAsia="tr-TR"/>
          </w:rPr>
          <w:t>https://doi.org/10.1123/rsj.29.2.143</w:t>
        </w:r>
      </w:hyperlink>
    </w:p>
    <w:p w14:paraId="084F711E" w14:textId="77777777" w:rsidR="00A500D5" w:rsidRPr="00BF2AA4" w:rsidRDefault="00A500D5" w:rsidP="00A500D5">
      <w:pPr>
        <w:shd w:val="clear" w:color="auto" w:fill="FFFFFF"/>
        <w:spacing w:after="0" w:line="240" w:lineRule="auto"/>
        <w:ind w:right="-285"/>
        <w:jc w:val="both"/>
        <w:rPr>
          <w:rFonts w:ascii="Times New Roman" w:eastAsia="Times New Roman" w:hAnsi="Times New Roman" w:cs="Times New Roman"/>
          <w:b/>
          <w:lang w:eastAsia="tr-TR"/>
        </w:rPr>
      </w:pPr>
    </w:p>
    <w:p w14:paraId="6AB3412C" w14:textId="77777777" w:rsidR="00A500D5" w:rsidRDefault="00A500D5" w:rsidP="00A500D5">
      <w:pPr>
        <w:shd w:val="clear" w:color="auto" w:fill="FFFFFF"/>
        <w:spacing w:after="0" w:line="240" w:lineRule="auto"/>
        <w:ind w:right="-285"/>
        <w:jc w:val="both"/>
        <w:rPr>
          <w:rFonts w:ascii="Times New Roman" w:eastAsia="Times New Roman" w:hAnsi="Times New Roman" w:cs="Times New Roman"/>
          <w:b/>
          <w:sz w:val="24"/>
          <w:szCs w:val="24"/>
          <w:lang w:eastAsia="tr-TR"/>
        </w:rPr>
      </w:pPr>
    </w:p>
    <w:p w14:paraId="334B0254" w14:textId="77777777" w:rsidR="009C4814" w:rsidRPr="009C4814" w:rsidRDefault="009C4814" w:rsidP="009C4814">
      <w:pPr>
        <w:shd w:val="clear" w:color="auto" w:fill="FFFFFF"/>
        <w:spacing w:after="0" w:line="240" w:lineRule="auto"/>
        <w:rPr>
          <w:rFonts w:ascii="Times New Roman" w:eastAsia="Times New Roman" w:hAnsi="Times New Roman" w:cs="Times New Roman"/>
          <w:b/>
          <w:bCs/>
          <w:lang w:eastAsia="tr-TR"/>
        </w:rPr>
      </w:pPr>
      <w:r w:rsidRPr="009C4814">
        <w:rPr>
          <w:rFonts w:ascii="Times New Roman" w:eastAsia="Times New Roman" w:hAnsi="Times New Roman" w:cs="Times New Roman"/>
          <w:b/>
          <w:bCs/>
          <w:lang w:eastAsia="tr-TR"/>
        </w:rPr>
        <w:t>Puanlama Yönergesi</w:t>
      </w:r>
    </w:p>
    <w:p w14:paraId="5FA52EEC" w14:textId="67BD1DDC" w:rsidR="009C4814" w:rsidRPr="009C4814" w:rsidRDefault="009C4814" w:rsidP="009C4814">
      <w:pPr>
        <w:shd w:val="clear" w:color="auto" w:fill="FFFFFF"/>
        <w:spacing w:after="0" w:line="240" w:lineRule="auto"/>
        <w:rPr>
          <w:rFonts w:ascii="Times New Roman" w:eastAsia="Times New Roman" w:hAnsi="Times New Roman" w:cs="Times New Roman"/>
          <w:lang w:eastAsia="tr-TR"/>
        </w:rPr>
      </w:pPr>
      <w:r w:rsidRPr="009C4814">
        <w:rPr>
          <w:rFonts w:ascii="Times New Roman" w:eastAsia="Times New Roman" w:hAnsi="Times New Roman" w:cs="Times New Roman"/>
          <w:b/>
          <w:bCs/>
          <w:lang w:eastAsia="tr-TR"/>
        </w:rPr>
        <w:t>Alt</w:t>
      </w:r>
      <w:r>
        <w:rPr>
          <w:rFonts w:ascii="Times New Roman" w:eastAsia="Times New Roman" w:hAnsi="Times New Roman" w:cs="Times New Roman"/>
          <w:b/>
          <w:bCs/>
          <w:lang w:eastAsia="tr-TR"/>
        </w:rPr>
        <w:t xml:space="preserve"> </w:t>
      </w:r>
      <w:r w:rsidRPr="009C4814">
        <w:rPr>
          <w:rFonts w:ascii="Times New Roman" w:eastAsia="Times New Roman" w:hAnsi="Times New Roman" w:cs="Times New Roman"/>
          <w:b/>
          <w:bCs/>
          <w:lang w:eastAsia="tr-TR"/>
        </w:rPr>
        <w:t xml:space="preserve">boyut ve madde sayısı: </w:t>
      </w:r>
      <w:r>
        <w:rPr>
          <w:rFonts w:ascii="Times New Roman" w:eastAsia="Times New Roman" w:hAnsi="Times New Roman" w:cs="Times New Roman"/>
          <w:lang w:eastAsia="tr-TR"/>
        </w:rPr>
        <w:t>6</w:t>
      </w:r>
      <w:r w:rsidRPr="009C4814">
        <w:rPr>
          <w:rFonts w:ascii="Times New Roman" w:eastAsia="Times New Roman" w:hAnsi="Times New Roman" w:cs="Times New Roman"/>
          <w:lang w:eastAsia="tr-TR"/>
        </w:rPr>
        <w:t xml:space="preserve"> alt boyut ve </w:t>
      </w:r>
      <w:r>
        <w:rPr>
          <w:rFonts w:ascii="Times New Roman" w:eastAsia="Times New Roman" w:hAnsi="Times New Roman" w:cs="Times New Roman"/>
          <w:lang w:eastAsia="tr-TR"/>
        </w:rPr>
        <w:t>27</w:t>
      </w:r>
      <w:r w:rsidRPr="009C4814">
        <w:rPr>
          <w:rFonts w:ascii="Times New Roman" w:eastAsia="Times New Roman" w:hAnsi="Times New Roman" w:cs="Times New Roman"/>
          <w:lang w:eastAsia="tr-TR"/>
        </w:rPr>
        <w:t xml:space="preserve"> madde</w:t>
      </w:r>
    </w:p>
    <w:p w14:paraId="5F060ED7" w14:textId="79F87019" w:rsidR="009C4814" w:rsidRPr="009C4814" w:rsidRDefault="009C4814" w:rsidP="009C4814">
      <w:pPr>
        <w:numPr>
          <w:ilvl w:val="0"/>
          <w:numId w:val="4"/>
        </w:numPr>
        <w:shd w:val="clear" w:color="auto" w:fill="FFFFFF"/>
        <w:spacing w:after="0" w:line="240" w:lineRule="auto"/>
        <w:rPr>
          <w:rFonts w:ascii="Times New Roman" w:eastAsia="Times New Roman" w:hAnsi="Times New Roman" w:cs="Times New Roman"/>
          <w:bCs/>
          <w:lang w:eastAsia="tr-TR"/>
        </w:rPr>
      </w:pPr>
      <w:r w:rsidRPr="009C4814">
        <w:rPr>
          <w:rFonts w:ascii="Times New Roman" w:eastAsia="Times New Roman" w:hAnsi="Times New Roman" w:cs="Times New Roman"/>
          <w:bCs/>
          <w:lang w:eastAsia="tr-TR"/>
        </w:rPr>
        <w:t>Zaman Yönetimi Stratejileri 1-</w:t>
      </w:r>
      <w:r>
        <w:rPr>
          <w:rFonts w:ascii="Times New Roman" w:eastAsia="Times New Roman" w:hAnsi="Times New Roman" w:cs="Times New Roman"/>
          <w:bCs/>
          <w:lang w:eastAsia="tr-TR"/>
        </w:rPr>
        <w:t>6</w:t>
      </w:r>
      <w:r w:rsidRPr="009C4814">
        <w:rPr>
          <w:rFonts w:ascii="Times New Roman" w:eastAsia="Times New Roman" w:hAnsi="Times New Roman" w:cs="Times New Roman"/>
          <w:bCs/>
          <w:lang w:eastAsia="tr-TR"/>
        </w:rPr>
        <w:t xml:space="preserve"> maddeler</w:t>
      </w:r>
    </w:p>
    <w:p w14:paraId="067438A8" w14:textId="2786F4CE" w:rsidR="009C4814" w:rsidRPr="009C4814" w:rsidRDefault="009C4814" w:rsidP="009C4814">
      <w:pPr>
        <w:numPr>
          <w:ilvl w:val="0"/>
          <w:numId w:val="4"/>
        </w:numPr>
        <w:shd w:val="clear" w:color="auto" w:fill="FFFFFF"/>
        <w:spacing w:after="0" w:line="240" w:lineRule="auto"/>
        <w:rPr>
          <w:rFonts w:ascii="Times New Roman" w:eastAsia="Times New Roman" w:hAnsi="Times New Roman" w:cs="Times New Roman"/>
          <w:bCs/>
          <w:lang w:eastAsia="tr-TR"/>
        </w:rPr>
      </w:pPr>
      <w:r w:rsidRPr="009C4814">
        <w:rPr>
          <w:rFonts w:ascii="Times New Roman" w:eastAsia="Times New Roman" w:hAnsi="Times New Roman" w:cs="Times New Roman"/>
          <w:bCs/>
          <w:lang w:eastAsia="tr-TR"/>
        </w:rPr>
        <w:t xml:space="preserve">Beceri Kazanma Stratejileri </w:t>
      </w:r>
      <w:r w:rsidR="00973D00">
        <w:rPr>
          <w:rFonts w:ascii="Times New Roman" w:eastAsia="Times New Roman" w:hAnsi="Times New Roman" w:cs="Times New Roman"/>
          <w:bCs/>
          <w:lang w:eastAsia="tr-TR"/>
        </w:rPr>
        <w:t>7</w:t>
      </w:r>
      <w:r w:rsidRPr="009C4814">
        <w:rPr>
          <w:rFonts w:ascii="Times New Roman" w:eastAsia="Times New Roman" w:hAnsi="Times New Roman" w:cs="Times New Roman"/>
          <w:bCs/>
          <w:lang w:eastAsia="tr-TR"/>
        </w:rPr>
        <w:t>-1</w:t>
      </w:r>
      <w:r w:rsidR="00973D00">
        <w:rPr>
          <w:rFonts w:ascii="Times New Roman" w:eastAsia="Times New Roman" w:hAnsi="Times New Roman" w:cs="Times New Roman"/>
          <w:bCs/>
          <w:lang w:eastAsia="tr-TR"/>
        </w:rPr>
        <w:t>1</w:t>
      </w:r>
      <w:r w:rsidRPr="009C4814">
        <w:rPr>
          <w:rFonts w:ascii="Times New Roman" w:eastAsia="Times New Roman" w:hAnsi="Times New Roman" w:cs="Times New Roman"/>
          <w:bCs/>
          <w:lang w:eastAsia="tr-TR"/>
        </w:rPr>
        <w:t xml:space="preserve"> maddeler</w:t>
      </w:r>
    </w:p>
    <w:p w14:paraId="33AE43BF" w14:textId="2928476F" w:rsidR="009C4814" w:rsidRDefault="009C4814" w:rsidP="009C4814">
      <w:pPr>
        <w:numPr>
          <w:ilvl w:val="0"/>
          <w:numId w:val="4"/>
        </w:numPr>
        <w:shd w:val="clear" w:color="auto" w:fill="FFFFFF"/>
        <w:spacing w:after="0" w:line="240" w:lineRule="auto"/>
        <w:rPr>
          <w:rFonts w:ascii="Times New Roman" w:eastAsia="Times New Roman" w:hAnsi="Times New Roman" w:cs="Times New Roman"/>
          <w:bCs/>
          <w:lang w:eastAsia="tr-TR"/>
        </w:rPr>
      </w:pPr>
      <w:r w:rsidRPr="009C4814">
        <w:rPr>
          <w:rFonts w:ascii="Times New Roman" w:eastAsia="Times New Roman" w:hAnsi="Times New Roman" w:cs="Times New Roman"/>
          <w:bCs/>
          <w:lang w:eastAsia="tr-TR"/>
        </w:rPr>
        <w:t>Kişilerarası İlişkiler 1</w:t>
      </w:r>
      <w:r w:rsidR="00973D00">
        <w:rPr>
          <w:rFonts w:ascii="Times New Roman" w:eastAsia="Times New Roman" w:hAnsi="Times New Roman" w:cs="Times New Roman"/>
          <w:bCs/>
          <w:lang w:eastAsia="tr-TR"/>
        </w:rPr>
        <w:t>2</w:t>
      </w:r>
      <w:r w:rsidRPr="009C4814">
        <w:rPr>
          <w:rFonts w:ascii="Times New Roman" w:eastAsia="Times New Roman" w:hAnsi="Times New Roman" w:cs="Times New Roman"/>
          <w:bCs/>
          <w:lang w:eastAsia="tr-TR"/>
        </w:rPr>
        <w:t>-16 maddeler</w:t>
      </w:r>
    </w:p>
    <w:p w14:paraId="0ED8F6B5" w14:textId="28A00470" w:rsidR="009C4814" w:rsidRDefault="009C4814" w:rsidP="009C4814">
      <w:pPr>
        <w:numPr>
          <w:ilvl w:val="0"/>
          <w:numId w:val="4"/>
        </w:numPr>
        <w:shd w:val="clear" w:color="auto" w:fill="FFFFFF"/>
        <w:spacing w:after="0" w:line="240" w:lineRule="auto"/>
        <w:rPr>
          <w:rFonts w:ascii="Times New Roman" w:eastAsia="Times New Roman" w:hAnsi="Times New Roman" w:cs="Times New Roman"/>
          <w:bCs/>
          <w:lang w:eastAsia="tr-TR"/>
        </w:rPr>
      </w:pPr>
      <w:r w:rsidRPr="009C4814">
        <w:rPr>
          <w:rFonts w:ascii="Times New Roman" w:eastAsia="Times New Roman" w:hAnsi="Times New Roman" w:cs="Times New Roman"/>
          <w:bCs/>
          <w:lang w:eastAsia="tr-TR"/>
        </w:rPr>
        <w:lastRenderedPageBreak/>
        <w:t>İçsel Onaylama Stratejileri</w:t>
      </w:r>
      <w:r>
        <w:rPr>
          <w:rFonts w:ascii="Times New Roman" w:eastAsia="Times New Roman" w:hAnsi="Times New Roman" w:cs="Times New Roman"/>
          <w:bCs/>
          <w:lang w:eastAsia="tr-TR"/>
        </w:rPr>
        <w:t xml:space="preserve"> </w:t>
      </w:r>
      <w:r w:rsidRPr="009C4814">
        <w:rPr>
          <w:rFonts w:ascii="Times New Roman" w:eastAsia="Times New Roman" w:hAnsi="Times New Roman" w:cs="Times New Roman"/>
          <w:bCs/>
          <w:lang w:eastAsia="tr-TR"/>
        </w:rPr>
        <w:t>1</w:t>
      </w:r>
      <w:r w:rsidR="00973D00">
        <w:rPr>
          <w:rFonts w:ascii="Times New Roman" w:eastAsia="Times New Roman" w:hAnsi="Times New Roman" w:cs="Times New Roman"/>
          <w:bCs/>
          <w:lang w:eastAsia="tr-TR"/>
        </w:rPr>
        <w:t>7</w:t>
      </w:r>
      <w:r w:rsidRPr="009C4814">
        <w:rPr>
          <w:rFonts w:ascii="Times New Roman" w:eastAsia="Times New Roman" w:hAnsi="Times New Roman" w:cs="Times New Roman"/>
          <w:bCs/>
          <w:lang w:eastAsia="tr-TR"/>
        </w:rPr>
        <w:t>-1</w:t>
      </w:r>
      <w:r w:rsidR="00973D00">
        <w:rPr>
          <w:rFonts w:ascii="Times New Roman" w:eastAsia="Times New Roman" w:hAnsi="Times New Roman" w:cs="Times New Roman"/>
          <w:bCs/>
          <w:lang w:eastAsia="tr-TR"/>
        </w:rPr>
        <w:t>9</w:t>
      </w:r>
      <w:r w:rsidRPr="009C4814">
        <w:rPr>
          <w:rFonts w:ascii="Times New Roman" w:eastAsia="Times New Roman" w:hAnsi="Times New Roman" w:cs="Times New Roman"/>
          <w:bCs/>
          <w:lang w:eastAsia="tr-TR"/>
        </w:rPr>
        <w:t xml:space="preserve"> maddeler</w:t>
      </w:r>
    </w:p>
    <w:p w14:paraId="089280D9" w14:textId="029F432A" w:rsidR="009C4814" w:rsidRDefault="009C4814" w:rsidP="009C4814">
      <w:pPr>
        <w:numPr>
          <w:ilvl w:val="0"/>
          <w:numId w:val="4"/>
        </w:numPr>
        <w:shd w:val="clear" w:color="auto" w:fill="FFFFFF"/>
        <w:spacing w:after="0" w:line="240" w:lineRule="auto"/>
        <w:rPr>
          <w:rFonts w:ascii="Times New Roman" w:eastAsia="Times New Roman" w:hAnsi="Times New Roman" w:cs="Times New Roman"/>
          <w:bCs/>
          <w:lang w:eastAsia="tr-TR"/>
        </w:rPr>
      </w:pPr>
      <w:r w:rsidRPr="009C4814">
        <w:rPr>
          <w:rFonts w:ascii="Times New Roman" w:eastAsia="Times New Roman" w:hAnsi="Times New Roman" w:cs="Times New Roman"/>
          <w:bCs/>
          <w:lang w:eastAsia="tr-TR"/>
        </w:rPr>
        <w:t>Fiziksel Uygunluk Stratejileri</w:t>
      </w:r>
      <w:r w:rsidRPr="009C4814">
        <w:rPr>
          <w:rFonts w:ascii="Times New Roman" w:eastAsia="Times New Roman" w:hAnsi="Times New Roman" w:cs="Times New Roman"/>
          <w:bCs/>
          <w:u w:val="single"/>
          <w:lang w:eastAsia="tr-TR"/>
        </w:rPr>
        <w:t xml:space="preserve"> </w:t>
      </w:r>
      <w:r w:rsidR="00973D00">
        <w:rPr>
          <w:rFonts w:ascii="Times New Roman" w:eastAsia="Times New Roman" w:hAnsi="Times New Roman" w:cs="Times New Roman"/>
          <w:bCs/>
          <w:lang w:eastAsia="tr-TR"/>
        </w:rPr>
        <w:t>20</w:t>
      </w:r>
      <w:r w:rsidRPr="009C4814">
        <w:rPr>
          <w:rFonts w:ascii="Times New Roman" w:eastAsia="Times New Roman" w:hAnsi="Times New Roman" w:cs="Times New Roman"/>
          <w:bCs/>
          <w:lang w:eastAsia="tr-TR"/>
        </w:rPr>
        <w:t>-</w:t>
      </w:r>
      <w:r w:rsidR="00973D00">
        <w:rPr>
          <w:rFonts w:ascii="Times New Roman" w:eastAsia="Times New Roman" w:hAnsi="Times New Roman" w:cs="Times New Roman"/>
          <w:bCs/>
          <w:lang w:eastAsia="tr-TR"/>
        </w:rPr>
        <w:t>22</w:t>
      </w:r>
      <w:r w:rsidRPr="009C4814">
        <w:rPr>
          <w:rFonts w:ascii="Times New Roman" w:eastAsia="Times New Roman" w:hAnsi="Times New Roman" w:cs="Times New Roman"/>
          <w:bCs/>
          <w:lang w:eastAsia="tr-TR"/>
        </w:rPr>
        <w:t xml:space="preserve"> maddeler</w:t>
      </w:r>
    </w:p>
    <w:p w14:paraId="7765B0A9" w14:textId="691B7B0C" w:rsidR="009C4814" w:rsidRDefault="009C4814" w:rsidP="009C4814">
      <w:pPr>
        <w:numPr>
          <w:ilvl w:val="0"/>
          <w:numId w:val="4"/>
        </w:numPr>
        <w:shd w:val="clear" w:color="auto" w:fill="FFFFFF"/>
        <w:spacing w:after="0" w:line="240" w:lineRule="auto"/>
        <w:rPr>
          <w:rFonts w:ascii="Times New Roman" w:eastAsia="Times New Roman" w:hAnsi="Times New Roman" w:cs="Times New Roman"/>
          <w:bCs/>
          <w:lang w:eastAsia="tr-TR"/>
        </w:rPr>
      </w:pPr>
      <w:r w:rsidRPr="009C4814">
        <w:rPr>
          <w:rFonts w:ascii="Times New Roman" w:eastAsia="Times New Roman" w:hAnsi="Times New Roman" w:cs="Times New Roman"/>
          <w:bCs/>
          <w:lang w:eastAsia="tr-TR"/>
        </w:rPr>
        <w:t xml:space="preserve">Finansal Yönetim </w:t>
      </w:r>
      <w:r w:rsidR="00973D00">
        <w:rPr>
          <w:rFonts w:ascii="Times New Roman" w:eastAsia="Times New Roman" w:hAnsi="Times New Roman" w:cs="Times New Roman"/>
          <w:bCs/>
          <w:lang w:eastAsia="tr-TR"/>
        </w:rPr>
        <w:t>2</w:t>
      </w:r>
      <w:r w:rsidRPr="009C4814">
        <w:rPr>
          <w:rFonts w:ascii="Times New Roman" w:eastAsia="Times New Roman" w:hAnsi="Times New Roman" w:cs="Times New Roman"/>
          <w:bCs/>
          <w:lang w:eastAsia="tr-TR"/>
        </w:rPr>
        <w:t>3-</w:t>
      </w:r>
      <w:r w:rsidR="00973D00">
        <w:rPr>
          <w:rFonts w:ascii="Times New Roman" w:eastAsia="Times New Roman" w:hAnsi="Times New Roman" w:cs="Times New Roman"/>
          <w:bCs/>
          <w:lang w:eastAsia="tr-TR"/>
        </w:rPr>
        <w:t>27</w:t>
      </w:r>
      <w:r w:rsidRPr="009C4814">
        <w:rPr>
          <w:rFonts w:ascii="Times New Roman" w:eastAsia="Times New Roman" w:hAnsi="Times New Roman" w:cs="Times New Roman"/>
          <w:bCs/>
          <w:lang w:eastAsia="tr-TR"/>
        </w:rPr>
        <w:t xml:space="preserve"> maddeler</w:t>
      </w:r>
    </w:p>
    <w:p w14:paraId="1E13E8B2" w14:textId="347D39B3" w:rsidR="009C4814" w:rsidRPr="009C4814" w:rsidRDefault="009C4814" w:rsidP="00722213">
      <w:pPr>
        <w:shd w:val="clear" w:color="auto" w:fill="FFFFFF"/>
        <w:spacing w:after="0" w:line="240" w:lineRule="auto"/>
        <w:ind w:left="360"/>
        <w:rPr>
          <w:rFonts w:ascii="Times New Roman" w:eastAsia="Times New Roman" w:hAnsi="Times New Roman" w:cs="Times New Roman"/>
          <w:bCs/>
          <w:lang w:eastAsia="tr-TR"/>
        </w:rPr>
      </w:pPr>
    </w:p>
    <w:p w14:paraId="3F69D180" w14:textId="77777777" w:rsidR="009C4814" w:rsidRPr="009C4814" w:rsidRDefault="009C4814" w:rsidP="009C4814">
      <w:pPr>
        <w:shd w:val="clear" w:color="auto" w:fill="FFFFFF"/>
        <w:spacing w:after="0" w:line="240" w:lineRule="auto"/>
        <w:rPr>
          <w:rFonts w:ascii="Times New Roman" w:eastAsia="Times New Roman" w:hAnsi="Times New Roman" w:cs="Times New Roman"/>
          <w:b/>
          <w:lang w:eastAsia="tr-TR"/>
        </w:rPr>
      </w:pPr>
    </w:p>
    <w:p w14:paraId="5996F08B" w14:textId="77777777" w:rsidR="009C4814" w:rsidRPr="009C4814" w:rsidRDefault="009C4814" w:rsidP="009C4814">
      <w:pPr>
        <w:shd w:val="clear" w:color="auto" w:fill="FFFFFF"/>
        <w:spacing w:after="0" w:line="240" w:lineRule="auto"/>
        <w:rPr>
          <w:rFonts w:ascii="Times New Roman" w:eastAsia="Times New Roman" w:hAnsi="Times New Roman" w:cs="Times New Roman"/>
          <w:b/>
          <w:lang w:eastAsia="tr-TR"/>
        </w:rPr>
      </w:pPr>
      <w:r w:rsidRPr="009C4814">
        <w:rPr>
          <w:rFonts w:ascii="Times New Roman" w:eastAsia="Times New Roman" w:hAnsi="Times New Roman" w:cs="Times New Roman"/>
          <w:b/>
          <w:lang w:eastAsia="tr-TR"/>
        </w:rPr>
        <w:t>Ölçeğin Değerlendirilmesi</w:t>
      </w:r>
    </w:p>
    <w:p w14:paraId="0E96E48F" w14:textId="1A101031" w:rsidR="009C4814" w:rsidRPr="009C4814" w:rsidRDefault="009C4814" w:rsidP="009C4814">
      <w:pPr>
        <w:shd w:val="clear" w:color="auto" w:fill="FFFFFF"/>
        <w:spacing w:after="0" w:line="240" w:lineRule="auto"/>
        <w:jc w:val="both"/>
        <w:rPr>
          <w:rFonts w:ascii="Times New Roman" w:eastAsia="Times New Roman" w:hAnsi="Times New Roman" w:cs="Times New Roman"/>
          <w:lang w:eastAsia="tr-TR"/>
        </w:rPr>
      </w:pPr>
      <w:r w:rsidRPr="009C4814">
        <w:rPr>
          <w:rFonts w:ascii="Times New Roman" w:eastAsia="Times New Roman" w:hAnsi="Times New Roman" w:cs="Times New Roman"/>
          <w:lang w:eastAsia="tr-TR"/>
        </w:rPr>
        <w:t xml:space="preserve">Türkçe örneklemde ölçek </w:t>
      </w:r>
      <w:r w:rsidR="00722213">
        <w:rPr>
          <w:rFonts w:ascii="Times New Roman" w:eastAsia="Times New Roman" w:hAnsi="Times New Roman" w:cs="Times New Roman"/>
          <w:lang w:eastAsia="tr-TR"/>
        </w:rPr>
        <w:t>5</w:t>
      </w:r>
      <w:r w:rsidRPr="009C4814">
        <w:rPr>
          <w:rFonts w:ascii="Times New Roman" w:eastAsia="Times New Roman" w:hAnsi="Times New Roman" w:cs="Times New Roman"/>
          <w:lang w:eastAsia="tr-TR"/>
        </w:rPr>
        <w:t xml:space="preserve">’li </w:t>
      </w:r>
      <w:proofErr w:type="spellStart"/>
      <w:r w:rsidRPr="009C4814">
        <w:rPr>
          <w:rFonts w:ascii="Times New Roman" w:eastAsia="Times New Roman" w:hAnsi="Times New Roman" w:cs="Times New Roman"/>
          <w:lang w:eastAsia="tr-TR"/>
        </w:rPr>
        <w:t>Likert</w:t>
      </w:r>
      <w:proofErr w:type="spellEnd"/>
      <w:r w:rsidRPr="009C4814">
        <w:rPr>
          <w:rFonts w:ascii="Times New Roman" w:eastAsia="Times New Roman" w:hAnsi="Times New Roman" w:cs="Times New Roman"/>
          <w:lang w:eastAsia="tr-TR"/>
        </w:rPr>
        <w:t xml:space="preserve"> (</w:t>
      </w:r>
      <w:r w:rsidR="00722213" w:rsidRPr="00722213">
        <w:rPr>
          <w:rFonts w:ascii="Times New Roman" w:eastAsia="Times New Roman" w:hAnsi="Times New Roman" w:cs="Times New Roman"/>
          <w:lang w:eastAsia="tr-TR"/>
        </w:rPr>
        <w:t xml:space="preserve">“Kesinlikle </w:t>
      </w:r>
      <w:proofErr w:type="spellStart"/>
      <w:r w:rsidR="00722213" w:rsidRPr="00722213">
        <w:rPr>
          <w:rFonts w:ascii="Times New Roman" w:eastAsia="Times New Roman" w:hAnsi="Times New Roman" w:cs="Times New Roman"/>
          <w:lang w:eastAsia="tr-TR"/>
        </w:rPr>
        <w:t>Katılmıyorum”dan</w:t>
      </w:r>
      <w:proofErr w:type="spellEnd"/>
      <w:r w:rsidR="00722213" w:rsidRPr="00722213">
        <w:rPr>
          <w:rFonts w:ascii="Times New Roman" w:eastAsia="Times New Roman" w:hAnsi="Times New Roman" w:cs="Times New Roman"/>
          <w:lang w:eastAsia="tr-TR"/>
        </w:rPr>
        <w:t xml:space="preserve"> “Kesinlikle </w:t>
      </w:r>
      <w:proofErr w:type="spellStart"/>
      <w:r w:rsidR="00722213" w:rsidRPr="00722213">
        <w:rPr>
          <w:rFonts w:ascii="Times New Roman" w:eastAsia="Times New Roman" w:hAnsi="Times New Roman" w:cs="Times New Roman"/>
          <w:lang w:eastAsia="tr-TR"/>
        </w:rPr>
        <w:t>Katılıyorum”a</w:t>
      </w:r>
      <w:proofErr w:type="spellEnd"/>
      <w:r w:rsidR="00722213" w:rsidRPr="00722213">
        <w:rPr>
          <w:rFonts w:ascii="Times New Roman" w:eastAsia="Times New Roman" w:hAnsi="Times New Roman" w:cs="Times New Roman"/>
          <w:lang w:eastAsia="tr-TR"/>
        </w:rPr>
        <w:t xml:space="preserve"> doğru 1 ile 5 puan arası</w:t>
      </w:r>
      <w:r w:rsidR="00722213">
        <w:rPr>
          <w:rFonts w:ascii="Times New Roman" w:eastAsia="Times New Roman" w:hAnsi="Times New Roman" w:cs="Times New Roman"/>
          <w:lang w:eastAsia="tr-TR"/>
        </w:rPr>
        <w:t>)</w:t>
      </w:r>
      <w:r w:rsidR="00722213" w:rsidRPr="00722213">
        <w:rPr>
          <w:rFonts w:ascii="Times New Roman" w:eastAsia="Times New Roman" w:hAnsi="Times New Roman" w:cs="Times New Roman"/>
          <w:lang w:eastAsia="tr-TR"/>
        </w:rPr>
        <w:t xml:space="preserve"> değerlendirmeye sahipt</w:t>
      </w:r>
      <w:r w:rsidR="00722213">
        <w:rPr>
          <w:rFonts w:ascii="Times New Roman" w:eastAsia="Times New Roman" w:hAnsi="Times New Roman" w:cs="Times New Roman"/>
          <w:lang w:eastAsia="tr-TR"/>
        </w:rPr>
        <w:t>ir</w:t>
      </w:r>
      <w:r w:rsidRPr="009C4814">
        <w:rPr>
          <w:rFonts w:ascii="Times New Roman" w:eastAsia="Times New Roman" w:hAnsi="Times New Roman" w:cs="Times New Roman"/>
          <w:lang w:eastAsia="tr-TR"/>
        </w:rPr>
        <w:t xml:space="preserve">. Ölçek hem alt boyutlara hem de ölçeğin toplam puan ortalamasına dayalı olarak puan vermektedir. Madde skorları toplanıp madde sayısına bölünerek hem ilgili alt boyutun hem de ölçeğin toplam ortalama puanı elde edilir. Yükselen puan ortalamaları hem ilgili boyuta ilişkin hem de ölçeğin toplamının daha yüksek düzeyde </w:t>
      </w:r>
      <w:r w:rsidR="00722213">
        <w:rPr>
          <w:rFonts w:ascii="Times New Roman" w:eastAsia="Times New Roman" w:hAnsi="Times New Roman" w:cs="Times New Roman"/>
          <w:lang w:eastAsia="tr-TR"/>
        </w:rPr>
        <w:t>baş etme stratejilerinin geliştirildiği</w:t>
      </w:r>
      <w:r w:rsidRPr="009C4814">
        <w:rPr>
          <w:rFonts w:ascii="Times New Roman" w:eastAsia="Times New Roman" w:hAnsi="Times New Roman" w:cs="Times New Roman"/>
          <w:lang w:eastAsia="tr-TR"/>
        </w:rPr>
        <w:t xml:space="preserve"> anlamına gelmektedir. </w:t>
      </w:r>
    </w:p>
    <w:p w14:paraId="73E04CD1" w14:textId="77777777" w:rsidR="00722213" w:rsidRDefault="00722213" w:rsidP="009C4814">
      <w:pPr>
        <w:shd w:val="clear" w:color="auto" w:fill="FFFFFF"/>
        <w:spacing w:after="0" w:line="240" w:lineRule="auto"/>
        <w:jc w:val="both"/>
        <w:rPr>
          <w:rFonts w:ascii="Times New Roman" w:eastAsia="Times New Roman" w:hAnsi="Times New Roman" w:cs="Times New Roman"/>
          <w:b/>
          <w:lang w:eastAsia="tr-TR"/>
        </w:rPr>
      </w:pPr>
    </w:p>
    <w:p w14:paraId="4DCAF02E" w14:textId="0758C73E" w:rsidR="009C4814" w:rsidRPr="009C4814" w:rsidRDefault="009C4814" w:rsidP="009C4814">
      <w:pPr>
        <w:shd w:val="clear" w:color="auto" w:fill="FFFFFF"/>
        <w:spacing w:after="0" w:line="240" w:lineRule="auto"/>
        <w:jc w:val="both"/>
        <w:rPr>
          <w:rFonts w:ascii="Times New Roman" w:eastAsia="Times New Roman" w:hAnsi="Times New Roman" w:cs="Times New Roman"/>
          <w:lang w:eastAsia="tr-TR"/>
        </w:rPr>
      </w:pPr>
      <w:r w:rsidRPr="009C4814">
        <w:rPr>
          <w:rFonts w:ascii="Times New Roman" w:eastAsia="Times New Roman" w:hAnsi="Times New Roman" w:cs="Times New Roman"/>
          <w:b/>
          <w:lang w:eastAsia="tr-TR"/>
        </w:rPr>
        <w:t>İzin için iletişim adresi:</w:t>
      </w:r>
      <w:r w:rsidRPr="009C4814">
        <w:rPr>
          <w:rFonts w:ascii="Times New Roman" w:eastAsia="Times New Roman" w:hAnsi="Times New Roman" w:cs="Times New Roman"/>
          <w:lang w:eastAsia="tr-TR"/>
        </w:rPr>
        <w:t xml:space="preserve"> tennur@akdeniz.edu.tr</w:t>
      </w:r>
    </w:p>
    <w:p w14:paraId="72F7B065" w14:textId="77777777" w:rsidR="00C75B74" w:rsidRDefault="00C75B74" w:rsidP="00A500D5">
      <w:pPr>
        <w:shd w:val="clear" w:color="auto" w:fill="FFFFFF"/>
        <w:spacing w:after="0" w:line="240" w:lineRule="auto"/>
        <w:rPr>
          <w:rFonts w:ascii="Times New Roman" w:eastAsia="Times New Roman" w:hAnsi="Times New Roman" w:cs="Times New Roman"/>
          <w:sz w:val="24"/>
          <w:szCs w:val="24"/>
          <w:lang w:eastAsia="tr-TR"/>
        </w:rPr>
      </w:pPr>
    </w:p>
    <w:p w14:paraId="0C9F9773" w14:textId="77777777" w:rsidR="00561300" w:rsidRDefault="00561300" w:rsidP="00A500D5">
      <w:pPr>
        <w:shd w:val="clear" w:color="auto" w:fill="FFFFFF"/>
        <w:spacing w:after="0" w:line="240" w:lineRule="auto"/>
        <w:rPr>
          <w:rFonts w:ascii="Times New Roman" w:eastAsia="Times New Roman" w:hAnsi="Times New Roman" w:cs="Times New Roman"/>
          <w:sz w:val="24"/>
          <w:szCs w:val="24"/>
          <w:lang w:eastAsia="tr-TR"/>
        </w:rPr>
      </w:pPr>
    </w:p>
    <w:p w14:paraId="4B97CD04" w14:textId="77777777" w:rsidR="00561300" w:rsidRDefault="00561300" w:rsidP="00A500D5">
      <w:pPr>
        <w:shd w:val="clear" w:color="auto" w:fill="FFFFFF"/>
        <w:spacing w:after="0" w:line="240" w:lineRule="auto"/>
        <w:rPr>
          <w:rFonts w:ascii="Times New Roman" w:eastAsia="Times New Roman" w:hAnsi="Times New Roman" w:cs="Times New Roman"/>
          <w:sz w:val="24"/>
          <w:szCs w:val="24"/>
          <w:lang w:eastAsia="tr-TR"/>
        </w:rPr>
      </w:pPr>
    </w:p>
    <w:p w14:paraId="50224D8F" w14:textId="77777777" w:rsidR="00561300" w:rsidRPr="00C75B74" w:rsidRDefault="00561300" w:rsidP="00A500D5">
      <w:pPr>
        <w:shd w:val="clear" w:color="auto" w:fill="FFFFFF"/>
        <w:spacing w:after="0" w:line="240" w:lineRule="auto"/>
        <w:rPr>
          <w:rFonts w:ascii="Times New Roman" w:eastAsia="Times New Roman" w:hAnsi="Times New Roman" w:cs="Times New Roman"/>
          <w:sz w:val="24"/>
          <w:szCs w:val="24"/>
          <w:lang w:eastAsia="tr-TR"/>
        </w:rPr>
      </w:pPr>
    </w:p>
    <w:sectPr w:rsidR="00561300" w:rsidRPr="00C75B74" w:rsidSect="00344A2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1B79"/>
    <w:multiLevelType w:val="hybridMultilevel"/>
    <w:tmpl w:val="643E3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2A7DBB"/>
    <w:multiLevelType w:val="hybridMultilevel"/>
    <w:tmpl w:val="EBC46B42"/>
    <w:lvl w:ilvl="0" w:tplc="F314D2C2">
      <w:start w:val="9"/>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1F5E80"/>
    <w:multiLevelType w:val="hybridMultilevel"/>
    <w:tmpl w:val="10B689B8"/>
    <w:lvl w:ilvl="0" w:tplc="729062E2">
      <w:start w:val="1"/>
      <w:numFmt w:val="decimal"/>
      <w:lvlText w:val="%1-"/>
      <w:lvlJc w:val="left"/>
      <w:pPr>
        <w:ind w:left="680" w:hanging="360"/>
      </w:pPr>
      <w:rPr>
        <w:rFonts w:hint="default"/>
        <w:color w:val="231F20"/>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num w:numId="1" w16cid:durableId="1233079523">
    <w:abstractNumId w:val="2"/>
  </w:num>
  <w:num w:numId="2" w16cid:durableId="600529185">
    <w:abstractNumId w:val="1"/>
  </w:num>
  <w:num w:numId="3" w16cid:durableId="119229448">
    <w:abstractNumId w:val="1"/>
  </w:num>
  <w:num w:numId="4" w16cid:durableId="159562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CE9"/>
    <w:rsid w:val="000B25C7"/>
    <w:rsid w:val="000B4CD8"/>
    <w:rsid w:val="000D1508"/>
    <w:rsid w:val="002D0932"/>
    <w:rsid w:val="00344A2D"/>
    <w:rsid w:val="004708FC"/>
    <w:rsid w:val="005127F4"/>
    <w:rsid w:val="00544C7D"/>
    <w:rsid w:val="00561300"/>
    <w:rsid w:val="00677E82"/>
    <w:rsid w:val="00722213"/>
    <w:rsid w:val="007967AC"/>
    <w:rsid w:val="00943D68"/>
    <w:rsid w:val="00973D00"/>
    <w:rsid w:val="00985902"/>
    <w:rsid w:val="009C4814"/>
    <w:rsid w:val="00A2004C"/>
    <w:rsid w:val="00A500D5"/>
    <w:rsid w:val="00AA07CD"/>
    <w:rsid w:val="00AE2DC6"/>
    <w:rsid w:val="00B60B1D"/>
    <w:rsid w:val="00B64CE9"/>
    <w:rsid w:val="00BF2AA4"/>
    <w:rsid w:val="00C622C9"/>
    <w:rsid w:val="00C75B74"/>
    <w:rsid w:val="00F26996"/>
    <w:rsid w:val="00FC4ADB"/>
    <w:rsid w:val="00FE511A"/>
    <w:rsid w:val="00FF2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5382"/>
  <w15:docId w15:val="{E4EFFC32-CF3E-4138-A879-DFE3F31D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4CE9"/>
    <w:pPr>
      <w:ind w:left="720"/>
      <w:contextualSpacing/>
    </w:pPr>
  </w:style>
  <w:style w:type="character" w:styleId="Kpr">
    <w:name w:val="Hyperlink"/>
    <w:basedOn w:val="VarsaylanParagrafYazTipi"/>
    <w:uiPriority w:val="99"/>
    <w:unhideWhenUsed/>
    <w:rsid w:val="00BF2AA4"/>
    <w:rPr>
      <w:color w:val="0000FF" w:themeColor="hyperlink"/>
      <w:u w:val="single"/>
    </w:rPr>
  </w:style>
  <w:style w:type="character" w:styleId="zmlenmeyenBahsetme">
    <w:name w:val="Unresolved Mention"/>
    <w:basedOn w:val="VarsaylanParagrafYazTipi"/>
    <w:uiPriority w:val="99"/>
    <w:semiHidden/>
    <w:unhideWhenUsed/>
    <w:rsid w:val="00BF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23/rsj.29.2.143"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559</Words>
  <Characters>3191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Tennur</dc:creator>
  <cp:lastModifiedBy>Tennur Yerlisu Lapa</cp:lastModifiedBy>
  <cp:revision>28</cp:revision>
  <dcterms:created xsi:type="dcterms:W3CDTF">2011-11-03T09:38:00Z</dcterms:created>
  <dcterms:modified xsi:type="dcterms:W3CDTF">2023-12-15T13:04:00Z</dcterms:modified>
</cp:coreProperties>
</file>