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C4" w:rsidRPr="00080B44" w:rsidRDefault="00793910" w:rsidP="00080B44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theme="majorBidi"/>
          <w:b/>
          <w:sz w:val="26"/>
          <w:szCs w:val="26"/>
        </w:rPr>
      </w:pPr>
      <w:bookmarkStart w:id="0" w:name="_Toc31617533"/>
      <w:r>
        <w:rPr>
          <w:rFonts w:ascii="Times New Roman" w:eastAsiaTheme="majorEastAsia" w:hAnsi="Times New Roman" w:cstheme="majorBidi"/>
          <w:b/>
          <w:sz w:val="26"/>
          <w:szCs w:val="26"/>
        </w:rPr>
        <w:t xml:space="preserve">Öğretmenlerin </w:t>
      </w:r>
      <w:bookmarkStart w:id="1" w:name="_GoBack"/>
      <w:bookmarkEnd w:id="1"/>
      <w:r w:rsidR="00CB1BC4" w:rsidRPr="00080B44">
        <w:rPr>
          <w:rFonts w:ascii="Times New Roman" w:eastAsiaTheme="majorEastAsia" w:hAnsi="Times New Roman" w:cstheme="majorBidi"/>
          <w:b/>
          <w:sz w:val="26"/>
          <w:szCs w:val="26"/>
        </w:rPr>
        <w:t>Dijital Teknoloji Yeterlikleri</w:t>
      </w:r>
      <w:bookmarkEnd w:id="0"/>
      <w:r w:rsidR="00080B44" w:rsidRPr="00080B44">
        <w:rPr>
          <w:rFonts w:ascii="Times New Roman" w:eastAsiaTheme="majorEastAsia" w:hAnsi="Times New Roman" w:cstheme="majorBidi"/>
          <w:b/>
          <w:sz w:val="26"/>
          <w:szCs w:val="26"/>
        </w:rPr>
        <w:t xml:space="preserve"> Ölçeği Uygulama Formu</w:t>
      </w:r>
    </w:p>
    <w:p w:rsidR="00CB1BC4" w:rsidRPr="0031714B" w:rsidRDefault="00CB1BC4" w:rsidP="003B245C">
      <w:pPr>
        <w:spacing w:before="120" w:line="240" w:lineRule="auto"/>
        <w:rPr>
          <w:rFonts w:ascii="Times New Roman" w:hAnsi="Times New Roman"/>
          <w:sz w:val="24"/>
        </w:rPr>
      </w:pPr>
      <w:r w:rsidRPr="0031714B">
        <w:rPr>
          <w:rFonts w:ascii="Times New Roman" w:hAnsi="Times New Roman"/>
          <w:sz w:val="24"/>
        </w:rPr>
        <w:t>Değerli Öğretmenim,</w:t>
      </w:r>
    </w:p>
    <w:p w:rsidR="00CB1BC4" w:rsidRPr="00CB1BC4" w:rsidRDefault="00CB1BC4" w:rsidP="00CB1BC4">
      <w:pPr>
        <w:spacing w:line="240" w:lineRule="auto"/>
        <w:jc w:val="both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sz w:val="24"/>
        </w:rPr>
        <w:t>Deneyimli bir öğretmen olarak sizden aşağıda yer alan ifadeleri hangi sıklıkla uyguladığınızı işaretlemenizi rica ediyoruz. Her bir ifade ile ilgili bilgi sahibi olma durumunuz 1’den 5’ e kadar derecelendirilmiştir. Lütfen size uygun olan dereceyi işaretleyiniz. Eğer bir ifade ile ilgili bilgi sahibi değilseniz “Uygun Değil” seçeneğini işaretlemeniz gerekmektedir.</w:t>
      </w:r>
    </w:p>
    <w:p w:rsidR="00CB1BC4" w:rsidRPr="00CB1BC4" w:rsidRDefault="00CB1BC4" w:rsidP="00CB1BC4">
      <w:pPr>
        <w:spacing w:line="240" w:lineRule="auto"/>
        <w:ind w:left="708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09"/>
        <w:gridCol w:w="1512"/>
        <w:gridCol w:w="1510"/>
        <w:gridCol w:w="1510"/>
        <w:gridCol w:w="1512"/>
      </w:tblGrid>
      <w:tr w:rsidR="00CB1BC4" w:rsidRPr="00CB1BC4" w:rsidTr="00181FDB"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Uygun Değil [UD]</w:t>
            </w: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615F7" wp14:editId="0BF57D4D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165735</wp:posOffset>
                      </wp:positionV>
                      <wp:extent cx="4512945" cy="364067"/>
                      <wp:effectExtent l="0" t="0" r="1905" b="0"/>
                      <wp:wrapNone/>
                      <wp:docPr id="12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12945" cy="3640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1BC4" w:rsidRPr="00FA4818" w:rsidRDefault="00CB1BC4" w:rsidP="00CB1BC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4818">
                                    <w:rPr>
                                      <w:rFonts w:ascii="Times New Roman" w:hAnsi="Times New Roman" w:cs="Times New Roman"/>
                                    </w:rPr>
                                    <w:t>Sıklık zarflarının aralıklarını eşit birimlerde ayrıldığı kabul edilmiştir.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615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23.85pt;margin-top:13.05pt;width:355.3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" fillcolor="window" stroked="f" strokeweight=".5pt">
                      <v:path arrowok="t"/>
                      <v:textbox>
                        <w:txbxContent>
                          <w:p w:rsidR="00CB1BC4" w:rsidRPr="00FA4818" w:rsidRDefault="00CB1BC4" w:rsidP="00CB1B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818">
                              <w:rPr>
                                <w:rFonts w:ascii="Times New Roman" w:hAnsi="Times New Roman" w:cs="Times New Roman"/>
                              </w:rPr>
                              <w:t>Sıklık zarflarının aralıklarını eşit birimlerde ayrıldığı kabul edilmiştir.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1BC4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3D49AE8" wp14:editId="6E47AF5D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5504</wp:posOffset>
                      </wp:positionV>
                      <wp:extent cx="0" cy="287655"/>
                      <wp:effectExtent l="0" t="0" r="0" b="17145"/>
                      <wp:wrapNone/>
                      <wp:docPr id="1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3A9AC" id="Düz Bağlayıcı 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.25pt,.45pt" to="22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B1BC4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1F7101" wp14:editId="043F14B3">
                      <wp:simplePos x="0" y="0"/>
                      <wp:positionH relativeFrom="column">
                        <wp:posOffset>226907</wp:posOffset>
                      </wp:positionH>
                      <wp:positionV relativeFrom="paragraph">
                        <wp:posOffset>154729</wp:posOffset>
                      </wp:positionV>
                      <wp:extent cx="4104005" cy="0"/>
                      <wp:effectExtent l="0" t="0" r="10795" b="0"/>
                      <wp:wrapNone/>
                      <wp:docPr id="9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040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non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A88E0" id="Düz Bağlayıcı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85pt,12.2pt" to="34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" strokecolor="windowText" strokeweight="1pt">
                      <v:stroke endarrowwidth="wide" joinstyle="miter"/>
                      <o:lock v:ext="edit" shapetype="f"/>
                    </v:line>
                  </w:pict>
                </mc:Fallback>
              </mc:AlternateConten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Asla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(1)</w:t>
            </w:r>
          </w:p>
        </w:tc>
        <w:tc>
          <w:tcPr>
            <w:tcW w:w="834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Nadiren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(2)</w:t>
            </w: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Bazen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(3)</w:t>
            </w: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Genellikle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(4)</w:t>
            </w:r>
          </w:p>
        </w:tc>
        <w:tc>
          <w:tcPr>
            <w:tcW w:w="834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309C8A2" wp14:editId="2962ABC5">
                      <wp:simplePos x="0" y="0"/>
                      <wp:positionH relativeFrom="column">
                        <wp:posOffset>537421</wp:posOffset>
                      </wp:positionH>
                      <wp:positionV relativeFrom="paragraph">
                        <wp:posOffset>6139</wp:posOffset>
                      </wp:positionV>
                      <wp:extent cx="0" cy="287655"/>
                      <wp:effectExtent l="0" t="0" r="0" b="17145"/>
                      <wp:wrapNone/>
                      <wp:docPr id="10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FC9C6" id="Düz Bağlayıcı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3pt,.5pt" to="4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Daima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CB1BC4">
              <w:rPr>
                <w:rFonts w:ascii="Times New Roman" w:hAnsi="Times New Roman"/>
                <w:b/>
                <w:sz w:val="24"/>
              </w:rPr>
              <w:t>(5)</w:t>
            </w:r>
          </w:p>
        </w:tc>
      </w:tr>
      <w:tr w:rsidR="00CB1BC4" w:rsidRPr="00CB1BC4" w:rsidTr="00181FDB"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 xml:space="preserve">Eğer madde ile ilgili bilgi </w:t>
            </w:r>
            <w:r w:rsidRPr="00CB1BC4">
              <w:rPr>
                <w:rFonts w:ascii="Times New Roman" w:hAnsi="Times New Roman"/>
                <w:sz w:val="24"/>
                <w:u w:val="single"/>
              </w:rPr>
              <w:t>sahibi değilseniz</w:t>
            </w:r>
            <w:r w:rsidRPr="00CB1B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>Eğer madde ile ilgili bilgi sahibi olup hiç uygulamıyorsanız.</w:t>
            </w:r>
          </w:p>
        </w:tc>
        <w:tc>
          <w:tcPr>
            <w:tcW w:w="834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>Eğer madde ile ilgili bilgi sahibi olup nadiren uyguluyorsanız.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>Eğer madde ile ilgili bilgi sahibi olup bazen uyguluyorsanız.</w:t>
            </w:r>
          </w:p>
        </w:tc>
        <w:tc>
          <w:tcPr>
            <w:tcW w:w="833" w:type="pct"/>
          </w:tcPr>
          <w:p w:rsidR="00CB1BC4" w:rsidRPr="00CB1BC4" w:rsidRDefault="00CB1BC4" w:rsidP="00CB1BC4">
            <w:pPr>
              <w:spacing w:line="240" w:lineRule="auto"/>
              <w:ind w:left="42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 xml:space="preserve">Eğer madde ile ilgili bilgi sahibi olup genellikle uyguluyorsanız.  </w:t>
            </w:r>
          </w:p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4" w:type="pct"/>
          </w:tcPr>
          <w:p w:rsidR="00CB1BC4" w:rsidRPr="00CB1BC4" w:rsidRDefault="00CB1BC4" w:rsidP="00CB1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B1BC4">
              <w:rPr>
                <w:rFonts w:ascii="Times New Roman" w:hAnsi="Times New Roman"/>
                <w:sz w:val="24"/>
              </w:rPr>
              <w:t>Eğer madde ile ilgili bilgi sahibi olup daima uyguluyorsanız.</w:t>
            </w:r>
          </w:p>
        </w:tc>
      </w:tr>
    </w:tbl>
    <w:p w:rsidR="00CB1BC4" w:rsidRPr="00CB1BC4" w:rsidRDefault="00CB1BC4" w:rsidP="00CB1BC4">
      <w:pPr>
        <w:spacing w:line="240" w:lineRule="auto"/>
        <w:rPr>
          <w:rFonts w:ascii="Times New Roman" w:hAnsi="Times New Roman"/>
          <w:sz w:val="24"/>
        </w:rPr>
      </w:pPr>
    </w:p>
    <w:p w:rsidR="00CB1BC4" w:rsidRPr="00CB1BC4" w:rsidRDefault="00CB1BC4" w:rsidP="00CB1BC4">
      <w:pPr>
        <w:spacing w:line="240" w:lineRule="auto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sz w:val="24"/>
        </w:rPr>
        <w:t xml:space="preserve">İfadelerde yer alan bazı terimlerin anlamları şu şekildedir; </w:t>
      </w:r>
    </w:p>
    <w:p w:rsidR="00CB1BC4" w:rsidRPr="00CB1BC4" w:rsidRDefault="00CB1BC4" w:rsidP="00CB1BC4">
      <w:pPr>
        <w:spacing w:line="240" w:lineRule="auto"/>
        <w:ind w:left="708"/>
        <w:rPr>
          <w:rFonts w:ascii="Times New Roman" w:hAnsi="Times New Roman"/>
          <w:b/>
          <w:sz w:val="24"/>
        </w:rPr>
      </w:pPr>
    </w:p>
    <w:p w:rsidR="00CB1BC4" w:rsidRPr="00CB1BC4" w:rsidRDefault="00CB1BC4" w:rsidP="00CB1BC4">
      <w:pPr>
        <w:spacing w:line="240" w:lineRule="auto"/>
        <w:ind w:left="708"/>
        <w:jc w:val="both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b/>
          <w:sz w:val="24"/>
        </w:rPr>
        <w:t xml:space="preserve">Dijital teknoloji: </w:t>
      </w:r>
      <w:r w:rsidRPr="00CB1BC4">
        <w:rPr>
          <w:rFonts w:ascii="Times New Roman" w:hAnsi="Times New Roman"/>
          <w:sz w:val="24"/>
        </w:rPr>
        <w:t xml:space="preserve">Bilgiyi sayısal kod şeklinde kullanan her türlü elektronik araç ve uygulamaları içerir </w:t>
      </w:r>
      <w:r w:rsidRPr="00CB1BC4">
        <w:rPr>
          <w:rFonts w:ascii="Times New Roman" w:hAnsi="Times New Roman"/>
          <w:b/>
          <w:sz w:val="24"/>
        </w:rPr>
        <w:t>(</w:t>
      </w:r>
      <w:r w:rsidRPr="00CB1BC4">
        <w:rPr>
          <w:rFonts w:ascii="Times New Roman" w:hAnsi="Times New Roman"/>
          <w:sz w:val="24"/>
        </w:rPr>
        <w:t xml:space="preserve">video, resim, ses, animasyon, </w:t>
      </w:r>
      <w:proofErr w:type="gramStart"/>
      <w:r w:rsidRPr="00CB1BC4">
        <w:rPr>
          <w:rFonts w:ascii="Times New Roman" w:hAnsi="Times New Roman"/>
          <w:sz w:val="24"/>
        </w:rPr>
        <w:t>simülasyon</w:t>
      </w:r>
      <w:proofErr w:type="gramEnd"/>
      <w:r w:rsidRPr="00CB1BC4">
        <w:rPr>
          <w:rFonts w:ascii="Times New Roman" w:hAnsi="Times New Roman"/>
          <w:sz w:val="24"/>
        </w:rPr>
        <w:t xml:space="preserve">, mobil uygulamalar, her </w:t>
      </w:r>
      <w:proofErr w:type="gramStart"/>
      <w:r w:rsidRPr="00CB1BC4">
        <w:rPr>
          <w:rFonts w:ascii="Times New Roman" w:hAnsi="Times New Roman"/>
          <w:sz w:val="24"/>
        </w:rPr>
        <w:t>türlü</w:t>
      </w:r>
      <w:proofErr w:type="gramEnd"/>
      <w:r w:rsidRPr="00CB1BC4">
        <w:rPr>
          <w:rFonts w:ascii="Times New Roman" w:hAnsi="Times New Roman"/>
          <w:sz w:val="24"/>
        </w:rPr>
        <w:t xml:space="preserve"> yazılım, internet, sosyal medya, bilimsel veri ölçen araçlar vb.)</w:t>
      </w:r>
    </w:p>
    <w:p w:rsidR="00CB1BC4" w:rsidRPr="00CB1BC4" w:rsidRDefault="00CB1BC4" w:rsidP="00CB1BC4">
      <w:pPr>
        <w:spacing w:line="240" w:lineRule="auto"/>
        <w:ind w:left="708"/>
        <w:jc w:val="both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b/>
          <w:sz w:val="24"/>
        </w:rPr>
        <w:t>Bireysel farklılıklar</w:t>
      </w:r>
      <w:r w:rsidRPr="00CB1BC4">
        <w:rPr>
          <w:rFonts w:ascii="Times New Roman" w:hAnsi="Times New Roman"/>
          <w:sz w:val="24"/>
        </w:rPr>
        <w:t>: Öğrenme sürecinde farklılık yaratan öğrenen özelliklerini içerir (zekâ ve yetenekler, ilgiler, öğrenme biçimi, önbilgi, öğrenmede güdülenme, içedönük ve dışadönük kişilik yapısı, epistemolojik inançlar, öz yeterlik inançları, cinsiyet vb.).</w:t>
      </w:r>
    </w:p>
    <w:p w:rsidR="00CB1BC4" w:rsidRPr="00CB1BC4" w:rsidRDefault="00CB1BC4" w:rsidP="00CB1BC4">
      <w:pPr>
        <w:spacing w:line="240" w:lineRule="auto"/>
        <w:ind w:left="708"/>
        <w:rPr>
          <w:rFonts w:ascii="Times New Roman" w:hAnsi="Times New Roman"/>
          <w:sz w:val="24"/>
        </w:rPr>
      </w:pPr>
    </w:p>
    <w:p w:rsidR="00CB1BC4" w:rsidRPr="00CB1BC4" w:rsidRDefault="00CB1BC4" w:rsidP="00CB1BC4">
      <w:pPr>
        <w:spacing w:line="240" w:lineRule="auto"/>
        <w:jc w:val="both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sz w:val="24"/>
        </w:rPr>
        <w:t xml:space="preserve">İfadeler iki bölümde gruplanmıştır. İlk bölümde kişisel bilgiler, ikinci bölümde ise 19 ifadeden oluşan 5 kategorili (Likert tipi) bir ölçek bulunmaktadır. </w:t>
      </w:r>
      <w:r w:rsidRPr="00CB1BC4">
        <w:rPr>
          <w:rFonts w:ascii="Times New Roman" w:hAnsi="Times New Roman"/>
          <w:b/>
          <w:sz w:val="24"/>
        </w:rPr>
        <w:t>Burada verdiğiniz bilgiler tarafımızdan tamamen saklı tutulacak olup sadece bilimsel çerçevede değerlendirilecektir</w:t>
      </w:r>
      <w:r w:rsidRPr="00CB1BC4">
        <w:rPr>
          <w:rFonts w:ascii="Times New Roman" w:hAnsi="Times New Roman"/>
          <w:sz w:val="24"/>
        </w:rPr>
        <w:t xml:space="preserve">. </w:t>
      </w:r>
    </w:p>
    <w:p w:rsidR="00CB1BC4" w:rsidRDefault="00CB1BC4" w:rsidP="00CB1BC4">
      <w:pPr>
        <w:spacing w:line="240" w:lineRule="auto"/>
        <w:jc w:val="both"/>
        <w:rPr>
          <w:rFonts w:ascii="Times New Roman" w:hAnsi="Times New Roman"/>
          <w:sz w:val="24"/>
        </w:rPr>
      </w:pPr>
      <w:r w:rsidRPr="00CB1BC4">
        <w:rPr>
          <w:rFonts w:ascii="Times New Roman" w:hAnsi="Times New Roman"/>
          <w:sz w:val="24"/>
        </w:rPr>
        <w:t>Cevaplarınızda samimi ve içten olacağınıza inanıyoruz. Bize gönüllü olarak katkı sağladığınız ve zaman ayırdığınız için teşekkür ederiz.</w:t>
      </w:r>
    </w:p>
    <w:p w:rsidR="000755D6" w:rsidRDefault="000755D6" w:rsidP="00CB1BC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755D6" w:rsidRPr="00CB1BC4" w:rsidRDefault="000755D6" w:rsidP="00CB1BC4">
      <w:pPr>
        <w:spacing w:line="240" w:lineRule="auto"/>
        <w:jc w:val="both"/>
        <w:rPr>
          <w:rFonts w:ascii="Times New Roman" w:hAnsi="Times New Roman"/>
          <w:sz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22"/>
        <w:gridCol w:w="722"/>
        <w:gridCol w:w="824"/>
        <w:gridCol w:w="722"/>
        <w:gridCol w:w="722"/>
        <w:gridCol w:w="824"/>
      </w:tblGrid>
      <w:tr w:rsidR="00CB1BC4" w:rsidRPr="00CB1BC4" w:rsidTr="00181FDB">
        <w:trPr>
          <w:cantSplit/>
          <w:trHeight w:val="1580"/>
        </w:trPr>
        <w:tc>
          <w:tcPr>
            <w:tcW w:w="396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Aşağıdaki ifadelerden her birini okuyup, bu ifadeyi öğrenme-öğretme ortamında hangi sıklıkla yaptığınızı/ yapmadığınızı ya da hiç bilgi sahibi olmadığınızı gösteren sütuna ait olan ve ifadenin hizasında bulunan kutucuğa </w:t>
            </w:r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 xml:space="preserve">X 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>şeklinde</w:t>
            </w:r>
            <w:proofErr w:type="spellEnd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>işaretleyiniz</w:t>
            </w:r>
            <w:proofErr w:type="spellEnd"/>
          </w:p>
        </w:tc>
        <w:tc>
          <w:tcPr>
            <w:tcW w:w="722" w:type="dxa"/>
            <w:textDirection w:val="btL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UD (Uygun Değil)</w:t>
            </w:r>
          </w:p>
        </w:tc>
        <w:tc>
          <w:tcPr>
            <w:tcW w:w="722" w:type="dxa"/>
            <w:textDirection w:val="btLr"/>
            <w:vAlign w:val="cente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Asla (1)</w:t>
            </w:r>
          </w:p>
        </w:tc>
        <w:tc>
          <w:tcPr>
            <w:tcW w:w="824" w:type="dxa"/>
            <w:textDirection w:val="btLr"/>
            <w:vAlign w:val="cente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Nadiren (2)</w:t>
            </w:r>
          </w:p>
        </w:tc>
        <w:tc>
          <w:tcPr>
            <w:tcW w:w="722" w:type="dxa"/>
            <w:textDirection w:val="btLr"/>
            <w:vAlign w:val="cente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Bazen (3)</w:t>
            </w:r>
          </w:p>
        </w:tc>
        <w:tc>
          <w:tcPr>
            <w:tcW w:w="722" w:type="dxa"/>
            <w:textDirection w:val="btLr"/>
            <w:vAlign w:val="cente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Genellikle (4)</w:t>
            </w:r>
          </w:p>
        </w:tc>
        <w:tc>
          <w:tcPr>
            <w:tcW w:w="824" w:type="dxa"/>
            <w:textDirection w:val="btLr"/>
            <w:vAlign w:val="center"/>
          </w:tcPr>
          <w:p w:rsidR="00CB1BC4" w:rsidRPr="00CB1BC4" w:rsidRDefault="00CB1BC4" w:rsidP="00CB1BC4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Daima (5)</w:t>
            </w: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Konuya uygun dijital teknolojileri seçerim.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615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öğrencilerin yaratıcı düşünmelerini geliştirecek şekilde kullanırım.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36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Öğrencileri dijital materyallerin telif hakları hakkında bilgilendiririm.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36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kullanarak öğrencilerin bireysel farklılıklarına uygun öğrenme ortamları oluştururum.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615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Öğrencilerin öğrenmesini destekleyen yeni dijital teknolojileri kullanmayı</w:t>
            </w:r>
            <w:r w:rsidRPr="00CB1B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B1BC4">
              <w:rPr>
                <w:rFonts w:ascii="Times New Roman" w:hAnsi="Times New Roman"/>
                <w:sz w:val="18"/>
                <w:szCs w:val="18"/>
              </w:rPr>
              <w:t>öğrenirim.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56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Öğrencilerin öğrenmesini destekleyen yenilikçi dijital teknoloji uygulamaları ile ilgili sosyal ağlardaki topluluklara katılırım.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56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Öğrencilerin kendi öğrenme süreçlerini dijital teknolojiler (eğitim yazılımları, sanal sınıf vb.) kullanarak değerlendirmelerini sağlarım.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362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 için dijital içerikli öğrenme materyalleri geliştiririm.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kullanarak zengin öğrenme ortamları oluştururum.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 xml:space="preserve">Farklı dijital teknolojileri birbirleriyle uyumlu bir şekilde kullanırım. 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Öğrencilerin öğrenme süreçlerini çeşitli dijital teknolojiler (e-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</w:rPr>
              <w:t>portfolyo</w:t>
            </w:r>
            <w:proofErr w:type="spellEnd"/>
            <w:r w:rsidRPr="00CB1B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</w:rPr>
              <w:t>excel</w:t>
            </w:r>
            <w:proofErr w:type="spellEnd"/>
            <w:r w:rsidRPr="00CB1BC4">
              <w:rPr>
                <w:rFonts w:ascii="Times New Roman" w:hAnsi="Times New Roman"/>
                <w:sz w:val="18"/>
                <w:szCs w:val="18"/>
              </w:rPr>
              <w:t xml:space="preserve"> vb.) kullanarak değerlendiririm.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 xml:space="preserve">Öğrencilerin öğrenmesini destekleyen yeni dijital teknolojileri yakından takip ederim. 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57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İnternette bir konuda arama yaparken farklı kaynaklardan elde ettiğim bilgileri kaynağın güvenilirliğine göre değerlendiririm.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57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seçerken ilgili öğrenme kazanımını göz önünde bulundururum.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rPr>
          <w:trHeight w:val="577"/>
        </w:trPr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öğrencilerin derse aktif katılımını sağlayacak şekilde kullanırım.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1BC4" w:rsidRPr="00CB1BC4" w:rsidTr="00181FDB">
        <w:tc>
          <w:tcPr>
            <w:tcW w:w="3964" w:type="dxa"/>
          </w:tcPr>
          <w:p w:rsidR="00CB1BC4" w:rsidRPr="00CB1BC4" w:rsidRDefault="00CB1BC4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Dijital teknolojileri seçerken öğrencilerin bireysel farklılıklarını göz önünde bulundururum.</w:t>
            </w: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B1BC4" w:rsidRPr="00CB1BC4" w:rsidRDefault="00CB1BC4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FAC" w:rsidRPr="00CB1BC4" w:rsidTr="00181FDB">
        <w:tc>
          <w:tcPr>
            <w:tcW w:w="3964" w:type="dxa"/>
          </w:tcPr>
          <w:p w:rsidR="00C34FAC" w:rsidRPr="00CB1BC4" w:rsidRDefault="000D60DF" w:rsidP="00CB1BC4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Ders planında dijital teknolojilerin kullanımına yer veririm.</w:t>
            </w:r>
          </w:p>
        </w:tc>
        <w:tc>
          <w:tcPr>
            <w:tcW w:w="722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B1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FAC" w:rsidRPr="00CB1BC4" w:rsidTr="00176DC1">
        <w:tc>
          <w:tcPr>
            <w:tcW w:w="3964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Aşağıdaki ifadelerden her birini okuyup, bu ifadeyi öğrenme-öğretme ortamında hangi sıklıkla yaptığınızı/ yapmadığınızı ya da hiç bilgi sahibi olmadığınızı gösteren sütuna ait olan ve ifadenin hizasında bulunan kutucuğa </w:t>
            </w:r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 xml:space="preserve">X 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>şeklinde</w:t>
            </w:r>
            <w:proofErr w:type="spellEnd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 xml:space="preserve"> </w:t>
            </w:r>
            <w:proofErr w:type="spellStart"/>
            <w:r w:rsidRPr="00CB1BC4">
              <w:rPr>
                <w:rFonts w:ascii="Times New Roman" w:hAnsi="Times New Roman"/>
                <w:sz w:val="18"/>
                <w:szCs w:val="18"/>
                <w:rtl/>
              </w:rPr>
              <w:t>işaretleyiniz</w:t>
            </w:r>
            <w:proofErr w:type="spellEnd"/>
          </w:p>
        </w:tc>
        <w:tc>
          <w:tcPr>
            <w:tcW w:w="722" w:type="dxa"/>
            <w:textDirection w:val="btL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UD (Uygun Değil)</w:t>
            </w:r>
          </w:p>
        </w:tc>
        <w:tc>
          <w:tcPr>
            <w:tcW w:w="722" w:type="dxa"/>
            <w:textDirection w:val="btLr"/>
            <w:vAlign w:val="cente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Asla (1)</w:t>
            </w:r>
          </w:p>
        </w:tc>
        <w:tc>
          <w:tcPr>
            <w:tcW w:w="824" w:type="dxa"/>
            <w:textDirection w:val="btLr"/>
            <w:vAlign w:val="cente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Nadiren (2)</w:t>
            </w:r>
          </w:p>
        </w:tc>
        <w:tc>
          <w:tcPr>
            <w:tcW w:w="722" w:type="dxa"/>
            <w:textDirection w:val="btLr"/>
            <w:vAlign w:val="cente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Bazen (3)</w:t>
            </w:r>
          </w:p>
        </w:tc>
        <w:tc>
          <w:tcPr>
            <w:tcW w:w="722" w:type="dxa"/>
            <w:textDirection w:val="btLr"/>
            <w:vAlign w:val="cente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Genellikle (4)</w:t>
            </w:r>
          </w:p>
        </w:tc>
        <w:tc>
          <w:tcPr>
            <w:tcW w:w="824" w:type="dxa"/>
            <w:textDirection w:val="btLr"/>
            <w:vAlign w:val="center"/>
          </w:tcPr>
          <w:p w:rsidR="00C34FAC" w:rsidRPr="00CB1BC4" w:rsidRDefault="00C34FAC" w:rsidP="00C34FAC">
            <w:pPr>
              <w:ind w:left="86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B1BC4">
              <w:rPr>
                <w:rFonts w:ascii="Times New Roman" w:hAnsi="Times New Roman"/>
                <w:b/>
                <w:sz w:val="18"/>
                <w:szCs w:val="18"/>
              </w:rPr>
              <w:t>Daima (5)</w:t>
            </w:r>
          </w:p>
        </w:tc>
      </w:tr>
      <w:tr w:rsidR="00C34FAC" w:rsidRPr="00CB1BC4" w:rsidTr="00181FDB">
        <w:tc>
          <w:tcPr>
            <w:tcW w:w="3964" w:type="dxa"/>
          </w:tcPr>
          <w:p w:rsidR="00C34FAC" w:rsidRPr="00CB1BC4" w:rsidRDefault="00C34FAC" w:rsidP="00C34FAC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Öğrencilere ders sürecinde çeşitli dijital teknolojiler (sesli ya da görüntülü yanıt, bulut uygulamaları vb.) kullanarak anlık geri bildirim sağlarım.</w:t>
            </w: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4FAC" w:rsidRPr="00CB1BC4" w:rsidTr="00181FDB">
        <w:tc>
          <w:tcPr>
            <w:tcW w:w="3964" w:type="dxa"/>
          </w:tcPr>
          <w:p w:rsidR="00C34FAC" w:rsidRPr="00CB1BC4" w:rsidRDefault="00C34FAC" w:rsidP="00C34FAC">
            <w:pPr>
              <w:numPr>
                <w:ilvl w:val="0"/>
                <w:numId w:val="1"/>
              </w:numPr>
              <w:spacing w:after="0" w:line="360" w:lineRule="auto"/>
              <w:ind w:left="4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C4">
              <w:rPr>
                <w:rFonts w:ascii="Times New Roman" w:hAnsi="Times New Roman"/>
                <w:sz w:val="18"/>
                <w:szCs w:val="18"/>
              </w:rPr>
              <w:t>Öğrenciler arasındaki işbirliğini özendirmek için dijital teknolojilerden yararlanırım.</w:t>
            </w: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C34FAC" w:rsidRPr="00CB1BC4" w:rsidRDefault="00C34FAC" w:rsidP="00C34F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1BC4" w:rsidRPr="00CB1BC4" w:rsidRDefault="00CB1BC4" w:rsidP="00CB1BC4">
      <w:pPr>
        <w:rPr>
          <w:rFonts w:ascii="Times New Roman" w:hAnsi="Times New Roman"/>
          <w:sz w:val="24"/>
        </w:rPr>
      </w:pPr>
    </w:p>
    <w:p w:rsidR="00181C0D" w:rsidRPr="00CB1BC4" w:rsidRDefault="00181C0D"/>
    <w:sectPr w:rsidR="00181C0D" w:rsidRPr="00CB1B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D" w:rsidRDefault="0069434D" w:rsidP="00214162">
      <w:pPr>
        <w:spacing w:after="0" w:line="240" w:lineRule="auto"/>
      </w:pPr>
      <w:r>
        <w:separator/>
      </w:r>
    </w:p>
  </w:endnote>
  <w:endnote w:type="continuationSeparator" w:id="0">
    <w:p w:rsidR="0069434D" w:rsidRDefault="0069434D" w:rsidP="0021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302920"/>
      <w:docPartObj>
        <w:docPartGallery w:val="Page Numbers (Bottom of Page)"/>
        <w:docPartUnique/>
      </w:docPartObj>
    </w:sdtPr>
    <w:sdtEndPr/>
    <w:sdtContent>
      <w:p w:rsidR="00214162" w:rsidRDefault="0021416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910">
          <w:rPr>
            <w:noProof/>
          </w:rPr>
          <w:t>3</w:t>
        </w:r>
        <w:r>
          <w:fldChar w:fldCharType="end"/>
        </w:r>
      </w:p>
    </w:sdtContent>
  </w:sdt>
  <w:p w:rsidR="00214162" w:rsidRDefault="002141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D" w:rsidRDefault="0069434D" w:rsidP="00214162">
      <w:pPr>
        <w:spacing w:after="0" w:line="240" w:lineRule="auto"/>
      </w:pPr>
      <w:r>
        <w:separator/>
      </w:r>
    </w:p>
  </w:footnote>
  <w:footnote w:type="continuationSeparator" w:id="0">
    <w:p w:rsidR="0069434D" w:rsidRDefault="0069434D" w:rsidP="0021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83C"/>
    <w:multiLevelType w:val="hybridMultilevel"/>
    <w:tmpl w:val="B9B84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17DA"/>
    <w:multiLevelType w:val="hybridMultilevel"/>
    <w:tmpl w:val="45E24406"/>
    <w:lvl w:ilvl="0" w:tplc="E9F863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C"/>
    <w:rsid w:val="000755D6"/>
    <w:rsid w:val="00080B44"/>
    <w:rsid w:val="000D60DF"/>
    <w:rsid w:val="0016253D"/>
    <w:rsid w:val="00181C0D"/>
    <w:rsid w:val="00214162"/>
    <w:rsid w:val="0031714B"/>
    <w:rsid w:val="003B245C"/>
    <w:rsid w:val="00483A91"/>
    <w:rsid w:val="004A7900"/>
    <w:rsid w:val="00511107"/>
    <w:rsid w:val="0069434D"/>
    <w:rsid w:val="00721566"/>
    <w:rsid w:val="00793910"/>
    <w:rsid w:val="00AD39DD"/>
    <w:rsid w:val="00B9775F"/>
    <w:rsid w:val="00C15B5C"/>
    <w:rsid w:val="00C34FAC"/>
    <w:rsid w:val="00CA64AB"/>
    <w:rsid w:val="00CB1BC4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CBA9"/>
  <w15:chartTrackingRefBased/>
  <w15:docId w15:val="{9B27A904-D580-481B-95ED-0EB2AE3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4162"/>
  </w:style>
  <w:style w:type="paragraph" w:styleId="AltBilgi">
    <w:name w:val="footer"/>
    <w:basedOn w:val="Normal"/>
    <w:link w:val="AltBilgiChar"/>
    <w:uiPriority w:val="99"/>
    <w:unhideWhenUsed/>
    <w:rsid w:val="0021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Yılmaz</dc:creator>
  <cp:keywords/>
  <dc:description/>
  <cp:lastModifiedBy>Duygu Yılmaz</cp:lastModifiedBy>
  <cp:revision>13</cp:revision>
  <dcterms:created xsi:type="dcterms:W3CDTF">2023-02-27T07:09:00Z</dcterms:created>
  <dcterms:modified xsi:type="dcterms:W3CDTF">2023-08-05T09:38:00Z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2417f65818a36d1f31368f04d16e979e5dcedbe63ddd77f82a3ed12b4cca9f91</vt:lpwstr>
  </property>
</Properties>
</file>