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A31C" w14:textId="20771BC5" w:rsidR="08622EC3" w:rsidRDefault="00B61429" w:rsidP="08622EC3">
      <w:pPr>
        <w:spacing w:after="0" w:line="240" w:lineRule="auto"/>
        <w:jc w:val="center"/>
      </w:pPr>
      <w:r>
        <w:t>AŞI TEREDDÜDÜ ÖLÇEĞİ</w:t>
      </w:r>
    </w:p>
    <w:p w14:paraId="5350917F" w14:textId="77777777" w:rsidR="00B61429" w:rsidRDefault="00B61429" w:rsidP="08622EC3">
      <w:pPr>
        <w:spacing w:after="0" w:line="240" w:lineRule="auto"/>
        <w:jc w:val="center"/>
      </w:pPr>
    </w:p>
    <w:p w14:paraId="75570192" w14:textId="04FDC8CB" w:rsidR="08622EC3" w:rsidRDefault="08622EC3" w:rsidP="08622EC3">
      <w:pPr>
        <w:spacing w:line="240" w:lineRule="auto"/>
      </w:pPr>
      <w:r>
        <w:t>Aşı Tereddü</w:t>
      </w:r>
      <w:r w:rsidR="00B61429">
        <w:t>d</w:t>
      </w:r>
      <w:r>
        <w:t xml:space="preserve">ü 5 Puanlı </w:t>
      </w:r>
      <w:proofErr w:type="spellStart"/>
      <w:r>
        <w:t>Likert</w:t>
      </w:r>
      <w:proofErr w:type="spellEnd"/>
      <w:r>
        <w:t xml:space="preserve"> Tipi Sorular:</w:t>
      </w:r>
    </w:p>
    <w:p w14:paraId="26BB360F" w14:textId="3F4AA3CC" w:rsidR="08622EC3" w:rsidRDefault="08622EC3" w:rsidP="08622EC3">
      <w:pPr>
        <w:spacing w:line="240" w:lineRule="auto"/>
      </w:pPr>
      <w:r>
        <w:t>Aşağıda bulunan aşılar hakkındaki ifadelere ne kadar katılıyorsunuz?</w:t>
      </w:r>
    </w:p>
    <w:p w14:paraId="369B882A" w14:textId="1112BDD7" w:rsidR="08622EC3" w:rsidRDefault="08622EC3" w:rsidP="08622EC3">
      <w:pPr>
        <w:spacing w:line="240" w:lineRule="auto"/>
      </w:pPr>
      <w:r>
        <w:t>Lütfen cevabınızı aşağıdaki ölçeğe göre, uygun kutucuğu işaretleyerek belirtiniz.</w:t>
      </w:r>
    </w:p>
    <w:p w14:paraId="7974D038" w14:textId="7D3E603E" w:rsidR="08622EC3" w:rsidRDefault="08622EC3" w:rsidP="08622EC3">
      <w:pPr>
        <w:spacing w:line="240" w:lineRule="auto"/>
      </w:pPr>
      <w:r>
        <w:t xml:space="preserve">SCALE </w:t>
      </w:r>
    </w:p>
    <w:p w14:paraId="562957A4" w14:textId="68FF2CC3" w:rsidR="08622EC3" w:rsidRDefault="08622EC3" w:rsidP="08622EC3">
      <w:pPr>
        <w:spacing w:line="240" w:lineRule="auto"/>
      </w:pPr>
      <w:r>
        <w:t>1=Kesinlikle katılmıyorum</w:t>
      </w:r>
    </w:p>
    <w:p w14:paraId="5C828EB7" w14:textId="7D439409" w:rsidR="08622EC3" w:rsidRDefault="08622EC3" w:rsidP="08622EC3">
      <w:pPr>
        <w:spacing w:line="240" w:lineRule="auto"/>
      </w:pPr>
      <w:r>
        <w:t>2=Katılmıyorum</w:t>
      </w:r>
    </w:p>
    <w:p w14:paraId="797DEC98" w14:textId="2E1F51CA" w:rsidR="08622EC3" w:rsidRDefault="08622EC3" w:rsidP="08622EC3">
      <w:pPr>
        <w:spacing w:line="240" w:lineRule="auto"/>
      </w:pPr>
      <w:r>
        <w:t>3=</w:t>
      </w:r>
      <w:r w:rsidR="008E78C9">
        <w:t>Ne katılıyorum ne katılmıyorum</w:t>
      </w:r>
    </w:p>
    <w:p w14:paraId="516F35CA" w14:textId="2CA6A177" w:rsidR="08622EC3" w:rsidRDefault="08622EC3" w:rsidP="08622EC3">
      <w:pPr>
        <w:spacing w:line="240" w:lineRule="auto"/>
      </w:pPr>
      <w:r>
        <w:t>4=Katılıyorum</w:t>
      </w:r>
    </w:p>
    <w:p w14:paraId="2C0841B2" w14:textId="7C197700" w:rsidR="08622EC3" w:rsidRDefault="08622EC3" w:rsidP="08622EC3">
      <w:pPr>
        <w:spacing w:line="240" w:lineRule="auto"/>
      </w:pPr>
      <w:r>
        <w:t>5=Kesinlikle katılıyorum</w:t>
      </w:r>
    </w:p>
    <w:p w14:paraId="08693B81" w14:textId="65280CF9" w:rsidR="08622EC3" w:rsidRDefault="08622EC3" w:rsidP="08622EC3">
      <w:pPr>
        <w:spacing w:line="240" w:lineRule="auto"/>
      </w:pPr>
    </w:p>
    <w:tbl>
      <w:tblPr>
        <w:tblStyle w:val="TabloKlavuzu"/>
        <w:tblW w:w="0" w:type="auto"/>
        <w:tblLayout w:type="fixed"/>
        <w:tblLook w:val="06A0" w:firstRow="1" w:lastRow="0" w:firstColumn="1" w:lastColumn="0" w:noHBand="1" w:noVBand="1"/>
      </w:tblPr>
      <w:tblGrid>
        <w:gridCol w:w="6860"/>
        <w:gridCol w:w="346"/>
        <w:gridCol w:w="357"/>
        <w:gridCol w:w="379"/>
        <w:gridCol w:w="358"/>
        <w:gridCol w:w="363"/>
      </w:tblGrid>
      <w:tr w:rsidR="08622EC3" w14:paraId="3A88BDC4" w14:textId="77777777" w:rsidTr="08622EC3">
        <w:tc>
          <w:tcPr>
            <w:tcW w:w="6860" w:type="dxa"/>
          </w:tcPr>
          <w:p w14:paraId="09ABFBFB" w14:textId="7C69B009" w:rsidR="08622EC3" w:rsidRDefault="08622EC3" w:rsidP="08622EC3"/>
        </w:tc>
        <w:tc>
          <w:tcPr>
            <w:tcW w:w="346" w:type="dxa"/>
          </w:tcPr>
          <w:p w14:paraId="2C21478E" w14:textId="609D72B3" w:rsidR="08622EC3" w:rsidRDefault="08622EC3" w:rsidP="08622EC3">
            <w:r>
              <w:t>1</w:t>
            </w:r>
          </w:p>
        </w:tc>
        <w:tc>
          <w:tcPr>
            <w:tcW w:w="357" w:type="dxa"/>
          </w:tcPr>
          <w:p w14:paraId="73B1D7E1" w14:textId="316E10C2" w:rsidR="08622EC3" w:rsidRDefault="08622EC3" w:rsidP="08622EC3">
            <w:r>
              <w:t>2</w:t>
            </w:r>
          </w:p>
        </w:tc>
        <w:tc>
          <w:tcPr>
            <w:tcW w:w="379" w:type="dxa"/>
          </w:tcPr>
          <w:p w14:paraId="53E160CB" w14:textId="38A8ADC4" w:rsidR="08622EC3" w:rsidRDefault="08622EC3" w:rsidP="08622EC3">
            <w:r>
              <w:t>3</w:t>
            </w:r>
          </w:p>
        </w:tc>
        <w:tc>
          <w:tcPr>
            <w:tcW w:w="358" w:type="dxa"/>
          </w:tcPr>
          <w:p w14:paraId="3987FE34" w14:textId="21B5E823" w:rsidR="08622EC3" w:rsidRDefault="08622EC3" w:rsidP="08622EC3">
            <w:r>
              <w:t>4</w:t>
            </w:r>
          </w:p>
        </w:tc>
        <w:tc>
          <w:tcPr>
            <w:tcW w:w="363" w:type="dxa"/>
          </w:tcPr>
          <w:p w14:paraId="5A41CA31" w14:textId="3271AD21" w:rsidR="08622EC3" w:rsidRDefault="08622EC3" w:rsidP="08622EC3">
            <w:r>
              <w:t>5</w:t>
            </w:r>
          </w:p>
        </w:tc>
      </w:tr>
      <w:tr w:rsidR="08622EC3" w14:paraId="4CA21602" w14:textId="77777777" w:rsidTr="08622EC3">
        <w:tc>
          <w:tcPr>
            <w:tcW w:w="6860" w:type="dxa"/>
          </w:tcPr>
          <w:p w14:paraId="5DCBFF04" w14:textId="2BA57A43" w:rsidR="08622EC3" w:rsidRDefault="08622EC3" w:rsidP="008E78C9">
            <w:r>
              <w:t>1)Çocukluk</w:t>
            </w:r>
            <w:r w:rsidR="008E78C9">
              <w:t xml:space="preserve"> dönemi aşıları</w:t>
            </w:r>
            <w:r>
              <w:t xml:space="preserve"> çocuğumun sağlığı için </w:t>
            </w:r>
            <w:r w:rsidR="008E78C9">
              <w:t>önemlidir.</w:t>
            </w:r>
          </w:p>
        </w:tc>
        <w:tc>
          <w:tcPr>
            <w:tcW w:w="346" w:type="dxa"/>
          </w:tcPr>
          <w:p w14:paraId="06166E7C" w14:textId="46DECAF8" w:rsidR="08622EC3" w:rsidRDefault="08622EC3" w:rsidP="08622EC3"/>
        </w:tc>
        <w:tc>
          <w:tcPr>
            <w:tcW w:w="357" w:type="dxa"/>
          </w:tcPr>
          <w:p w14:paraId="4B709721" w14:textId="46DECAF8" w:rsidR="08622EC3" w:rsidRDefault="08622EC3" w:rsidP="08622EC3"/>
        </w:tc>
        <w:tc>
          <w:tcPr>
            <w:tcW w:w="379" w:type="dxa"/>
          </w:tcPr>
          <w:p w14:paraId="3AAF51F0" w14:textId="46DECAF8" w:rsidR="08622EC3" w:rsidRDefault="08622EC3" w:rsidP="08622EC3"/>
        </w:tc>
        <w:tc>
          <w:tcPr>
            <w:tcW w:w="358" w:type="dxa"/>
          </w:tcPr>
          <w:p w14:paraId="59EFFA50" w14:textId="46DECAF8" w:rsidR="08622EC3" w:rsidRDefault="08622EC3" w:rsidP="08622EC3"/>
        </w:tc>
        <w:tc>
          <w:tcPr>
            <w:tcW w:w="363" w:type="dxa"/>
          </w:tcPr>
          <w:p w14:paraId="266BA5E2" w14:textId="555B9413" w:rsidR="08622EC3" w:rsidRDefault="08622EC3" w:rsidP="08622EC3"/>
        </w:tc>
      </w:tr>
      <w:tr w:rsidR="08622EC3" w14:paraId="4E371570" w14:textId="77777777" w:rsidTr="08622EC3">
        <w:tc>
          <w:tcPr>
            <w:tcW w:w="6860" w:type="dxa"/>
          </w:tcPr>
          <w:p w14:paraId="717751CE" w14:textId="06502AF2" w:rsidR="08622EC3" w:rsidRDefault="08622EC3" w:rsidP="08622EC3">
            <w:r>
              <w:t>2)Çocukluk</w:t>
            </w:r>
            <w:r w:rsidR="008E78C9">
              <w:t xml:space="preserve"> dönemi</w:t>
            </w:r>
            <w:r>
              <w:t xml:space="preserve"> aşıları etkilidir.</w:t>
            </w:r>
          </w:p>
        </w:tc>
        <w:tc>
          <w:tcPr>
            <w:tcW w:w="346" w:type="dxa"/>
          </w:tcPr>
          <w:p w14:paraId="047E0776" w14:textId="46DECAF8" w:rsidR="08622EC3" w:rsidRDefault="08622EC3" w:rsidP="08622EC3"/>
        </w:tc>
        <w:tc>
          <w:tcPr>
            <w:tcW w:w="357" w:type="dxa"/>
          </w:tcPr>
          <w:p w14:paraId="7F5C4A14" w14:textId="46DECAF8" w:rsidR="08622EC3" w:rsidRDefault="08622EC3" w:rsidP="08622EC3"/>
        </w:tc>
        <w:tc>
          <w:tcPr>
            <w:tcW w:w="379" w:type="dxa"/>
          </w:tcPr>
          <w:p w14:paraId="108860D8" w14:textId="46DECAF8" w:rsidR="08622EC3" w:rsidRDefault="08622EC3" w:rsidP="08622EC3"/>
        </w:tc>
        <w:tc>
          <w:tcPr>
            <w:tcW w:w="358" w:type="dxa"/>
          </w:tcPr>
          <w:p w14:paraId="47454C51" w14:textId="46DECAF8" w:rsidR="08622EC3" w:rsidRDefault="08622EC3" w:rsidP="08622EC3"/>
        </w:tc>
        <w:tc>
          <w:tcPr>
            <w:tcW w:w="363" w:type="dxa"/>
          </w:tcPr>
          <w:p w14:paraId="543CA353" w14:textId="5C629E42" w:rsidR="08622EC3" w:rsidRDefault="08622EC3" w:rsidP="08622EC3"/>
        </w:tc>
      </w:tr>
      <w:tr w:rsidR="08622EC3" w14:paraId="0606330A" w14:textId="77777777" w:rsidTr="08622EC3">
        <w:tc>
          <w:tcPr>
            <w:tcW w:w="6860" w:type="dxa"/>
          </w:tcPr>
          <w:p w14:paraId="5A1BF563" w14:textId="5AE6AF16" w:rsidR="08622EC3" w:rsidRDefault="008E78C9" w:rsidP="08622EC3">
            <w:r>
              <w:t xml:space="preserve">3)Çocuğumu aşılatmam </w:t>
            </w:r>
            <w:r w:rsidR="001C1FEA">
              <w:t>bulunduğum toplum</w:t>
            </w:r>
            <w:r>
              <w:t>daki</w:t>
            </w:r>
            <w:r w:rsidR="08622EC3">
              <w:t xml:space="preserve"> diğer insanların sağlığı için önemlidir.</w:t>
            </w:r>
          </w:p>
        </w:tc>
        <w:tc>
          <w:tcPr>
            <w:tcW w:w="346" w:type="dxa"/>
          </w:tcPr>
          <w:p w14:paraId="4972947F" w14:textId="46DECAF8" w:rsidR="08622EC3" w:rsidRDefault="08622EC3" w:rsidP="08622EC3"/>
        </w:tc>
        <w:tc>
          <w:tcPr>
            <w:tcW w:w="357" w:type="dxa"/>
          </w:tcPr>
          <w:p w14:paraId="1742E209" w14:textId="46DECAF8" w:rsidR="08622EC3" w:rsidRDefault="08622EC3" w:rsidP="08622EC3"/>
        </w:tc>
        <w:tc>
          <w:tcPr>
            <w:tcW w:w="379" w:type="dxa"/>
          </w:tcPr>
          <w:p w14:paraId="051E7CB7" w14:textId="46DECAF8" w:rsidR="08622EC3" w:rsidRDefault="08622EC3" w:rsidP="08622EC3"/>
        </w:tc>
        <w:tc>
          <w:tcPr>
            <w:tcW w:w="358" w:type="dxa"/>
          </w:tcPr>
          <w:p w14:paraId="06581328" w14:textId="46DECAF8" w:rsidR="08622EC3" w:rsidRDefault="08622EC3" w:rsidP="08622EC3"/>
        </w:tc>
        <w:tc>
          <w:tcPr>
            <w:tcW w:w="363" w:type="dxa"/>
          </w:tcPr>
          <w:p w14:paraId="57F52688" w14:textId="09F61B2D" w:rsidR="08622EC3" w:rsidRDefault="08622EC3" w:rsidP="08622EC3"/>
        </w:tc>
      </w:tr>
      <w:tr w:rsidR="08622EC3" w14:paraId="02380895" w14:textId="77777777" w:rsidTr="08622EC3">
        <w:tc>
          <w:tcPr>
            <w:tcW w:w="6860" w:type="dxa"/>
          </w:tcPr>
          <w:p w14:paraId="1A4A2140" w14:textId="0F965CCA" w:rsidR="08622EC3" w:rsidRDefault="08622EC3" w:rsidP="001C1FEA">
            <w:r>
              <w:t>4)</w:t>
            </w:r>
            <w:r w:rsidR="001C1FEA">
              <w:t xml:space="preserve">Ulusal aşı programıyla </w:t>
            </w:r>
            <w:r w:rsidR="008E78C9">
              <w:t>sunulan bütün çocukluk dönemi</w:t>
            </w:r>
            <w:r>
              <w:t xml:space="preserve"> aşıları </w:t>
            </w:r>
            <w:r w:rsidR="001C1FEA">
              <w:t>yararlıdır</w:t>
            </w:r>
            <w:r>
              <w:t>.</w:t>
            </w:r>
          </w:p>
        </w:tc>
        <w:tc>
          <w:tcPr>
            <w:tcW w:w="346" w:type="dxa"/>
          </w:tcPr>
          <w:p w14:paraId="128F4917" w14:textId="46DECAF8" w:rsidR="08622EC3" w:rsidRDefault="08622EC3" w:rsidP="08622EC3"/>
        </w:tc>
        <w:tc>
          <w:tcPr>
            <w:tcW w:w="357" w:type="dxa"/>
          </w:tcPr>
          <w:p w14:paraId="51B762B3" w14:textId="46DECAF8" w:rsidR="08622EC3" w:rsidRDefault="08622EC3" w:rsidP="08622EC3"/>
        </w:tc>
        <w:tc>
          <w:tcPr>
            <w:tcW w:w="379" w:type="dxa"/>
          </w:tcPr>
          <w:p w14:paraId="65AAA54D" w14:textId="46DECAF8" w:rsidR="08622EC3" w:rsidRDefault="08622EC3" w:rsidP="08622EC3"/>
        </w:tc>
        <w:tc>
          <w:tcPr>
            <w:tcW w:w="358" w:type="dxa"/>
          </w:tcPr>
          <w:p w14:paraId="522BD2CC" w14:textId="46DECAF8" w:rsidR="08622EC3" w:rsidRDefault="08622EC3" w:rsidP="08622EC3"/>
        </w:tc>
        <w:tc>
          <w:tcPr>
            <w:tcW w:w="363" w:type="dxa"/>
          </w:tcPr>
          <w:p w14:paraId="71215C16" w14:textId="23B0A642" w:rsidR="08622EC3" w:rsidRDefault="08622EC3" w:rsidP="08622EC3"/>
        </w:tc>
      </w:tr>
      <w:tr w:rsidR="08622EC3" w14:paraId="73B4C3EF" w14:textId="77777777" w:rsidTr="08622EC3">
        <w:tc>
          <w:tcPr>
            <w:tcW w:w="6860" w:type="dxa"/>
          </w:tcPr>
          <w:p w14:paraId="3A1634AB" w14:textId="6767969B" w:rsidR="08622EC3" w:rsidRDefault="08622EC3" w:rsidP="08622EC3">
            <w:r>
              <w:t>5)Yen</w:t>
            </w:r>
            <w:r w:rsidR="001C1FEA">
              <w:t>i aşılar eski aşılardan daha fazla</w:t>
            </w:r>
            <w:r>
              <w:t xml:space="preserve"> risk taşır.</w:t>
            </w:r>
          </w:p>
        </w:tc>
        <w:tc>
          <w:tcPr>
            <w:tcW w:w="346" w:type="dxa"/>
          </w:tcPr>
          <w:p w14:paraId="50F393AF" w14:textId="46DECAF8" w:rsidR="08622EC3" w:rsidRDefault="08622EC3" w:rsidP="08622EC3"/>
        </w:tc>
        <w:tc>
          <w:tcPr>
            <w:tcW w:w="357" w:type="dxa"/>
          </w:tcPr>
          <w:p w14:paraId="37C92DBA" w14:textId="46DECAF8" w:rsidR="08622EC3" w:rsidRDefault="08622EC3" w:rsidP="08622EC3"/>
        </w:tc>
        <w:tc>
          <w:tcPr>
            <w:tcW w:w="379" w:type="dxa"/>
          </w:tcPr>
          <w:p w14:paraId="7CC39137" w14:textId="46DECAF8" w:rsidR="08622EC3" w:rsidRDefault="08622EC3" w:rsidP="08622EC3"/>
        </w:tc>
        <w:tc>
          <w:tcPr>
            <w:tcW w:w="358" w:type="dxa"/>
          </w:tcPr>
          <w:p w14:paraId="1C0FEDAE" w14:textId="46DECAF8" w:rsidR="08622EC3" w:rsidRDefault="08622EC3" w:rsidP="08622EC3"/>
        </w:tc>
        <w:tc>
          <w:tcPr>
            <w:tcW w:w="363" w:type="dxa"/>
          </w:tcPr>
          <w:p w14:paraId="187DBC2A" w14:textId="420FE7EB" w:rsidR="08622EC3" w:rsidRDefault="08622EC3" w:rsidP="08622EC3"/>
        </w:tc>
      </w:tr>
      <w:tr w:rsidR="08622EC3" w14:paraId="610A5321" w14:textId="77777777" w:rsidTr="08622EC3">
        <w:tc>
          <w:tcPr>
            <w:tcW w:w="6860" w:type="dxa"/>
          </w:tcPr>
          <w:p w14:paraId="4DBD2B13" w14:textId="7655C261" w:rsidR="08622EC3" w:rsidRDefault="08622EC3" w:rsidP="08622EC3">
            <w:r>
              <w:t>6)Aşı programından aşılar hakkında edindiğim bilgiler doğru ve güvenilirdir.</w:t>
            </w:r>
          </w:p>
        </w:tc>
        <w:tc>
          <w:tcPr>
            <w:tcW w:w="346" w:type="dxa"/>
          </w:tcPr>
          <w:p w14:paraId="710E9FC8" w14:textId="46DECAF8" w:rsidR="08622EC3" w:rsidRDefault="08622EC3" w:rsidP="08622EC3"/>
        </w:tc>
        <w:tc>
          <w:tcPr>
            <w:tcW w:w="357" w:type="dxa"/>
          </w:tcPr>
          <w:p w14:paraId="20222439" w14:textId="46DECAF8" w:rsidR="08622EC3" w:rsidRDefault="08622EC3" w:rsidP="08622EC3"/>
        </w:tc>
        <w:tc>
          <w:tcPr>
            <w:tcW w:w="379" w:type="dxa"/>
          </w:tcPr>
          <w:p w14:paraId="057E9BA9" w14:textId="46DECAF8" w:rsidR="08622EC3" w:rsidRDefault="08622EC3" w:rsidP="08622EC3"/>
        </w:tc>
        <w:tc>
          <w:tcPr>
            <w:tcW w:w="358" w:type="dxa"/>
          </w:tcPr>
          <w:p w14:paraId="61A0D78A" w14:textId="46DECAF8" w:rsidR="08622EC3" w:rsidRDefault="08622EC3" w:rsidP="08622EC3"/>
        </w:tc>
        <w:tc>
          <w:tcPr>
            <w:tcW w:w="363" w:type="dxa"/>
          </w:tcPr>
          <w:p w14:paraId="16A28AF8" w14:textId="689240AD" w:rsidR="08622EC3" w:rsidRDefault="08622EC3" w:rsidP="08622EC3"/>
        </w:tc>
      </w:tr>
      <w:tr w:rsidR="08622EC3" w14:paraId="306F0B46" w14:textId="77777777" w:rsidTr="08622EC3">
        <w:tc>
          <w:tcPr>
            <w:tcW w:w="6860" w:type="dxa"/>
          </w:tcPr>
          <w:p w14:paraId="7AB446AA" w14:textId="0C09B4FE" w:rsidR="08622EC3" w:rsidRDefault="008E78C9" w:rsidP="008E78C9">
            <w:r>
              <w:t>7)Aşıla</w:t>
            </w:r>
            <w:r w:rsidR="001C1FEA">
              <w:t>n</w:t>
            </w:r>
            <w:r>
              <w:t xml:space="preserve">ma, çocuğumu/çocuklarımı hastalıktan korumak </w:t>
            </w:r>
            <w:r w:rsidR="08622EC3">
              <w:t>için iyi bir yöntemdir.</w:t>
            </w:r>
          </w:p>
        </w:tc>
        <w:tc>
          <w:tcPr>
            <w:tcW w:w="346" w:type="dxa"/>
          </w:tcPr>
          <w:p w14:paraId="7A66449E" w14:textId="46DECAF8" w:rsidR="08622EC3" w:rsidRDefault="08622EC3" w:rsidP="08622EC3"/>
        </w:tc>
        <w:tc>
          <w:tcPr>
            <w:tcW w:w="357" w:type="dxa"/>
          </w:tcPr>
          <w:p w14:paraId="2200C446" w14:textId="46DECAF8" w:rsidR="08622EC3" w:rsidRDefault="08622EC3" w:rsidP="08622EC3"/>
        </w:tc>
        <w:tc>
          <w:tcPr>
            <w:tcW w:w="379" w:type="dxa"/>
          </w:tcPr>
          <w:p w14:paraId="06A9D1BE" w14:textId="46DECAF8" w:rsidR="08622EC3" w:rsidRDefault="08622EC3" w:rsidP="08622EC3"/>
        </w:tc>
        <w:tc>
          <w:tcPr>
            <w:tcW w:w="358" w:type="dxa"/>
          </w:tcPr>
          <w:p w14:paraId="66738D85" w14:textId="46DECAF8" w:rsidR="08622EC3" w:rsidRDefault="08622EC3" w:rsidP="08622EC3"/>
        </w:tc>
        <w:tc>
          <w:tcPr>
            <w:tcW w:w="363" w:type="dxa"/>
          </w:tcPr>
          <w:p w14:paraId="40F3E82A" w14:textId="5A66794C" w:rsidR="08622EC3" w:rsidRDefault="08622EC3" w:rsidP="08622EC3"/>
        </w:tc>
      </w:tr>
      <w:tr w:rsidR="08622EC3" w14:paraId="6F95157E" w14:textId="77777777" w:rsidTr="08622EC3">
        <w:tc>
          <w:tcPr>
            <w:tcW w:w="6860" w:type="dxa"/>
          </w:tcPr>
          <w:p w14:paraId="3935EBFB" w14:textId="742ADFF7" w:rsidR="08622EC3" w:rsidRDefault="08622EC3" w:rsidP="001C1FEA">
            <w:r>
              <w:t>8)</w:t>
            </w:r>
            <w:r w:rsidR="001C1FEA">
              <w:t>Genellikle, ç</w:t>
            </w:r>
            <w:r w:rsidR="008E78C9">
              <w:t xml:space="preserve">ocuğum/çocuklarım için </w:t>
            </w:r>
            <w:r>
              <w:t>dokt</w:t>
            </w:r>
            <w:r w:rsidR="008E78C9">
              <w:t>orumun ve</w:t>
            </w:r>
            <w:r w:rsidR="001C1FEA">
              <w:t>ya</w:t>
            </w:r>
            <w:r w:rsidR="008E78C9">
              <w:t xml:space="preserve"> sağlık personelimin aşılar hakkındaki </w:t>
            </w:r>
            <w:r w:rsidR="001C1FEA">
              <w:t>tavsiyelerine</w:t>
            </w:r>
            <w:r w:rsidR="008E78C9">
              <w:t xml:space="preserve"> uy</w:t>
            </w:r>
            <w:r w:rsidR="001C1FEA">
              <w:t>a</w:t>
            </w:r>
            <w:r w:rsidR="008E78C9">
              <w:t>rım</w:t>
            </w:r>
            <w:r>
              <w:t>.</w:t>
            </w:r>
          </w:p>
        </w:tc>
        <w:tc>
          <w:tcPr>
            <w:tcW w:w="346" w:type="dxa"/>
          </w:tcPr>
          <w:p w14:paraId="068F964E" w14:textId="46DECAF8" w:rsidR="08622EC3" w:rsidRDefault="08622EC3" w:rsidP="08622EC3"/>
        </w:tc>
        <w:tc>
          <w:tcPr>
            <w:tcW w:w="357" w:type="dxa"/>
          </w:tcPr>
          <w:p w14:paraId="7E0F5283" w14:textId="46DECAF8" w:rsidR="08622EC3" w:rsidRDefault="08622EC3" w:rsidP="08622EC3"/>
        </w:tc>
        <w:tc>
          <w:tcPr>
            <w:tcW w:w="379" w:type="dxa"/>
          </w:tcPr>
          <w:p w14:paraId="4A2DEA65" w14:textId="46DECAF8" w:rsidR="08622EC3" w:rsidRDefault="08622EC3" w:rsidP="08622EC3"/>
        </w:tc>
        <w:tc>
          <w:tcPr>
            <w:tcW w:w="358" w:type="dxa"/>
          </w:tcPr>
          <w:p w14:paraId="53AF04CF" w14:textId="46DECAF8" w:rsidR="08622EC3" w:rsidRDefault="08622EC3" w:rsidP="08622EC3"/>
        </w:tc>
        <w:tc>
          <w:tcPr>
            <w:tcW w:w="363" w:type="dxa"/>
          </w:tcPr>
          <w:p w14:paraId="58699180" w14:textId="4F99A1AC" w:rsidR="08622EC3" w:rsidRDefault="08622EC3" w:rsidP="08622EC3"/>
        </w:tc>
      </w:tr>
      <w:tr w:rsidR="08622EC3" w14:paraId="051FF3B6" w14:textId="77777777" w:rsidTr="08622EC3">
        <w:tc>
          <w:tcPr>
            <w:tcW w:w="6860" w:type="dxa"/>
          </w:tcPr>
          <w:p w14:paraId="36278A37" w14:textId="49D347F6" w:rsidR="08622EC3" w:rsidRDefault="08622EC3" w:rsidP="08622EC3">
            <w:r>
              <w:t xml:space="preserve">9)Aşıların </w:t>
            </w:r>
            <w:r w:rsidR="008E78C9">
              <w:t xml:space="preserve">ciddi </w:t>
            </w:r>
            <w:r>
              <w:t xml:space="preserve">yan etkileri hakkında </w:t>
            </w:r>
            <w:r w:rsidR="008E78C9">
              <w:t>endişe duyuyorum.</w:t>
            </w:r>
          </w:p>
        </w:tc>
        <w:tc>
          <w:tcPr>
            <w:tcW w:w="346" w:type="dxa"/>
          </w:tcPr>
          <w:p w14:paraId="5C45AE29" w14:textId="46DECAF8" w:rsidR="08622EC3" w:rsidRDefault="08622EC3" w:rsidP="08622EC3"/>
        </w:tc>
        <w:tc>
          <w:tcPr>
            <w:tcW w:w="357" w:type="dxa"/>
          </w:tcPr>
          <w:p w14:paraId="358E32C0" w14:textId="46DECAF8" w:rsidR="08622EC3" w:rsidRDefault="08622EC3" w:rsidP="08622EC3"/>
        </w:tc>
        <w:tc>
          <w:tcPr>
            <w:tcW w:w="379" w:type="dxa"/>
          </w:tcPr>
          <w:p w14:paraId="2CD01B8A" w14:textId="46DECAF8" w:rsidR="08622EC3" w:rsidRDefault="08622EC3" w:rsidP="08622EC3"/>
        </w:tc>
        <w:tc>
          <w:tcPr>
            <w:tcW w:w="358" w:type="dxa"/>
          </w:tcPr>
          <w:p w14:paraId="693AD2E0" w14:textId="46DECAF8" w:rsidR="08622EC3" w:rsidRDefault="08622EC3" w:rsidP="08622EC3"/>
        </w:tc>
        <w:tc>
          <w:tcPr>
            <w:tcW w:w="363" w:type="dxa"/>
          </w:tcPr>
          <w:p w14:paraId="38FFE2D4" w14:textId="1F99A674" w:rsidR="08622EC3" w:rsidRDefault="08622EC3" w:rsidP="08622EC3"/>
        </w:tc>
      </w:tr>
      <w:tr w:rsidR="08622EC3" w14:paraId="71360937" w14:textId="77777777" w:rsidTr="08622EC3">
        <w:tc>
          <w:tcPr>
            <w:tcW w:w="6860" w:type="dxa"/>
          </w:tcPr>
          <w:p w14:paraId="195B5547" w14:textId="2F633E4B" w:rsidR="08622EC3" w:rsidRDefault="08622EC3" w:rsidP="001C1FEA">
            <w:r>
              <w:t>10)</w:t>
            </w:r>
            <w:r w:rsidR="001C1FEA">
              <w:t>Artık yaygın olmayan hastalıklar için ç</w:t>
            </w:r>
            <w:r>
              <w:t>ocuğumun</w:t>
            </w:r>
            <w:r w:rsidR="008E78C9">
              <w:t xml:space="preserve">/çocuklarımın </w:t>
            </w:r>
            <w:r>
              <w:t xml:space="preserve">aşılanmasına </w:t>
            </w:r>
            <w:r w:rsidR="008E78C9">
              <w:t>ihtiyaç</w:t>
            </w:r>
            <w:r>
              <w:t xml:space="preserve"> yoktur.</w:t>
            </w:r>
          </w:p>
        </w:tc>
        <w:tc>
          <w:tcPr>
            <w:tcW w:w="346" w:type="dxa"/>
          </w:tcPr>
          <w:p w14:paraId="4D3CAA0E" w14:textId="46DECAF8" w:rsidR="08622EC3" w:rsidRDefault="08622EC3" w:rsidP="08622EC3"/>
        </w:tc>
        <w:tc>
          <w:tcPr>
            <w:tcW w:w="357" w:type="dxa"/>
          </w:tcPr>
          <w:p w14:paraId="33F47ACF" w14:textId="46DECAF8" w:rsidR="08622EC3" w:rsidRDefault="08622EC3" w:rsidP="08622EC3"/>
        </w:tc>
        <w:tc>
          <w:tcPr>
            <w:tcW w:w="379" w:type="dxa"/>
          </w:tcPr>
          <w:p w14:paraId="5E134B41" w14:textId="46DECAF8" w:rsidR="08622EC3" w:rsidRDefault="08622EC3" w:rsidP="08622EC3"/>
        </w:tc>
        <w:tc>
          <w:tcPr>
            <w:tcW w:w="358" w:type="dxa"/>
          </w:tcPr>
          <w:p w14:paraId="19DBFFE9" w14:textId="46DECAF8" w:rsidR="08622EC3" w:rsidRDefault="08622EC3" w:rsidP="08622EC3"/>
        </w:tc>
        <w:tc>
          <w:tcPr>
            <w:tcW w:w="363" w:type="dxa"/>
          </w:tcPr>
          <w:p w14:paraId="5126A959" w14:textId="5E38B7DB" w:rsidR="08622EC3" w:rsidRDefault="08622EC3" w:rsidP="08622EC3"/>
        </w:tc>
      </w:tr>
    </w:tbl>
    <w:p w14:paraId="2FE92BEC" w14:textId="776BB1E8" w:rsidR="08622EC3" w:rsidRDefault="08622EC3" w:rsidP="08622EC3">
      <w:pPr>
        <w:spacing w:line="240" w:lineRule="auto"/>
      </w:pPr>
    </w:p>
    <w:sectPr w:rsidR="08622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D3F975"/>
    <w:rsid w:val="001C1FEA"/>
    <w:rsid w:val="00854AC4"/>
    <w:rsid w:val="008E78C9"/>
    <w:rsid w:val="00B61429"/>
    <w:rsid w:val="00FC655D"/>
    <w:rsid w:val="08622EC3"/>
    <w:rsid w:val="46D3F975"/>
    <w:rsid w:val="50D29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974C"/>
  <w15:docId w15:val="{BEBE36EA-1B1C-4BA3-86B7-771A4E9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sahin</dc:creator>
  <cp:lastModifiedBy>KÜBRA .</cp:lastModifiedBy>
  <cp:revision>2</cp:revision>
  <dcterms:created xsi:type="dcterms:W3CDTF">2023-05-16T07:50:00Z</dcterms:created>
  <dcterms:modified xsi:type="dcterms:W3CDTF">2023-05-16T07:50:00Z</dcterms:modified>
</cp:coreProperties>
</file>